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55109F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09</w:t>
      </w:r>
      <w:r w:rsidR="00346417" w:rsidRPr="0034641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 xml:space="preserve"> г.                               </w:t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№2</w:t>
      </w:r>
      <w:r w:rsidR="002F777B">
        <w:rPr>
          <w:rFonts w:ascii="Times New Roman" w:hAnsi="Times New Roman" w:cs="Times New Roman"/>
          <w:sz w:val="28"/>
          <w:szCs w:val="28"/>
        </w:rPr>
        <w:t>5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2F777B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 Никольского сельского поселения от 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1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2 июля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2022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35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2F777B" w:rsidRPr="002F777B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</w:rPr>
        <w:t>О создании рабочей группы по инвентаризации недвижимого имущества,</w:t>
      </w:r>
      <w:r w:rsidR="002F777B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</w:rPr>
        <w:t xml:space="preserve"> </w:t>
      </w:r>
      <w:r w:rsidR="002F777B" w:rsidRPr="002F777B">
        <w:rPr>
          <w:rFonts w:ascii="Times New Roman" w:eastAsia="Times New Roman" w:hAnsi="Times New Roman" w:cs="Times New Roman"/>
          <w:bCs/>
          <w:color w:val="2D2D2D"/>
          <w:kern w:val="36"/>
          <w:sz w:val="28"/>
          <w:szCs w:val="28"/>
        </w:rPr>
        <w:t>расположенного на территории Никольского сельского поселения</w:t>
      </w:r>
      <w:r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»</w:t>
      </w:r>
    </w:p>
    <w:p w:rsidR="002F777B" w:rsidRPr="002F777B" w:rsidRDefault="002F777B" w:rsidP="002F777B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777DE3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777DE3">
        <w:rPr>
          <w:rFonts w:ascii="Times New Roman" w:hAnsi="Times New Roman" w:cs="Times New Roman"/>
          <w:sz w:val="28"/>
          <w:szCs w:val="28"/>
        </w:rPr>
        <w:t xml:space="preserve">1.Приложение  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777DE3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2F777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2F777B">
        <w:rPr>
          <w:rStyle w:val="a3"/>
          <w:rFonts w:ascii="Times New Roman" w:hAnsi="Times New Roman" w:cs="Times New Roman"/>
          <w:b w:val="0"/>
          <w:sz w:val="28"/>
          <w:szCs w:val="28"/>
        </w:rPr>
        <w:t>от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12 июля 2022 г.</w:t>
      </w:r>
      <w:r w:rsidR="00C642B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7DE3"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642B8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№35</w:t>
      </w:r>
      <w:r w:rsidR="00C642B8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F777B" w:rsidRPr="002F777B">
        <w:rPr>
          <w:rStyle w:val="a3"/>
          <w:rFonts w:ascii="Times New Roman" w:hAnsi="Times New Roman" w:cs="Times New Roman"/>
          <w:b w:val="0"/>
          <w:sz w:val="28"/>
          <w:szCs w:val="28"/>
        </w:rPr>
        <w:t>«</w:t>
      </w:r>
      <w:r w:rsidR="002F777B" w:rsidRPr="002F777B">
        <w:rPr>
          <w:rFonts w:ascii="Times New Roman" w:hAnsi="Times New Roman" w:cs="Times New Roman"/>
          <w:bCs/>
          <w:color w:val="2D2D2D"/>
          <w:kern w:val="36"/>
          <w:sz w:val="28"/>
          <w:szCs w:val="28"/>
        </w:rPr>
        <w:t>О создании рабочей группы по инвентаризации недвижимого имущества,</w:t>
      </w:r>
      <w:r w:rsidR="002F777B">
        <w:rPr>
          <w:rFonts w:ascii="Times New Roman" w:hAnsi="Times New Roman" w:cs="Times New Roman"/>
          <w:bCs/>
          <w:color w:val="2D2D2D"/>
          <w:kern w:val="36"/>
          <w:sz w:val="28"/>
          <w:szCs w:val="28"/>
        </w:rPr>
        <w:t xml:space="preserve"> </w:t>
      </w:r>
      <w:r w:rsidR="002F777B" w:rsidRPr="002F777B">
        <w:rPr>
          <w:rFonts w:ascii="Times New Roman" w:hAnsi="Times New Roman" w:cs="Times New Roman"/>
          <w:bCs/>
          <w:color w:val="2D2D2D"/>
          <w:kern w:val="36"/>
          <w:sz w:val="28"/>
          <w:szCs w:val="28"/>
        </w:rPr>
        <w:t>расположенного на территории Никольского сельского поселения</w:t>
      </w:r>
      <w:r w:rsidR="002F777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» </w:t>
      </w:r>
      <w:r w:rsidRPr="00777DE3">
        <w:rPr>
          <w:rFonts w:ascii="Times New Roman" w:hAnsi="Times New Roman" w:cs="Times New Roman"/>
          <w:sz w:val="28"/>
          <w:szCs w:val="28"/>
        </w:rPr>
        <w:t>изложить в нов</w:t>
      </w:r>
      <w:r w:rsidR="00346417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3007C1">
        <w:rPr>
          <w:rFonts w:ascii="Times New Roman" w:hAnsi="Times New Roman" w:cs="Times New Roman"/>
          <w:sz w:val="28"/>
          <w:szCs w:val="28"/>
        </w:rPr>
        <w:t xml:space="preserve"> </w:t>
      </w:r>
      <w:r w:rsidR="00346417">
        <w:rPr>
          <w:rFonts w:ascii="Times New Roman" w:hAnsi="Times New Roman" w:cs="Times New Roman"/>
          <w:sz w:val="28"/>
          <w:szCs w:val="28"/>
        </w:rPr>
        <w:t>приложения</w:t>
      </w:r>
      <w:proofErr w:type="gramEnd"/>
      <w:r w:rsidRPr="00777DE3">
        <w:rPr>
          <w:rFonts w:ascii="Times New Roman" w:hAnsi="Times New Roman" w:cs="Times New Roman"/>
          <w:sz w:val="28"/>
          <w:szCs w:val="28"/>
        </w:rPr>
        <w:t>.</w:t>
      </w:r>
    </w:p>
    <w:p w:rsidR="0019677E" w:rsidRPr="00A92C4E" w:rsidRDefault="00C642B8" w:rsidP="0055109F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5109F" w:rsidRPr="002B3572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«Никольский вестник», подлежит размещению на официальном сайте Никольского сельского поселения</w:t>
      </w:r>
      <w:r w:rsidR="0055109F" w:rsidRPr="002B357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5109F" w:rsidRPr="002B3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109F" w:rsidRPr="002B3572">
        <w:rPr>
          <w:rFonts w:ascii="Times New Roman" w:eastAsia="Times New Roman" w:hAnsi="Times New Roman" w:cs="Times New Roman"/>
          <w:bCs/>
          <w:sz w:val="27"/>
          <w:szCs w:val="27"/>
        </w:rPr>
        <w:t>https://</w:t>
      </w:r>
      <w:r w:rsidR="0055109F" w:rsidRPr="002B3572">
        <w:rPr>
          <w:rFonts w:ascii="Times New Roman" w:eastAsia="Times New Roman" w:hAnsi="Times New Roman" w:cs="Times New Roman"/>
          <w:sz w:val="27"/>
          <w:szCs w:val="27"/>
        </w:rPr>
        <w:t>nikolskoe</w:t>
      </w:r>
      <w:r w:rsidR="0055109F" w:rsidRPr="002B3572">
        <w:rPr>
          <w:rFonts w:ascii="Times New Roman" w:eastAsia="Times New Roman" w:hAnsi="Times New Roman" w:cs="Times New Roman"/>
          <w:bCs/>
          <w:sz w:val="27"/>
          <w:szCs w:val="27"/>
        </w:rPr>
        <w:t>-r13.gosweb.gosuslugi.ru</w:t>
      </w:r>
      <w:r w:rsidR="0055109F" w:rsidRPr="002B357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</w:t>
      </w:r>
      <w:r w:rsidR="0055109F">
        <w:rPr>
          <w:rFonts w:ascii="Times New Roman" w:hAnsi="Times New Roman" w:cs="Times New Roman"/>
          <w:noProof/>
          <w:sz w:val="28"/>
          <w:szCs w:val="28"/>
        </w:rPr>
        <w:t>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2F777B" w:rsidRDefault="002F777B" w:rsidP="002F777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3C3C3C"/>
          <w:spacing w:val="2"/>
          <w:sz w:val="24"/>
          <w:szCs w:val="24"/>
        </w:rPr>
      </w:pPr>
      <w:r>
        <w:rPr>
          <w:rFonts w:ascii="Times New Roman" w:eastAsia="Times New Roman" w:hAnsi="Times New Roman"/>
          <w:color w:val="2D2D2D"/>
          <w:spacing w:val="2"/>
          <w:sz w:val="24"/>
          <w:szCs w:val="24"/>
        </w:rPr>
        <w:lastRenderedPageBreak/>
        <w:t xml:space="preserve">Приложение </w:t>
      </w: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br/>
        <w:t>к постановлению администрации</w:t>
      </w: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/>
          <w:color w:val="3C3C3C"/>
          <w:spacing w:val="2"/>
          <w:sz w:val="24"/>
          <w:szCs w:val="24"/>
        </w:rPr>
        <w:t xml:space="preserve">Никольского сельского поселения </w:t>
      </w:r>
    </w:p>
    <w:p w:rsidR="002F777B" w:rsidRPr="00E26916" w:rsidRDefault="002F777B" w:rsidP="002F777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</w:rPr>
      </w:pP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t xml:space="preserve">от </w:t>
      </w:r>
      <w:r>
        <w:rPr>
          <w:rFonts w:ascii="Times New Roman" w:eastAsia="Times New Roman" w:hAnsi="Times New Roman"/>
          <w:color w:val="2D2D2D"/>
          <w:spacing w:val="2"/>
          <w:sz w:val="24"/>
          <w:szCs w:val="24"/>
        </w:rPr>
        <w:t>12 июля 2022</w:t>
      </w:r>
      <w:r w:rsidRPr="00E26916">
        <w:rPr>
          <w:rFonts w:ascii="Times New Roman" w:eastAsia="Times New Roman" w:hAnsi="Times New Roman"/>
          <w:color w:val="2D2D2D"/>
          <w:spacing w:val="2"/>
          <w:sz w:val="24"/>
          <w:szCs w:val="24"/>
        </w:rPr>
        <w:t xml:space="preserve"> № </w:t>
      </w:r>
      <w:r>
        <w:rPr>
          <w:rFonts w:ascii="Times New Roman" w:eastAsia="Times New Roman" w:hAnsi="Times New Roman"/>
          <w:color w:val="2D2D2D"/>
          <w:spacing w:val="2"/>
          <w:sz w:val="24"/>
          <w:szCs w:val="24"/>
        </w:rPr>
        <w:t>35</w:t>
      </w:r>
    </w:p>
    <w:p w:rsidR="002F777B" w:rsidRDefault="002F777B" w:rsidP="002F777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2D2D2D"/>
          <w:spacing w:val="2"/>
          <w:sz w:val="26"/>
          <w:szCs w:val="26"/>
        </w:rPr>
      </w:pPr>
    </w:p>
    <w:p w:rsidR="002F777B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Состав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рабочей группы 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по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>инвентаризации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недвижимого 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имущества, </w:t>
      </w:r>
    </w:p>
    <w:p w:rsidR="002F777B" w:rsidRPr="00EA2EF0" w:rsidRDefault="002F777B" w:rsidP="002F777B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расположенного на территории </w:t>
      </w:r>
      <w:r w:rsidRPr="00A73DAD"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D2D2D"/>
          <w:spacing w:val="2"/>
          <w:sz w:val="28"/>
          <w:szCs w:val="28"/>
        </w:rPr>
        <w:t xml:space="preserve">Никольского сельского поселения </w:t>
      </w:r>
    </w:p>
    <w:p w:rsidR="002F777B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p w:rsidR="002F777B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5"/>
        <w:gridCol w:w="6086"/>
      </w:tblGrid>
      <w:tr w:rsidR="002F777B" w:rsidRPr="00E429BC" w:rsidTr="00816B72">
        <w:trPr>
          <w:trHeight w:val="1401"/>
        </w:trPr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рабочей группы</w:t>
            </w: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:</w:t>
            </w:r>
          </w:p>
        </w:tc>
        <w:tc>
          <w:tcPr>
            <w:tcW w:w="6486" w:type="dxa"/>
          </w:tcPr>
          <w:p w:rsidR="002F777B" w:rsidRPr="00E429BC" w:rsidRDefault="002F777B" w:rsidP="0055109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Аганина</w:t>
            </w:r>
            <w:proofErr w:type="spellEnd"/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Галина Алексеевна</w:t>
            </w: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–</w:t>
            </w:r>
            <w:r w:rsidR="0055109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Глав</w:t>
            </w:r>
            <w:r w:rsidR="0055109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а</w:t>
            </w: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администрации 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Никольского сельского</w:t>
            </w: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поселения </w:t>
            </w:r>
            <w:proofErr w:type="spellStart"/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2F777B" w:rsidRPr="00E429BC" w:rsidTr="00816B72"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Заместитель председателя 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рабочей группы</w:t>
            </w:r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:</w:t>
            </w:r>
          </w:p>
        </w:tc>
        <w:tc>
          <w:tcPr>
            <w:tcW w:w="6486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proofErr w:type="spellStart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Тулапин</w:t>
            </w:r>
            <w:proofErr w:type="spellEnd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Алексей Александрович – начальник правового управления администрации </w:t>
            </w:r>
            <w:proofErr w:type="spellStart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E429BC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(по согласованию)</w:t>
            </w:r>
          </w:p>
        </w:tc>
      </w:tr>
      <w:tr w:rsidR="002F777B" w:rsidRPr="00E429BC" w:rsidTr="00816B72"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7136D0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Члены рабочей группы:</w:t>
            </w:r>
          </w:p>
        </w:tc>
        <w:tc>
          <w:tcPr>
            <w:tcW w:w="6486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Мухоморов Юрий Валентинович - первый заместитель Главы </w:t>
            </w:r>
            <w:proofErr w:type="spellStart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района, начальник управления по работе с отраслями АПК и ЛПХ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(по согласованию)</w:t>
            </w:r>
          </w:p>
        </w:tc>
      </w:tr>
      <w:tr w:rsidR="002F777B" w:rsidRPr="00E429BC" w:rsidTr="00816B72">
        <w:tc>
          <w:tcPr>
            <w:tcW w:w="3652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</w:p>
        </w:tc>
        <w:tc>
          <w:tcPr>
            <w:tcW w:w="6486" w:type="dxa"/>
          </w:tcPr>
          <w:p w:rsidR="002F777B" w:rsidRPr="00E429BC" w:rsidRDefault="002F777B" w:rsidP="00816B7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</w:pPr>
            <w:proofErr w:type="spellStart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Мизюкаев</w:t>
            </w:r>
            <w:proofErr w:type="spellEnd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Михаил Валентинович – начальник управления строительства,  архитектуры и ЖКХ администрации </w:t>
            </w:r>
            <w:proofErr w:type="spellStart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>Торбеевского</w:t>
            </w:r>
            <w:proofErr w:type="spellEnd"/>
            <w:r w:rsidRPr="00C90B3F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</w:rPr>
              <w:t xml:space="preserve"> (по согласованию)</w:t>
            </w:r>
          </w:p>
        </w:tc>
      </w:tr>
    </w:tbl>
    <w:p w:rsidR="002F777B" w:rsidRPr="00A73DAD" w:rsidRDefault="002F777B" w:rsidP="002F777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p w:rsidR="002F777B" w:rsidRPr="00A73DAD" w:rsidRDefault="002F777B" w:rsidP="002F777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8"/>
          <w:szCs w:val="28"/>
        </w:rPr>
      </w:pPr>
    </w:p>
    <w:p w:rsidR="0019677E" w:rsidRPr="0019677E" w:rsidRDefault="0019677E" w:rsidP="002F777B">
      <w:pPr>
        <w:spacing w:after="0" w:line="240" w:lineRule="auto"/>
        <w:jc w:val="right"/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A6C2A"/>
    <w:rsid w:val="0019677E"/>
    <w:rsid w:val="002F777B"/>
    <w:rsid w:val="003007C1"/>
    <w:rsid w:val="00346417"/>
    <w:rsid w:val="0035348F"/>
    <w:rsid w:val="003B4405"/>
    <w:rsid w:val="00457B93"/>
    <w:rsid w:val="004B106F"/>
    <w:rsid w:val="004B1410"/>
    <w:rsid w:val="00534563"/>
    <w:rsid w:val="0055109F"/>
    <w:rsid w:val="005A49BA"/>
    <w:rsid w:val="005B2BC0"/>
    <w:rsid w:val="0074524F"/>
    <w:rsid w:val="00777DE3"/>
    <w:rsid w:val="00784896"/>
    <w:rsid w:val="00913956"/>
    <w:rsid w:val="009175EF"/>
    <w:rsid w:val="009C1A9B"/>
    <w:rsid w:val="00A07C5B"/>
    <w:rsid w:val="00A40CB2"/>
    <w:rsid w:val="00BE4D64"/>
    <w:rsid w:val="00C642B8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033D9-B0D4-4CDB-B526-E8CC2B3D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28</cp:revision>
  <cp:lastPrinted>2023-06-19T08:55:00Z</cp:lastPrinted>
  <dcterms:created xsi:type="dcterms:W3CDTF">2020-04-13T09:54:00Z</dcterms:created>
  <dcterms:modified xsi:type="dcterms:W3CDTF">2024-04-10T09:11:00Z</dcterms:modified>
</cp:coreProperties>
</file>