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65" w:rsidRDefault="00063865" w:rsidP="00063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E4A30" w:rsidRPr="00413701" w:rsidRDefault="007E4A30" w:rsidP="007E4A30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13701">
        <w:rPr>
          <w:rFonts w:ascii="Times New Roman" w:hAnsi="Times New Roman"/>
          <w:b/>
          <w:sz w:val="28"/>
          <w:szCs w:val="28"/>
          <w:lang w:val="ru-RU"/>
        </w:rPr>
        <w:t>СОВЕТ ДЕПУТАТОВ НИКОЛЬСКОГО СЕЛЬСКОГО ПОСЕЛЕНИЯ ТОРБЕЕВСКОГО  МУНИЦИПАЛЬНОГО  РАЙОНА</w:t>
      </w:r>
    </w:p>
    <w:p w:rsidR="007E4A30" w:rsidRPr="00413701" w:rsidRDefault="007E4A30" w:rsidP="007E4A30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13701">
        <w:rPr>
          <w:rFonts w:ascii="Times New Roman" w:hAnsi="Times New Roman"/>
          <w:b/>
          <w:sz w:val="28"/>
          <w:szCs w:val="28"/>
          <w:lang w:val="ru-RU"/>
        </w:rPr>
        <w:t>РЕСПУБЛИКИ  МОРДОВИЯ</w:t>
      </w:r>
    </w:p>
    <w:p w:rsidR="007E4A30" w:rsidRPr="0019181E" w:rsidRDefault="007E4A30" w:rsidP="007E4A30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7E4A30" w:rsidRPr="0019181E" w:rsidRDefault="007E4A30" w:rsidP="007E4A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__________________ </w:t>
      </w:r>
      <w:r w:rsidRPr="0019181E">
        <w:rPr>
          <w:rFonts w:ascii="Times New Roman" w:hAnsi="Times New Roman"/>
          <w:b/>
          <w:sz w:val="28"/>
          <w:szCs w:val="28"/>
        </w:rPr>
        <w:t>СЕССИЯ</w:t>
      </w:r>
    </w:p>
    <w:p w:rsidR="007E4A30" w:rsidRPr="0019181E" w:rsidRDefault="007E4A30" w:rsidP="007E4A30">
      <w:pPr>
        <w:jc w:val="center"/>
        <w:rPr>
          <w:rFonts w:ascii="Times New Roman" w:hAnsi="Times New Roman"/>
          <w:b/>
          <w:sz w:val="28"/>
          <w:szCs w:val="28"/>
        </w:rPr>
      </w:pPr>
      <w:r w:rsidRPr="0019181E">
        <w:rPr>
          <w:rFonts w:ascii="Times New Roman" w:hAnsi="Times New Roman"/>
          <w:b/>
          <w:sz w:val="28"/>
          <w:szCs w:val="28"/>
        </w:rPr>
        <w:t>(четвертого  созыва)</w:t>
      </w:r>
    </w:p>
    <w:p w:rsidR="007E4A30" w:rsidRPr="0019181E" w:rsidRDefault="007E4A30" w:rsidP="007E4A30">
      <w:pPr>
        <w:jc w:val="center"/>
        <w:rPr>
          <w:rFonts w:ascii="Times New Roman" w:hAnsi="Times New Roman"/>
          <w:b/>
          <w:sz w:val="28"/>
          <w:szCs w:val="28"/>
        </w:rPr>
      </w:pPr>
      <w:r w:rsidRPr="0019181E">
        <w:rPr>
          <w:rFonts w:ascii="Times New Roman" w:hAnsi="Times New Roman"/>
          <w:b/>
          <w:sz w:val="28"/>
          <w:szCs w:val="28"/>
        </w:rPr>
        <w:t>РЕШЕНИЕ</w:t>
      </w:r>
    </w:p>
    <w:p w:rsidR="007F5716" w:rsidRDefault="007E4A30" w:rsidP="007E4A3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 </w:t>
      </w:r>
      <w:r w:rsidRPr="0019181E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Pr="0019181E">
        <w:rPr>
          <w:rFonts w:ascii="Times New Roman" w:hAnsi="Times New Roman"/>
          <w:sz w:val="28"/>
          <w:szCs w:val="28"/>
        </w:rPr>
        <w:t xml:space="preserve"> г.                                     </w:t>
      </w:r>
      <w:r>
        <w:rPr>
          <w:rFonts w:ascii="Times New Roman" w:hAnsi="Times New Roman"/>
          <w:sz w:val="28"/>
          <w:szCs w:val="28"/>
        </w:rPr>
        <w:t>_______</w:t>
      </w:r>
    </w:p>
    <w:p w:rsidR="007E4A30" w:rsidRDefault="007E4A30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F165A8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5A8">
        <w:rPr>
          <w:rFonts w:ascii="Times New Roman" w:hAnsi="Times New Roman" w:cs="Times New Roman"/>
          <w:b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</w:t>
      </w:r>
      <w:r w:rsidRPr="007F571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 </w:t>
      </w:r>
      <w:hyperlink r:id="rId5" w:history="1">
        <w:r w:rsidRPr="007F5716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7F5716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7F5716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 w:rsidRPr="007F5716">
        <w:rPr>
          <w:rFonts w:ascii="Times New Roman" w:hAnsi="Times New Roman" w:cs="Times New Roman"/>
          <w:b w:val="0"/>
          <w:color w:val="auto"/>
          <w:sz w:val="28"/>
          <w:szCs w:val="28"/>
        </w:rPr>
        <w:t>4, ст.51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Федера</w:t>
      </w:r>
      <w:r w:rsidR="00F165A8">
        <w:rPr>
          <w:rFonts w:ascii="Times New Roman" w:hAnsi="Times New Roman" w:cs="Times New Roman"/>
          <w:b w:val="0"/>
          <w:color w:val="auto"/>
          <w:sz w:val="28"/>
          <w:szCs w:val="28"/>
        </w:rPr>
        <w:t>льного закона от 06.10.2003 г. № 131-ФЗ «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165A8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7F571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частью 1 статьи 6 </w:t>
      </w:r>
      <w:r w:rsidR="00767E2D" w:rsidRPr="00063865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 w:rsidR="007F5716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767E2D" w:rsidRPr="000638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7F5716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767E2D" w:rsidRPr="000638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30 ноября 2010 года № 327-ФЗ «О передаче религиозным организациям имущества религиозного назначения, находящегося в государственной или муниципальной собственности», постановлением Правительства Российской Федерации от 26 апреля 2011</w:t>
      </w:r>
      <w:proofErr w:type="gramEnd"/>
      <w:r w:rsidR="00767E2D" w:rsidRPr="000638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 325 «О перечне документов, обосновывающих право религиозной организации на получение имущества религиозного назначения, находящегося в государственной или муниципальной собственности, и порядке их выдачи»,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Совет депутатов </w:t>
      </w:r>
      <w:r w:rsidR="00767E2D">
        <w:rPr>
          <w:rFonts w:ascii="Times New Roman" w:hAnsi="Times New Roman" w:cs="Times New Roman"/>
          <w:b w:val="0"/>
          <w:sz w:val="28"/>
          <w:szCs w:val="28"/>
        </w:rPr>
        <w:t>Никольского сельского поселения</w:t>
      </w:r>
      <w:r w:rsidR="00767E2D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>1. Утвердить прилагаемый перечень имущества, предлагаемого к передаче из муниципальной собственности</w:t>
      </w:r>
      <w:r w:rsidR="00767E2D" w:rsidRPr="00767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7E2D" w:rsidRPr="00767E2D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собственность </w:t>
      </w:r>
      <w:r w:rsidR="00063865" w:rsidRPr="00063865">
        <w:rPr>
          <w:rFonts w:ascii="Times New Roman" w:hAnsi="Times New Roman" w:cs="Times New Roman"/>
          <w:sz w:val="28"/>
          <w:szCs w:val="28"/>
        </w:rPr>
        <w:t xml:space="preserve">Местной религиозной организации православный Приход Успенской церкви с. Никольское </w:t>
      </w:r>
      <w:proofErr w:type="spellStart"/>
      <w:r w:rsidR="00063865" w:rsidRPr="000638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63865" w:rsidRPr="00063865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proofErr w:type="spellStart"/>
      <w:r w:rsidR="00063865" w:rsidRPr="00063865">
        <w:rPr>
          <w:rFonts w:ascii="Times New Roman" w:hAnsi="Times New Roman" w:cs="Times New Roman"/>
          <w:sz w:val="28"/>
          <w:szCs w:val="28"/>
        </w:rPr>
        <w:t>Краснослободской</w:t>
      </w:r>
      <w:proofErr w:type="spellEnd"/>
      <w:r w:rsidR="00063865" w:rsidRPr="00063865">
        <w:rPr>
          <w:rFonts w:ascii="Times New Roman" w:hAnsi="Times New Roman" w:cs="Times New Roman"/>
          <w:sz w:val="28"/>
          <w:szCs w:val="28"/>
        </w:rPr>
        <w:t xml:space="preserve"> Епархии Русской Православной церкви (Московский Патриархат)</w:t>
      </w:r>
      <w:r w:rsidRPr="0004256F">
        <w:rPr>
          <w:rFonts w:ascii="Times New Roman" w:hAnsi="Times New Roman" w:cs="Times New Roman"/>
          <w:sz w:val="28"/>
          <w:szCs w:val="28"/>
        </w:rPr>
        <w:t xml:space="preserve">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 w:rsidR="00767E2D" w:rsidRPr="00767E2D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="00767E2D" w:rsidRPr="00042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собственность </w:t>
      </w:r>
      <w:r w:rsidR="00063865" w:rsidRPr="00063865">
        <w:rPr>
          <w:rFonts w:ascii="Times New Roman" w:hAnsi="Times New Roman" w:cs="Times New Roman"/>
          <w:sz w:val="28"/>
          <w:szCs w:val="28"/>
        </w:rPr>
        <w:t xml:space="preserve">Местной религиозной организации православный Приход Успенской церкви с. Никольское </w:t>
      </w:r>
      <w:proofErr w:type="spellStart"/>
      <w:r w:rsidR="00063865" w:rsidRPr="000638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63865" w:rsidRPr="00063865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proofErr w:type="spellStart"/>
      <w:r w:rsidR="00063865" w:rsidRPr="00063865">
        <w:rPr>
          <w:rFonts w:ascii="Times New Roman" w:hAnsi="Times New Roman" w:cs="Times New Roman"/>
          <w:sz w:val="28"/>
          <w:szCs w:val="28"/>
        </w:rPr>
        <w:t>Краснослободской</w:t>
      </w:r>
      <w:proofErr w:type="spellEnd"/>
      <w:r w:rsidR="00063865" w:rsidRPr="00063865">
        <w:rPr>
          <w:rFonts w:ascii="Times New Roman" w:hAnsi="Times New Roman" w:cs="Times New Roman"/>
          <w:sz w:val="28"/>
          <w:szCs w:val="28"/>
        </w:rPr>
        <w:t xml:space="preserve"> Епархии Русской Православной церкви (Московский Патриархат)</w:t>
      </w:r>
      <w:r w:rsidR="00063865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и внести соответствующие изменения в реестр муниципального имущества </w:t>
      </w:r>
      <w:r w:rsidR="00767E2D" w:rsidRPr="00767E2D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="00767E2D" w:rsidRPr="00640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6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Pr="007E4A30" w:rsidRDefault="007E4A30" w:rsidP="007E4A30">
      <w:pPr>
        <w:pStyle w:val="aa"/>
        <w:jc w:val="both"/>
        <w:rPr>
          <w:rFonts w:ascii="Times New Roman" w:hAnsi="Times New Roman"/>
          <w:b/>
          <w:bCs/>
          <w:color w:val="26282F"/>
          <w:sz w:val="28"/>
          <w:szCs w:val="28"/>
          <w:lang w:val="ru-RU"/>
        </w:rPr>
        <w:sectPr w:rsidR="00B718A5" w:rsidRPr="007E4A30" w:rsidSect="007E4A30">
          <w:pgSz w:w="11900" w:h="16800"/>
          <w:pgMar w:top="851" w:right="851" w:bottom="709" w:left="1418" w:header="720" w:footer="720" w:gutter="0"/>
          <w:cols w:space="720"/>
          <w:noEndnote/>
        </w:sectPr>
      </w:pPr>
      <w:bookmarkStart w:id="3" w:name="sub_1000"/>
      <w:r w:rsidRPr="00413701">
        <w:rPr>
          <w:rFonts w:ascii="Times New Roman" w:hAnsi="Times New Roman"/>
          <w:sz w:val="28"/>
          <w:szCs w:val="28"/>
          <w:lang w:val="ru-RU"/>
        </w:rPr>
        <w:t>Глава Никольского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E4A30">
        <w:rPr>
          <w:rFonts w:ascii="Times New Roman" w:hAnsi="Times New Roman"/>
          <w:sz w:val="28"/>
          <w:szCs w:val="28"/>
          <w:lang w:val="ru-RU"/>
        </w:rPr>
        <w:t>сельского посел</w:t>
      </w:r>
      <w:r>
        <w:rPr>
          <w:rFonts w:ascii="Times New Roman" w:hAnsi="Times New Roman"/>
          <w:sz w:val="28"/>
          <w:szCs w:val="28"/>
          <w:lang w:val="ru-RU"/>
        </w:rPr>
        <w:t xml:space="preserve">ения                           </w:t>
      </w:r>
      <w:r w:rsidRPr="007E4A30"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spellStart"/>
      <w:r w:rsidRPr="007E4A30">
        <w:rPr>
          <w:rFonts w:ascii="Times New Roman" w:hAnsi="Times New Roman"/>
          <w:sz w:val="28"/>
          <w:szCs w:val="28"/>
          <w:lang w:val="ru-RU"/>
        </w:rPr>
        <w:t>Г.А.Аганина</w:t>
      </w:r>
      <w:proofErr w:type="spellEnd"/>
    </w:p>
    <w:p w:rsidR="0004256F" w:rsidRPr="00F50C4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F50C4F">
        <w:rPr>
          <w:rFonts w:ascii="Times New Roman" w:hAnsi="Times New Roman" w:cs="Times New Roman"/>
          <w:bCs/>
        </w:rPr>
        <w:lastRenderedPageBreak/>
        <w:t>Приложение</w:t>
      </w:r>
    </w:p>
    <w:bookmarkEnd w:id="3"/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</w:rPr>
      </w:pPr>
      <w:r w:rsidRPr="00F50C4F">
        <w:rPr>
          <w:rFonts w:ascii="Times New Roman" w:hAnsi="Times New Roman" w:cs="Times New Roman"/>
          <w:bCs/>
        </w:rPr>
        <w:t xml:space="preserve">к </w:t>
      </w:r>
      <w:hyperlink w:anchor="sub_0" w:history="1">
        <w:r w:rsidRPr="00F50C4F">
          <w:rPr>
            <w:rFonts w:ascii="Times New Roman" w:hAnsi="Times New Roman" w:cs="Times New Roman"/>
          </w:rPr>
          <w:t>решению</w:t>
        </w:r>
      </w:hyperlink>
      <w:r w:rsidRPr="00F50C4F">
        <w:rPr>
          <w:rFonts w:ascii="Times New Roman" w:hAnsi="Times New Roman" w:cs="Times New Roman"/>
          <w:bCs/>
        </w:rPr>
        <w:t xml:space="preserve"> Совета депутатов</w:t>
      </w:r>
    </w:p>
    <w:p w:rsidR="00767E2D" w:rsidRPr="00F50C4F" w:rsidRDefault="00767E2D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Никольского сельского поселения</w:t>
      </w:r>
    </w:p>
    <w:p w:rsidR="0004256F" w:rsidRPr="00F50C4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proofErr w:type="spellStart"/>
      <w:r w:rsidRPr="00F50C4F">
        <w:rPr>
          <w:rFonts w:ascii="Times New Roman" w:hAnsi="Times New Roman" w:cs="Times New Roman"/>
        </w:rPr>
        <w:t>Торбеевского</w:t>
      </w:r>
      <w:proofErr w:type="spellEnd"/>
      <w:r w:rsidR="0004256F" w:rsidRPr="00F50C4F">
        <w:rPr>
          <w:rFonts w:ascii="Times New Roman" w:hAnsi="Times New Roman" w:cs="Times New Roman"/>
          <w:bCs/>
        </w:rPr>
        <w:t xml:space="preserve"> муниципального района</w:t>
      </w:r>
    </w:p>
    <w:p w:rsidR="0004256F" w:rsidRPr="00F50C4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F50C4F">
        <w:rPr>
          <w:rFonts w:ascii="Times New Roman" w:hAnsi="Times New Roman" w:cs="Times New Roman"/>
          <w:bCs/>
        </w:rPr>
        <w:t xml:space="preserve">от </w:t>
      </w:r>
      <w:r w:rsidR="009F2450">
        <w:rPr>
          <w:rFonts w:ascii="Times New Roman" w:hAnsi="Times New Roman" w:cs="Times New Roman"/>
          <w:bCs/>
        </w:rPr>
        <w:t>«_____</w:t>
      </w:r>
      <w:r w:rsidR="006404C7" w:rsidRPr="00F50C4F">
        <w:rPr>
          <w:rFonts w:ascii="Times New Roman" w:hAnsi="Times New Roman" w:cs="Times New Roman"/>
          <w:bCs/>
        </w:rPr>
        <w:t>»</w:t>
      </w:r>
      <w:r w:rsidR="009F2450">
        <w:rPr>
          <w:rFonts w:ascii="Times New Roman" w:hAnsi="Times New Roman" w:cs="Times New Roman"/>
          <w:bCs/>
        </w:rPr>
        <w:t>___________</w:t>
      </w:r>
      <w:r w:rsidRPr="00F50C4F">
        <w:rPr>
          <w:rFonts w:ascii="Times New Roman" w:hAnsi="Times New Roman" w:cs="Times New Roman"/>
          <w:bCs/>
        </w:rPr>
        <w:t xml:space="preserve"> 20</w:t>
      </w:r>
      <w:r w:rsidR="00B519D7" w:rsidRPr="00F50C4F">
        <w:rPr>
          <w:rFonts w:ascii="Times New Roman" w:hAnsi="Times New Roman" w:cs="Times New Roman"/>
          <w:bCs/>
        </w:rPr>
        <w:t>2</w:t>
      </w:r>
      <w:r w:rsidR="00767E2D">
        <w:rPr>
          <w:rFonts w:ascii="Times New Roman" w:hAnsi="Times New Roman" w:cs="Times New Roman"/>
          <w:bCs/>
        </w:rPr>
        <w:t>4</w:t>
      </w:r>
      <w:r w:rsidRPr="00F50C4F">
        <w:rPr>
          <w:rFonts w:ascii="Times New Roman" w:hAnsi="Times New Roman" w:cs="Times New Roman"/>
          <w:bCs/>
        </w:rPr>
        <w:t xml:space="preserve"> г. </w:t>
      </w:r>
      <w:r w:rsidR="006404C7" w:rsidRPr="00F50C4F">
        <w:rPr>
          <w:rFonts w:ascii="Times New Roman" w:hAnsi="Times New Roman" w:cs="Times New Roman"/>
          <w:bCs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9F2450" w:rsidRDefault="0004256F" w:rsidP="009F24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9F2450">
        <w:rPr>
          <w:rFonts w:ascii="Times New Roman" w:hAnsi="Times New Roman" w:cs="Times New Roman"/>
          <w:bCs/>
          <w:color w:val="26282F"/>
          <w:sz w:val="24"/>
          <w:szCs w:val="24"/>
        </w:rPr>
        <w:t>Перечень</w:t>
      </w:r>
      <w:r w:rsidRPr="009F2450">
        <w:rPr>
          <w:rFonts w:ascii="Times New Roman" w:hAnsi="Times New Roman" w:cs="Times New Roman"/>
          <w:bCs/>
          <w:color w:val="26282F"/>
          <w:sz w:val="24"/>
          <w:szCs w:val="24"/>
        </w:rPr>
        <w:br/>
        <w:t xml:space="preserve">имущества, предлагаемого к передаче из муниципальной собственности </w:t>
      </w:r>
      <w:r w:rsidR="00767E2D">
        <w:rPr>
          <w:rFonts w:ascii="Times New Roman" w:hAnsi="Times New Roman" w:cs="Times New Roman"/>
          <w:bCs/>
        </w:rPr>
        <w:t>Никольского сельского поселения</w:t>
      </w:r>
      <w:r w:rsidR="00767E2D" w:rsidRPr="009F2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4C7" w:rsidRPr="009F245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F2450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муниципального района Республики Мордовия в собственность </w:t>
      </w:r>
      <w:r w:rsidR="00063865" w:rsidRPr="004318D7">
        <w:rPr>
          <w:rFonts w:ascii="Times New Roman" w:eastAsia="TimesNewRomanPSMT" w:hAnsi="Times New Roman"/>
          <w:sz w:val="24"/>
          <w:szCs w:val="24"/>
        </w:rPr>
        <w:t xml:space="preserve">Местной религиозной организации православный Приход Успенской церкви с. Никольское </w:t>
      </w:r>
      <w:proofErr w:type="spellStart"/>
      <w:r w:rsidR="00063865" w:rsidRPr="004318D7">
        <w:rPr>
          <w:rFonts w:ascii="Times New Roman" w:eastAsia="TimesNewRomanPSMT" w:hAnsi="Times New Roman"/>
          <w:sz w:val="24"/>
          <w:szCs w:val="24"/>
        </w:rPr>
        <w:t>Торбеевского</w:t>
      </w:r>
      <w:proofErr w:type="spellEnd"/>
      <w:r w:rsidR="00063865" w:rsidRPr="004318D7">
        <w:rPr>
          <w:rFonts w:ascii="Times New Roman" w:eastAsia="TimesNewRomanPSMT" w:hAnsi="Times New Roman"/>
          <w:sz w:val="24"/>
          <w:szCs w:val="24"/>
        </w:rPr>
        <w:t xml:space="preserve"> района Республики Мордовия </w:t>
      </w:r>
      <w:proofErr w:type="spellStart"/>
      <w:r w:rsidR="00063865" w:rsidRPr="004318D7">
        <w:rPr>
          <w:rFonts w:ascii="Times New Roman" w:eastAsia="TimesNewRomanPSMT" w:hAnsi="Times New Roman"/>
          <w:sz w:val="24"/>
          <w:szCs w:val="24"/>
        </w:rPr>
        <w:t>Краснослободской</w:t>
      </w:r>
      <w:proofErr w:type="spellEnd"/>
      <w:r w:rsidR="00063865" w:rsidRPr="004318D7">
        <w:rPr>
          <w:rFonts w:ascii="Times New Roman" w:eastAsia="TimesNewRomanPSMT" w:hAnsi="Times New Roman"/>
          <w:sz w:val="24"/>
          <w:szCs w:val="24"/>
        </w:rPr>
        <w:t xml:space="preserve"> Епархии Русской Православной церкви (Московский Патриархат)</w:t>
      </w:r>
    </w:p>
    <w:p w:rsidR="0004256F" w:rsidRPr="009F2450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RPr="009F2450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9F2450">
              <w:rPr>
                <w:rFonts w:ascii="Times New Roman" w:hAnsi="Times New Roman" w:cs="Times New Roman"/>
              </w:rPr>
              <w:t>п</w:t>
            </w:r>
            <w:proofErr w:type="gramEnd"/>
            <w:r w:rsidRPr="009F245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>Индивидуализирующие характеристики имущества</w:t>
            </w:r>
          </w:p>
        </w:tc>
      </w:tr>
      <w:tr w:rsidR="00154105" w:rsidRPr="00D406D1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154105" w:rsidP="00DE1755">
            <w:pPr>
              <w:pStyle w:val="a5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 xml:space="preserve">Администрация </w:t>
            </w:r>
            <w:r w:rsidR="00767E2D">
              <w:rPr>
                <w:rFonts w:ascii="Times New Roman" w:hAnsi="Times New Roman" w:cs="Times New Roman"/>
                <w:bCs/>
              </w:rPr>
              <w:t>Никольского сельского поселения</w:t>
            </w:r>
            <w:r w:rsidR="00767E2D" w:rsidRPr="009F24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450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9F2450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Default="00D406D1" w:rsidP="00D406D1">
            <w:pPr>
              <w:pStyle w:val="a5"/>
              <w:rPr>
                <w:rFonts w:ascii="Times New Roman" w:hAnsi="Times New Roman" w:cs="Times New Roman"/>
                <w:bCs/>
              </w:rPr>
            </w:pPr>
            <w:r w:rsidRPr="00D406D1">
              <w:rPr>
                <w:rFonts w:ascii="Times New Roman" w:hAnsi="Times New Roman" w:cs="Times New Roman"/>
                <w:bCs/>
              </w:rPr>
              <w:t>431043, Республика Мордовия, </w:t>
            </w:r>
            <w:proofErr w:type="spellStart"/>
            <w:r w:rsidRPr="00D406D1">
              <w:rPr>
                <w:rFonts w:ascii="Times New Roman" w:hAnsi="Times New Roman" w:cs="Times New Roman"/>
                <w:bCs/>
              </w:rPr>
              <w:t>Торбеевский</w:t>
            </w:r>
            <w:proofErr w:type="spellEnd"/>
            <w:r w:rsidRPr="00D406D1">
              <w:rPr>
                <w:rFonts w:ascii="Times New Roman" w:hAnsi="Times New Roman" w:cs="Times New Roman"/>
                <w:bCs/>
              </w:rPr>
              <w:t xml:space="preserve"> район, село Никольское, ул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D406D1">
              <w:rPr>
                <w:rFonts w:ascii="Times New Roman" w:hAnsi="Times New Roman" w:cs="Times New Roman"/>
                <w:bCs/>
              </w:rPr>
              <w:t xml:space="preserve"> Центральная, д. 12б</w:t>
            </w:r>
          </w:p>
          <w:p w:rsidR="00063865" w:rsidRPr="00063865" w:rsidRDefault="00063865" w:rsidP="00063865">
            <w:pPr>
              <w:pStyle w:val="a5"/>
            </w:pPr>
            <w:r w:rsidRPr="00063865">
              <w:rPr>
                <w:rFonts w:ascii="Times New Roman" w:hAnsi="Times New Roman" w:cs="Times New Roman"/>
                <w:bCs/>
              </w:rPr>
              <w:t>ИНН 1321117387, ОГРН 1091308000343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9F2450" w:rsidRDefault="00D406D1" w:rsidP="00D406D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67E2D">
              <w:rPr>
                <w:rFonts w:ascii="Times New Roman" w:hAnsi="Times New Roman"/>
              </w:rPr>
              <w:t>дминистративное здание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D406D1" w:rsidRDefault="00D406D1" w:rsidP="00070DC4">
            <w:pPr>
              <w:pStyle w:val="a5"/>
              <w:rPr>
                <w:rFonts w:ascii="Times New Roman" w:hAnsi="Times New Roman" w:cs="Times New Roman"/>
              </w:rPr>
            </w:pPr>
            <w:r w:rsidRPr="00D406D1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D406D1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D406D1">
              <w:rPr>
                <w:rFonts w:ascii="Times New Roman" w:hAnsi="Times New Roman" w:cs="Times New Roman"/>
              </w:rPr>
              <w:t xml:space="preserve"> р-н, с Никольское, </w:t>
            </w:r>
            <w:proofErr w:type="spellStart"/>
            <w:r w:rsidRPr="00D406D1">
              <w:rPr>
                <w:rFonts w:ascii="Times New Roman" w:hAnsi="Times New Roman" w:cs="Times New Roman"/>
              </w:rPr>
              <w:t>ул</w:t>
            </w:r>
            <w:proofErr w:type="spellEnd"/>
            <w:r w:rsidRPr="00D406D1">
              <w:rPr>
                <w:rFonts w:ascii="Times New Roman" w:hAnsi="Times New Roman" w:cs="Times New Roman"/>
              </w:rPr>
              <w:t xml:space="preserve"> Центральная, </w:t>
            </w:r>
            <w:proofErr w:type="spellStart"/>
            <w:r w:rsidRPr="00D406D1">
              <w:rPr>
                <w:rFonts w:ascii="Times New Roman" w:hAnsi="Times New Roman" w:cs="Times New Roman"/>
              </w:rPr>
              <w:t>д</w:t>
            </w:r>
            <w:proofErr w:type="spellEnd"/>
            <w:r w:rsidRPr="00D406D1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D406D1" w:rsidRDefault="00767E2D" w:rsidP="007F5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6D1">
              <w:rPr>
                <w:rFonts w:ascii="Times New Roman" w:hAnsi="Times New Roman" w:cs="Times New Roman"/>
                <w:sz w:val="24"/>
                <w:szCs w:val="24"/>
              </w:rPr>
              <w:t>наименование - административное здание, кадастровый номер 13:21:0212003:323, площадью 459,9 кв.м., год постройки – 1980,</w:t>
            </w:r>
            <w:r w:rsidR="00D406D1" w:rsidRPr="00D406D1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этажей – 2, материал наружных стен </w:t>
            </w:r>
            <w:r w:rsidR="00D406D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406D1" w:rsidRPr="00D406D1">
              <w:rPr>
                <w:rFonts w:ascii="Times New Roman" w:hAnsi="Times New Roman" w:cs="Times New Roman"/>
                <w:sz w:val="24"/>
                <w:szCs w:val="24"/>
              </w:rPr>
              <w:t xml:space="preserve"> кирпичные</w:t>
            </w:r>
            <w:r w:rsidR="00D406D1">
              <w:rPr>
                <w:rFonts w:ascii="Times New Roman" w:hAnsi="Times New Roman" w:cs="Times New Roman"/>
                <w:sz w:val="24"/>
                <w:szCs w:val="24"/>
              </w:rPr>
              <w:t xml:space="preserve">, кадастровая стоимость </w:t>
            </w:r>
            <w:r w:rsidR="007F571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4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06D1" w:rsidRPr="00D406D1">
              <w:rPr>
                <w:rFonts w:ascii="Times New Roman" w:hAnsi="Times New Roman" w:cs="Times New Roman"/>
                <w:sz w:val="24"/>
                <w:szCs w:val="24"/>
              </w:rPr>
              <w:t>8911459</w:t>
            </w:r>
            <w:r w:rsidR="007F57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06D1" w:rsidRPr="00D406D1">
              <w:rPr>
                <w:rFonts w:ascii="Times New Roman" w:hAnsi="Times New Roman" w:cs="Times New Roman"/>
                <w:sz w:val="24"/>
                <w:szCs w:val="24"/>
              </w:rPr>
              <w:t xml:space="preserve">95 руб., </w:t>
            </w:r>
          </w:p>
        </w:tc>
      </w:tr>
      <w:tr w:rsidR="00063865" w:rsidRPr="009F2450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65" w:rsidRPr="009F2450" w:rsidRDefault="00063865" w:rsidP="00DE17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65" w:rsidRPr="009F2450" w:rsidRDefault="00063865" w:rsidP="00DE1755">
            <w:pPr>
              <w:pStyle w:val="a5"/>
              <w:rPr>
                <w:rFonts w:ascii="Times New Roman" w:hAnsi="Times New Roman" w:cs="Times New Roman"/>
              </w:rPr>
            </w:pPr>
            <w:r w:rsidRPr="009F2450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</w:rPr>
              <w:t>Никольского сельского поселения</w:t>
            </w:r>
            <w:r w:rsidRPr="009F24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450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9F2450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65" w:rsidRDefault="00063865" w:rsidP="00663986">
            <w:pPr>
              <w:pStyle w:val="a5"/>
              <w:rPr>
                <w:rFonts w:ascii="Times New Roman" w:hAnsi="Times New Roman" w:cs="Times New Roman"/>
                <w:bCs/>
              </w:rPr>
            </w:pPr>
            <w:r w:rsidRPr="00D406D1">
              <w:rPr>
                <w:rFonts w:ascii="Times New Roman" w:hAnsi="Times New Roman" w:cs="Times New Roman"/>
                <w:bCs/>
              </w:rPr>
              <w:t>431043, Республика Мордовия, </w:t>
            </w:r>
            <w:proofErr w:type="spellStart"/>
            <w:r w:rsidRPr="00D406D1">
              <w:rPr>
                <w:rFonts w:ascii="Times New Roman" w:hAnsi="Times New Roman" w:cs="Times New Roman"/>
                <w:bCs/>
              </w:rPr>
              <w:t>Торбеевский</w:t>
            </w:r>
            <w:proofErr w:type="spellEnd"/>
            <w:r w:rsidRPr="00D406D1">
              <w:rPr>
                <w:rFonts w:ascii="Times New Roman" w:hAnsi="Times New Roman" w:cs="Times New Roman"/>
                <w:bCs/>
              </w:rPr>
              <w:t xml:space="preserve"> район, село Никольское, ул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Pr="00D406D1">
              <w:rPr>
                <w:rFonts w:ascii="Times New Roman" w:hAnsi="Times New Roman" w:cs="Times New Roman"/>
                <w:bCs/>
              </w:rPr>
              <w:t xml:space="preserve"> Центральная, д. 12б</w:t>
            </w:r>
          </w:p>
          <w:p w:rsidR="00063865" w:rsidRPr="00063865" w:rsidRDefault="00063865" w:rsidP="00063865">
            <w:pPr>
              <w:pStyle w:val="a5"/>
            </w:pPr>
            <w:r w:rsidRPr="00063865">
              <w:rPr>
                <w:rFonts w:ascii="Times New Roman" w:hAnsi="Times New Roman" w:cs="Times New Roman"/>
                <w:bCs/>
              </w:rPr>
              <w:t>ИНН 1321117387, ОГРН 1091308000343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65" w:rsidRPr="009F2450" w:rsidRDefault="007F5716" w:rsidP="00B02C6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B75C8B">
              <w:rPr>
                <w:rFonts w:ascii="Times New Roman" w:hAnsi="Times New Roman"/>
              </w:rPr>
              <w:t>омплексный пункт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65" w:rsidRPr="007F5716" w:rsidRDefault="007F5716" w:rsidP="00070DC4">
            <w:pPr>
              <w:pStyle w:val="a5"/>
              <w:rPr>
                <w:rFonts w:ascii="Times New Roman" w:hAnsi="Times New Roman" w:cs="Times New Roman"/>
              </w:rPr>
            </w:pPr>
            <w:r w:rsidRPr="007F5716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7F5716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7F5716">
              <w:rPr>
                <w:rFonts w:ascii="Times New Roman" w:hAnsi="Times New Roman" w:cs="Times New Roman"/>
              </w:rPr>
              <w:t xml:space="preserve"> р-н, с Никольское, </w:t>
            </w:r>
            <w:proofErr w:type="spellStart"/>
            <w:r w:rsidRPr="007F5716">
              <w:rPr>
                <w:rFonts w:ascii="Times New Roman" w:hAnsi="Times New Roman" w:cs="Times New Roman"/>
              </w:rPr>
              <w:t>ул</w:t>
            </w:r>
            <w:proofErr w:type="spellEnd"/>
            <w:r w:rsidRPr="007F5716">
              <w:rPr>
                <w:rFonts w:ascii="Times New Roman" w:hAnsi="Times New Roman" w:cs="Times New Roman"/>
              </w:rPr>
              <w:t xml:space="preserve"> Центральная, </w:t>
            </w:r>
            <w:proofErr w:type="spellStart"/>
            <w:r w:rsidRPr="007F5716">
              <w:rPr>
                <w:rFonts w:ascii="Times New Roman" w:hAnsi="Times New Roman" w:cs="Times New Roman"/>
              </w:rPr>
              <w:t>д</w:t>
            </w:r>
            <w:proofErr w:type="spellEnd"/>
            <w:r w:rsidRPr="007F5716">
              <w:rPr>
                <w:rFonts w:ascii="Times New Roman" w:hAnsi="Times New Roman" w:cs="Times New Roman"/>
              </w:rPr>
              <w:t xml:space="preserve"> 12а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3865" w:rsidRPr="007F5716" w:rsidRDefault="007F5716" w:rsidP="007F571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7F5716">
              <w:rPr>
                <w:rFonts w:ascii="Times New Roman" w:hAnsi="Times New Roman" w:cs="Times New Roman"/>
                <w:sz w:val="24"/>
                <w:szCs w:val="24"/>
              </w:rPr>
              <w:t>наименование - комплексный пункт, кадастровый номер 13:21:0212003:373, площадью 62,6 кв.м., год постройки – данные отсутствуют, количество этажей – 1, материал наружных стен – рубленые, кадастровая стоимость – 809398,15 руб.,</w:t>
            </w: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063865"/>
    <w:rsid w:val="00070DC4"/>
    <w:rsid w:val="00145B79"/>
    <w:rsid w:val="00153D28"/>
    <w:rsid w:val="00154105"/>
    <w:rsid w:val="001663CF"/>
    <w:rsid w:val="001B2414"/>
    <w:rsid w:val="001E6284"/>
    <w:rsid w:val="002547B9"/>
    <w:rsid w:val="00302831"/>
    <w:rsid w:val="00324F0B"/>
    <w:rsid w:val="003405F0"/>
    <w:rsid w:val="003C5428"/>
    <w:rsid w:val="00410D8B"/>
    <w:rsid w:val="00424FAD"/>
    <w:rsid w:val="00441259"/>
    <w:rsid w:val="004C3BBC"/>
    <w:rsid w:val="00503F39"/>
    <w:rsid w:val="005564A4"/>
    <w:rsid w:val="00580DB1"/>
    <w:rsid w:val="00585608"/>
    <w:rsid w:val="005C3CD6"/>
    <w:rsid w:val="005D49D4"/>
    <w:rsid w:val="00614735"/>
    <w:rsid w:val="006404C7"/>
    <w:rsid w:val="006C2FC5"/>
    <w:rsid w:val="00731F5A"/>
    <w:rsid w:val="00767E2D"/>
    <w:rsid w:val="00784247"/>
    <w:rsid w:val="007B18A5"/>
    <w:rsid w:val="007D6BB4"/>
    <w:rsid w:val="007E4A30"/>
    <w:rsid w:val="007E5586"/>
    <w:rsid w:val="007F5716"/>
    <w:rsid w:val="00811006"/>
    <w:rsid w:val="008325B7"/>
    <w:rsid w:val="00914887"/>
    <w:rsid w:val="00921B95"/>
    <w:rsid w:val="00932653"/>
    <w:rsid w:val="009A0A82"/>
    <w:rsid w:val="009F2450"/>
    <w:rsid w:val="00A62A33"/>
    <w:rsid w:val="00AE055A"/>
    <w:rsid w:val="00B02C67"/>
    <w:rsid w:val="00B20515"/>
    <w:rsid w:val="00B43664"/>
    <w:rsid w:val="00B519D7"/>
    <w:rsid w:val="00B56B2B"/>
    <w:rsid w:val="00B718A5"/>
    <w:rsid w:val="00B97E98"/>
    <w:rsid w:val="00C60132"/>
    <w:rsid w:val="00C87E3E"/>
    <w:rsid w:val="00D406D1"/>
    <w:rsid w:val="00D62335"/>
    <w:rsid w:val="00E0312F"/>
    <w:rsid w:val="00E1358F"/>
    <w:rsid w:val="00E42E24"/>
    <w:rsid w:val="00EC4341"/>
    <w:rsid w:val="00F165A8"/>
    <w:rsid w:val="00F358E8"/>
    <w:rsid w:val="00F50C4F"/>
    <w:rsid w:val="00FA4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767E2D"/>
    <w:rPr>
      <w:b/>
      <w:bCs/>
    </w:rPr>
  </w:style>
  <w:style w:type="paragraph" w:styleId="aa">
    <w:name w:val="No Spacing"/>
    <w:basedOn w:val="a"/>
    <w:uiPriority w:val="1"/>
    <w:qFormat/>
    <w:rsid w:val="007E4A30"/>
    <w:pPr>
      <w:suppressAutoHyphens/>
      <w:spacing w:after="0" w:line="240" w:lineRule="auto"/>
    </w:pPr>
    <w:rPr>
      <w:rFonts w:ascii="Cambria" w:eastAsia="Times New Roman" w:hAnsi="Cambria" w:cs="Times New Roman"/>
      <w:color w:val="00000A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49019.0" TargetMode="External"/><Relationship Id="rId5" Type="http://schemas.openxmlformats.org/officeDocument/2006/relationships/hyperlink" Target="garantF1://86367.1503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DE40-CC21-45E7-98C5-68066CE2A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User</cp:lastModifiedBy>
  <cp:revision>34</cp:revision>
  <cp:lastPrinted>2019-12-18T06:01:00Z</cp:lastPrinted>
  <dcterms:created xsi:type="dcterms:W3CDTF">2016-02-24T11:34:00Z</dcterms:created>
  <dcterms:modified xsi:type="dcterms:W3CDTF">2024-09-04T06:35:00Z</dcterms:modified>
</cp:coreProperties>
</file>