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51" w:rsidRDefault="00983151" w:rsidP="002D212B">
      <w:pPr>
        <w:shd w:val="clear" w:color="auto" w:fill="FFFFFF"/>
        <w:spacing w:after="75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28D6" w:rsidRPr="007F0BD9" w:rsidRDefault="00A84578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Уведомление о проведении осмотра (осмотров) объектов </w:t>
      </w:r>
    </w:p>
    <w:p w:rsidR="006604CB" w:rsidRPr="007F0BD9" w:rsidRDefault="00B00E0B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едвижимости</w:t>
      </w:r>
      <w:r w:rsidR="006E40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29</w:t>
      </w:r>
      <w:r w:rsidR="00056D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ок</w:t>
      </w: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тября</w:t>
      </w:r>
      <w:r w:rsidR="00764E3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95E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2024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</w:p>
    <w:p w:rsidR="006604CB" w:rsidRDefault="006604CB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5 части 6 статьи 69.1 Федерального закона 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13 июля 2015 г. № 218-ФЗ «О государственной регистрации недвижимости»,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Приказом Федеральной службы государственной регистрации, кадастра  и картографии от 28 апреля 2021 г. № П/0179 «Об установлении порядка проведения осмотра здания, сооружения или объекта незавершенного строител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ьства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при проведении мероприятий по выявлению правообладателей ранее учтенных объектов недвижимости, формы 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  иных вещных прав, снижения рисков, а также с целью исключения в дальнейшем возникновения судебных споров, Администрация </w:t>
      </w:r>
      <w:r w:rsidR="00A95E1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Торбеевского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проведении осмотра следующих объектов недвижимости (в целях выявления существования или прекращения существования указанных объектов):</w:t>
      </w:r>
    </w:p>
    <w:p w:rsidR="00983151" w:rsidRDefault="00983151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4"/>
        <w:tblW w:w="10050" w:type="dxa"/>
        <w:tblInd w:w="-459" w:type="dxa"/>
        <w:tblLook w:val="04A0"/>
      </w:tblPr>
      <w:tblGrid>
        <w:gridCol w:w="585"/>
        <w:gridCol w:w="3420"/>
        <w:gridCol w:w="2310"/>
        <w:gridCol w:w="3735"/>
      </w:tblGrid>
      <w:tr w:rsidR="00E128D6" w:rsidRPr="00F15EDF" w:rsidTr="000B02BC">
        <w:trPr>
          <w:trHeight w:val="111"/>
        </w:trPr>
        <w:tc>
          <w:tcPr>
            <w:tcW w:w="585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42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31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735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6E4097" w:rsidRPr="00F15EDF" w:rsidTr="000B02BC">
        <w:trPr>
          <w:trHeight w:val="173"/>
        </w:trPr>
        <w:tc>
          <w:tcPr>
            <w:tcW w:w="585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1.</w:t>
            </w: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Align w:val="center"/>
          </w:tcPr>
          <w:p w:rsidR="006E4097" w:rsidRPr="00F15EDF" w:rsidRDefault="006E4097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6E4097" w:rsidRPr="00F15EDF" w:rsidRDefault="006E4097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6E4097" w:rsidRPr="00F15EDF" w:rsidRDefault="006E4097" w:rsidP="00660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6E4097" w:rsidRPr="00F15EDF" w:rsidRDefault="006E4097" w:rsidP="006604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3735" w:type="dxa"/>
            <w:vAlign w:val="center"/>
          </w:tcPr>
          <w:p w:rsidR="006E4097" w:rsidRPr="00F15EDF" w:rsidRDefault="006E4097" w:rsidP="00270E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</w:rPr>
              <w:t>,с.Никольское</w:t>
            </w:r>
          </w:p>
          <w:p w:rsidR="006E4097" w:rsidRPr="00F15EDF" w:rsidRDefault="006E4097" w:rsidP="00270E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6E4097" w:rsidRPr="00F15EDF" w:rsidTr="000B02BC">
        <w:trPr>
          <w:trHeight w:val="169"/>
        </w:trPr>
        <w:tc>
          <w:tcPr>
            <w:tcW w:w="585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Align w:val="center"/>
          </w:tcPr>
          <w:p w:rsidR="006E4097" w:rsidRPr="00F15EDF" w:rsidRDefault="006E4097" w:rsidP="00A95E19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 Здание</w:t>
            </w:r>
          </w:p>
          <w:p w:rsidR="006E4097" w:rsidRPr="00F15EDF" w:rsidRDefault="006E4097" w:rsidP="00A95E19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Pr="00F15EDF">
              <w:rPr>
                <w:rFonts w:ascii="Times New Roman" w:hAnsi="Times New Roman" w:cs="Times New Roman"/>
              </w:rPr>
              <w:t>001:</w:t>
            </w: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735" w:type="dxa"/>
            <w:vAlign w:val="center"/>
          </w:tcPr>
          <w:p w:rsidR="006E4097" w:rsidRPr="00F15EDF" w:rsidRDefault="006E4097" w:rsidP="000A70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Торбеевский район, </w:t>
            </w:r>
            <w:r>
              <w:rPr>
                <w:rFonts w:ascii="Times New Roman" w:hAnsi="Times New Roman" w:cs="Times New Roman"/>
              </w:rPr>
              <w:t>д.Самбур</w:t>
            </w:r>
            <w:r w:rsidRPr="00F15EDF">
              <w:rPr>
                <w:rFonts w:ascii="Times New Roman" w:hAnsi="Times New Roman" w:cs="Times New Roman"/>
              </w:rPr>
              <w:t xml:space="preserve">, </w:t>
            </w:r>
          </w:p>
          <w:p w:rsidR="006E4097" w:rsidRPr="00F15EDF" w:rsidRDefault="006E4097" w:rsidP="00983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6E4097" w:rsidRPr="00F15EDF" w:rsidTr="000B02BC">
        <w:trPr>
          <w:trHeight w:val="169"/>
        </w:trPr>
        <w:tc>
          <w:tcPr>
            <w:tcW w:w="585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Align w:val="center"/>
          </w:tcPr>
          <w:p w:rsidR="006E4097" w:rsidRPr="00F15EDF" w:rsidRDefault="006E4097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6E4097" w:rsidRPr="00F15EDF" w:rsidRDefault="006E4097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3735" w:type="dxa"/>
            <w:vAlign w:val="center"/>
          </w:tcPr>
          <w:p w:rsidR="006E4097" w:rsidRPr="00F15EDF" w:rsidRDefault="006E4097" w:rsidP="006E40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</w:rPr>
              <w:t>,с.Никольское</w:t>
            </w:r>
          </w:p>
          <w:p w:rsidR="006E4097" w:rsidRPr="00F15EDF" w:rsidRDefault="006E4097" w:rsidP="00983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6E4097" w:rsidRPr="00F15EDF" w:rsidTr="000B02BC">
        <w:trPr>
          <w:trHeight w:val="169"/>
        </w:trPr>
        <w:tc>
          <w:tcPr>
            <w:tcW w:w="585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</w:p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0" w:type="dxa"/>
            <w:vAlign w:val="center"/>
          </w:tcPr>
          <w:p w:rsidR="006E4097" w:rsidRPr="00F15EDF" w:rsidRDefault="006E4097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6E4097" w:rsidRPr="00F15EDF" w:rsidRDefault="006E4097" w:rsidP="00983151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6E4097" w:rsidRPr="00F15EDF" w:rsidRDefault="006E4097" w:rsidP="009831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3735" w:type="dxa"/>
            <w:vAlign w:val="center"/>
          </w:tcPr>
          <w:p w:rsidR="006E4097" w:rsidRPr="00F15EDF" w:rsidRDefault="006E4097" w:rsidP="000A70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</w:rPr>
              <w:t>,с.Никольское</w:t>
            </w:r>
          </w:p>
          <w:p w:rsidR="006E4097" w:rsidRPr="00F15EDF" w:rsidRDefault="006E4097" w:rsidP="00983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6E4097" w:rsidRPr="00F15EDF" w:rsidTr="006E4097">
        <w:trPr>
          <w:trHeight w:val="425"/>
        </w:trPr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Pr="00F15EDF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6E4097" w:rsidRPr="00F15EDF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Жилой дом</w:t>
            </w: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Pr="00F15EDF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13:21:0212003:99</w:t>
            </w:r>
          </w:p>
        </w:tc>
        <w:tc>
          <w:tcPr>
            <w:tcW w:w="3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Pr="00F15EDF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Мордовия,Торбеевский район,д.Самбур</w:t>
            </w:r>
          </w:p>
        </w:tc>
      </w:tr>
      <w:tr w:rsidR="006E4097" w:rsidRPr="00F15EDF" w:rsidTr="006E4097">
        <w:trPr>
          <w:trHeight w:val="425"/>
        </w:trPr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Жилой дом</w:t>
            </w: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13:21:0212003:419</w:t>
            </w:r>
          </w:p>
        </w:tc>
        <w:tc>
          <w:tcPr>
            <w:tcW w:w="3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</w:rPr>
              <w:t>,с.Никольское</w:t>
            </w:r>
          </w:p>
        </w:tc>
      </w:tr>
      <w:tr w:rsidR="006E4097" w:rsidRPr="00F15EDF" w:rsidTr="006E4097">
        <w:trPr>
          <w:trHeight w:val="425"/>
        </w:trPr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Жилой дом</w:t>
            </w: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13:21:0212003:286</w:t>
            </w:r>
          </w:p>
        </w:tc>
        <w:tc>
          <w:tcPr>
            <w:tcW w:w="3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</w:rPr>
              <w:t>,с.Никольское</w:t>
            </w:r>
          </w:p>
        </w:tc>
      </w:tr>
      <w:tr w:rsidR="006E4097" w:rsidRPr="00F15EDF" w:rsidTr="00056D82">
        <w:trPr>
          <w:trHeight w:val="425"/>
        </w:trPr>
        <w:tc>
          <w:tcPr>
            <w:tcW w:w="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Жилой дом</w:t>
            </w:r>
          </w:p>
        </w:tc>
        <w:tc>
          <w:tcPr>
            <w:tcW w:w="2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9B2CB6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13:21:0212003:169</w:t>
            </w:r>
          </w:p>
        </w:tc>
        <w:tc>
          <w:tcPr>
            <w:tcW w:w="3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097" w:rsidRDefault="006E4097" w:rsidP="006E4097">
            <w:pPr>
              <w:autoSpaceDE w:val="0"/>
              <w:autoSpaceDN w:val="0"/>
              <w:adjustRightInd w:val="0"/>
              <w:ind w:right="3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Мордовия,Торбеевский район,с.Савва</w:t>
            </w:r>
          </w:p>
        </w:tc>
      </w:tr>
    </w:tbl>
    <w:p w:rsidR="006604CB" w:rsidRPr="007F0BD9" w:rsidRDefault="006604CB" w:rsidP="009831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проведения осмотра: </w:t>
      </w:r>
      <w:r w:rsidR="006E4097">
        <w:rPr>
          <w:rFonts w:ascii="Times New Roman" w:eastAsia="Times New Roman" w:hAnsi="Times New Roman" w:cs="Times New Roman"/>
          <w:sz w:val="26"/>
          <w:szCs w:val="26"/>
          <w:lang w:eastAsia="ru-RU"/>
        </w:rPr>
        <w:t>06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E4097">
        <w:rPr>
          <w:rFonts w:ascii="Times New Roman" w:eastAsia="Times New Roman" w:hAnsi="Times New Roman" w:cs="Times New Roman"/>
          <w:sz w:val="26"/>
          <w:szCs w:val="26"/>
          <w:lang w:eastAsia="ru-RU"/>
        </w:rPr>
        <w:t>11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604CB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Период времени, в течение которого будет проводиться осмотр: с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 до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минут.</w:t>
      </w:r>
    </w:p>
    <w:p w:rsidR="007F0BD9" w:rsidRPr="007F0BD9" w:rsidRDefault="007F0BD9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ходе проведения осмотра будет осуществляться фо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тофиксация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недвижимости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осмотра будет оформлен акт осмотра.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 возникновении дополнительных вопросов заинтересо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ванные лица могут обратиться в Администрацию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ского сельского поселения Торбеевского муниципального района Респу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блики Мордовия по адресу: 431043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 Мордовия, Торбеевский район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с.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Никольское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</w:t>
      </w:r>
      <w:r w:rsidR="00056D82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Центральная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д.</w:t>
      </w:r>
      <w:r w:rsidR="0026038E">
        <w:rPr>
          <w:rFonts w:ascii="Times New Roman" w:eastAsia="Times New Roman" w:hAnsi="Times New Roman" w:cs="Times New Roman"/>
          <w:sz w:val="26"/>
          <w:szCs w:val="26"/>
          <w:lang w:eastAsia="ru-RU"/>
        </w:rPr>
        <w:t>12Б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конт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актны</w:t>
      </w:r>
      <w:r w:rsidR="0026038E">
        <w:rPr>
          <w:rFonts w:ascii="Times New Roman" w:eastAsia="Times New Roman" w:hAnsi="Times New Roman" w:cs="Times New Roman"/>
          <w:sz w:val="26"/>
          <w:szCs w:val="26"/>
          <w:lang w:eastAsia="ru-RU"/>
        </w:rPr>
        <w:t>й номер телефона:+7 / 83456 /2-51-32</w:t>
      </w:r>
    </w:p>
    <w:p w:rsidR="00B5546F" w:rsidRPr="007F0BD9" w:rsidRDefault="00B5546F" w:rsidP="005D13D8">
      <w:pPr>
        <w:spacing w:after="0"/>
        <w:ind w:firstLine="851"/>
        <w:rPr>
          <w:rFonts w:ascii="Times New Roman" w:hAnsi="Times New Roman" w:cs="Times New Roman"/>
          <w:sz w:val="26"/>
          <w:szCs w:val="26"/>
        </w:rPr>
      </w:pPr>
    </w:p>
    <w:sectPr w:rsidR="00B5546F" w:rsidRPr="007F0BD9" w:rsidSect="001B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948" w:rsidRDefault="00066948" w:rsidP="00983151">
      <w:pPr>
        <w:spacing w:after="0" w:line="240" w:lineRule="auto"/>
      </w:pPr>
      <w:r>
        <w:separator/>
      </w:r>
    </w:p>
  </w:endnote>
  <w:endnote w:type="continuationSeparator" w:id="0">
    <w:p w:rsidR="00066948" w:rsidRDefault="00066948" w:rsidP="00983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948" w:rsidRDefault="00066948" w:rsidP="00983151">
      <w:pPr>
        <w:spacing w:after="0" w:line="240" w:lineRule="auto"/>
      </w:pPr>
      <w:r>
        <w:separator/>
      </w:r>
    </w:p>
  </w:footnote>
  <w:footnote w:type="continuationSeparator" w:id="0">
    <w:p w:rsidR="00066948" w:rsidRDefault="00066948" w:rsidP="009831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C91"/>
    <w:multiLevelType w:val="hybridMultilevel"/>
    <w:tmpl w:val="52AAC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04CB"/>
    <w:rsid w:val="00056D82"/>
    <w:rsid w:val="00061CB0"/>
    <w:rsid w:val="00066948"/>
    <w:rsid w:val="000A7016"/>
    <w:rsid w:val="000B02BC"/>
    <w:rsid w:val="001B3502"/>
    <w:rsid w:val="001C662D"/>
    <w:rsid w:val="001C6FED"/>
    <w:rsid w:val="0026038E"/>
    <w:rsid w:val="002D212B"/>
    <w:rsid w:val="003E3295"/>
    <w:rsid w:val="00442338"/>
    <w:rsid w:val="0050746A"/>
    <w:rsid w:val="00575431"/>
    <w:rsid w:val="005D13D8"/>
    <w:rsid w:val="00655EA9"/>
    <w:rsid w:val="006604CB"/>
    <w:rsid w:val="00677035"/>
    <w:rsid w:val="006E4097"/>
    <w:rsid w:val="006E56B0"/>
    <w:rsid w:val="007526A3"/>
    <w:rsid w:val="00764E3B"/>
    <w:rsid w:val="007F0BD9"/>
    <w:rsid w:val="008318E7"/>
    <w:rsid w:val="00941D67"/>
    <w:rsid w:val="00983151"/>
    <w:rsid w:val="00992D6E"/>
    <w:rsid w:val="009B2CB6"/>
    <w:rsid w:val="009D0AC3"/>
    <w:rsid w:val="00A84578"/>
    <w:rsid w:val="00A95E19"/>
    <w:rsid w:val="00B00E0B"/>
    <w:rsid w:val="00B5546F"/>
    <w:rsid w:val="00C94BAB"/>
    <w:rsid w:val="00CD7A2B"/>
    <w:rsid w:val="00E128D6"/>
    <w:rsid w:val="00E90B9F"/>
    <w:rsid w:val="00F06D1E"/>
    <w:rsid w:val="00F15EDF"/>
    <w:rsid w:val="00FE5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02"/>
  </w:style>
  <w:style w:type="paragraph" w:styleId="3">
    <w:name w:val="heading 3"/>
    <w:basedOn w:val="a"/>
    <w:link w:val="30"/>
    <w:uiPriority w:val="9"/>
    <w:qFormat/>
    <w:rsid w:val="00660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60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604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1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13D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983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83151"/>
  </w:style>
  <w:style w:type="paragraph" w:styleId="aa">
    <w:name w:val="footer"/>
    <w:basedOn w:val="a"/>
    <w:link w:val="ab"/>
    <w:uiPriority w:val="99"/>
    <w:semiHidden/>
    <w:unhideWhenUsed/>
    <w:rsid w:val="00983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831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Олеся Александровна</dc:creator>
  <cp:lastModifiedBy>Пользователь Windows</cp:lastModifiedBy>
  <cp:revision>2</cp:revision>
  <cp:lastPrinted>2024-10-08T08:18:00Z</cp:lastPrinted>
  <dcterms:created xsi:type="dcterms:W3CDTF">2024-10-30T11:57:00Z</dcterms:created>
  <dcterms:modified xsi:type="dcterms:W3CDTF">2024-10-30T11:57:00Z</dcterms:modified>
</cp:coreProperties>
</file>