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D6" w:rsidRPr="007F0BD9" w:rsidRDefault="00553A3C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163C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="00A8457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Уведомление о проведении осмотра (осмотров) объектов </w:t>
      </w:r>
    </w:p>
    <w:p w:rsidR="006604CB" w:rsidRPr="007F0BD9" w:rsidRDefault="00B00E0B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едвижимости</w:t>
      </w:r>
      <w:r w:rsidR="00600FF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30 ок</w:t>
      </w:r>
      <w:r w:rsidR="000216F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тября </w:t>
      </w:r>
      <w:r w:rsidR="00007C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2025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года</w:t>
      </w:r>
    </w:p>
    <w:p w:rsidR="006604CB" w:rsidRPr="007F0BD9" w:rsidRDefault="006604CB" w:rsidP="00E128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5 части 6 статьи 69.1 Федерального закона 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13 июля 2015 г. № 218-ФЗ «О государственной регистрации недвижимости»,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также Приказом Федеральной службы государственной регистрации, кадастра  и картографии от 28 апреля 2021 г. №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/0179 «Об установлении порядка проведения осмотра здания, сооружения или объекта незавершенного строител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ьства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при проведении мероприятий по выявлению правообладателей ранее учтенных объектов недвижимости, формы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и  иных вещных прав, снижения рисков, а также с целью исключения в дальнейшем возникновения судебных споров, Администрация </w:t>
      </w:r>
      <w:r w:rsidR="00292B6E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</w:t>
      </w:r>
      <w:proofErr w:type="spellStart"/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Республики Мордовия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уведомляет о проведении осмотра следующих объектов недвижимости (в целях выявления существования или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прекращения существования указанных объектов):</w:t>
      </w:r>
    </w:p>
    <w:tbl>
      <w:tblPr>
        <w:tblStyle w:val="a4"/>
        <w:tblW w:w="9351" w:type="dxa"/>
        <w:tblLook w:val="04A0"/>
      </w:tblPr>
      <w:tblGrid>
        <w:gridCol w:w="556"/>
        <w:gridCol w:w="3083"/>
        <w:gridCol w:w="2180"/>
        <w:gridCol w:w="3532"/>
      </w:tblGrid>
      <w:tr w:rsidR="00E128D6" w:rsidRPr="00F15EDF" w:rsidTr="00600FFE">
        <w:tc>
          <w:tcPr>
            <w:tcW w:w="556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15EDF">
              <w:rPr>
                <w:rFonts w:ascii="Times New Roman" w:hAnsi="Times New Roman" w:cs="Times New Roman"/>
              </w:rPr>
              <w:t>/</w:t>
            </w:r>
            <w:proofErr w:type="spell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083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18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3532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Адрес местоположения</w:t>
            </w:r>
          </w:p>
        </w:tc>
      </w:tr>
      <w:tr w:rsidR="000A7016" w:rsidRPr="00F15EDF" w:rsidTr="00600FFE">
        <w:tc>
          <w:tcPr>
            <w:tcW w:w="556" w:type="dxa"/>
            <w:vAlign w:val="center"/>
          </w:tcPr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1.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3" w:type="dxa"/>
            <w:vAlign w:val="center"/>
          </w:tcPr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292B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Align w:val="center"/>
          </w:tcPr>
          <w:p w:rsidR="000A7016" w:rsidRPr="00F15EDF" w:rsidRDefault="00292B6E" w:rsidP="00292B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600FFE">
              <w:rPr>
                <w:rFonts w:ascii="Times New Roman" w:hAnsi="Times New Roman" w:cs="Times New Roman"/>
              </w:rPr>
              <w:t>003</w:t>
            </w:r>
            <w:r w:rsidR="000A7016" w:rsidRPr="00F15EDF">
              <w:rPr>
                <w:rFonts w:ascii="Times New Roman" w:hAnsi="Times New Roman" w:cs="Times New Roman"/>
              </w:rPr>
              <w:t>:</w:t>
            </w:r>
            <w:r w:rsidR="00600FFE">
              <w:rPr>
                <w:rFonts w:ascii="Times New Roman" w:hAnsi="Times New Roman" w:cs="Times New Roman"/>
              </w:rPr>
              <w:t>424</w:t>
            </w:r>
          </w:p>
        </w:tc>
        <w:tc>
          <w:tcPr>
            <w:tcW w:w="3532" w:type="dxa"/>
            <w:vAlign w:val="center"/>
          </w:tcPr>
          <w:p w:rsidR="002B1B8E" w:rsidRPr="00F15EDF" w:rsidRDefault="002B1B8E" w:rsidP="002B1B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r w:rsidR="00600FFE">
              <w:rPr>
                <w:rFonts w:ascii="Times New Roman" w:hAnsi="Times New Roman" w:cs="Times New Roman"/>
              </w:rPr>
              <w:t>с</w:t>
            </w:r>
            <w:proofErr w:type="gramStart"/>
            <w:r w:rsidR="00600FFE">
              <w:rPr>
                <w:rFonts w:ascii="Times New Roman" w:hAnsi="Times New Roman" w:cs="Times New Roman"/>
              </w:rPr>
              <w:t>.Н</w:t>
            </w:r>
            <w:proofErr w:type="gramEnd"/>
            <w:r w:rsidR="00600FFE">
              <w:rPr>
                <w:rFonts w:ascii="Times New Roman" w:hAnsi="Times New Roman" w:cs="Times New Roman"/>
              </w:rPr>
              <w:t>икольское, ул.Украинская</w:t>
            </w:r>
          </w:p>
          <w:p w:rsidR="000A7016" w:rsidRPr="00F15EDF" w:rsidRDefault="000A7016" w:rsidP="002B1B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A7016" w:rsidRPr="00F15EDF" w:rsidTr="00600FFE">
        <w:tc>
          <w:tcPr>
            <w:tcW w:w="556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3" w:type="dxa"/>
            <w:vAlign w:val="center"/>
          </w:tcPr>
          <w:p w:rsidR="00292B6E" w:rsidRPr="00F15EDF" w:rsidRDefault="000A7016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 </w:t>
            </w:r>
            <w:r w:rsidR="00292B6E"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Align w:val="center"/>
          </w:tcPr>
          <w:p w:rsidR="000A7016" w:rsidRPr="00F15EDF" w:rsidRDefault="00292B6E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600FFE">
              <w:rPr>
                <w:rFonts w:ascii="Times New Roman" w:hAnsi="Times New Roman" w:cs="Times New Roman"/>
              </w:rPr>
              <w:t>003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600FFE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3532" w:type="dxa"/>
            <w:vAlign w:val="center"/>
          </w:tcPr>
          <w:p w:rsidR="00292B6E" w:rsidRPr="00F15EDF" w:rsidRDefault="00292B6E" w:rsidP="00292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</w:t>
            </w:r>
            <w:r w:rsidR="002B1B8E">
              <w:rPr>
                <w:rFonts w:ascii="Times New Roman" w:hAnsi="Times New Roman" w:cs="Times New Roman"/>
              </w:rPr>
              <w:t xml:space="preserve">ия, </w:t>
            </w:r>
            <w:proofErr w:type="spellStart"/>
            <w:r w:rsidR="002B1B8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="00600FFE">
              <w:rPr>
                <w:rFonts w:ascii="Times New Roman" w:hAnsi="Times New Roman" w:cs="Times New Roman"/>
              </w:rPr>
              <w:t xml:space="preserve"> </w:t>
            </w:r>
            <w:r w:rsidR="002B1B8E">
              <w:rPr>
                <w:rFonts w:ascii="Times New Roman" w:hAnsi="Times New Roman" w:cs="Times New Roman"/>
              </w:rPr>
              <w:t xml:space="preserve"> район,</w:t>
            </w:r>
            <w:r w:rsidR="000216FA">
              <w:rPr>
                <w:rFonts w:ascii="Times New Roman" w:hAnsi="Times New Roman" w:cs="Times New Roman"/>
              </w:rPr>
              <w:t xml:space="preserve"> </w:t>
            </w:r>
            <w:r w:rsidR="00600FFE">
              <w:rPr>
                <w:rFonts w:ascii="Times New Roman" w:hAnsi="Times New Roman" w:cs="Times New Roman"/>
              </w:rPr>
              <w:t>с</w:t>
            </w:r>
            <w:proofErr w:type="gramStart"/>
            <w:r w:rsidR="00600FFE">
              <w:rPr>
                <w:rFonts w:ascii="Times New Roman" w:hAnsi="Times New Roman" w:cs="Times New Roman"/>
              </w:rPr>
              <w:t>.Н</w:t>
            </w:r>
            <w:proofErr w:type="gramEnd"/>
            <w:r w:rsidR="00600FFE">
              <w:rPr>
                <w:rFonts w:ascii="Times New Roman" w:hAnsi="Times New Roman" w:cs="Times New Roman"/>
              </w:rPr>
              <w:t>икольское, ул.Украинская</w:t>
            </w:r>
          </w:p>
          <w:p w:rsidR="000A7016" w:rsidRPr="00F15EDF" w:rsidRDefault="000A7016" w:rsidP="00584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A7016" w:rsidRPr="00F15EDF" w:rsidTr="00600FFE">
        <w:tc>
          <w:tcPr>
            <w:tcW w:w="556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3" w:type="dxa"/>
            <w:vAlign w:val="center"/>
          </w:tcPr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0" w:type="dxa"/>
            <w:vAlign w:val="center"/>
          </w:tcPr>
          <w:p w:rsidR="000A7016" w:rsidRPr="00F15EDF" w:rsidRDefault="00292B6E" w:rsidP="009D62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600FFE">
              <w:rPr>
                <w:rFonts w:ascii="Times New Roman" w:hAnsi="Times New Roman" w:cs="Times New Roman"/>
              </w:rPr>
              <w:t>003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600FFE">
              <w:rPr>
                <w:rFonts w:ascii="Times New Roman" w:hAnsi="Times New Roman" w:cs="Times New Roman"/>
              </w:rPr>
              <w:t>2</w:t>
            </w:r>
            <w:r w:rsidR="000216FA">
              <w:rPr>
                <w:rFonts w:ascii="Times New Roman" w:hAnsi="Times New Roman" w:cs="Times New Roman"/>
              </w:rPr>
              <w:t>7</w:t>
            </w:r>
            <w:r w:rsidR="00600F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32" w:type="dxa"/>
            <w:vAlign w:val="center"/>
          </w:tcPr>
          <w:p w:rsidR="000A7016" w:rsidRPr="00F15EDF" w:rsidRDefault="00FE1DDC" w:rsidP="00600F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 w:rsidR="00600FFE"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 w:rsidR="00600FF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="00600F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район</w:t>
            </w:r>
            <w:r w:rsidR="00600FFE">
              <w:rPr>
                <w:rFonts w:ascii="Times New Roman" w:hAnsi="Times New Roman" w:cs="Times New Roman"/>
              </w:rPr>
              <w:t>, с. Никольское, ул</w:t>
            </w:r>
            <w:proofErr w:type="gramStart"/>
            <w:r w:rsidR="00600FFE">
              <w:rPr>
                <w:rFonts w:ascii="Times New Roman" w:hAnsi="Times New Roman" w:cs="Times New Roman"/>
              </w:rPr>
              <w:t>.У</w:t>
            </w:r>
            <w:proofErr w:type="gramEnd"/>
            <w:r w:rsidR="00600FFE">
              <w:rPr>
                <w:rFonts w:ascii="Times New Roman" w:hAnsi="Times New Roman" w:cs="Times New Roman"/>
              </w:rPr>
              <w:t>краинская</w:t>
            </w:r>
          </w:p>
        </w:tc>
      </w:tr>
    </w:tbl>
    <w:p w:rsidR="00600FFE" w:rsidRDefault="00600FFE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Дата проведения осмотра: </w:t>
      </w:r>
      <w:bookmarkStart w:id="0" w:name="_GoBack"/>
      <w:bookmarkEnd w:id="0"/>
      <w:r w:rsidR="00600FFE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600FFE">
        <w:rPr>
          <w:rFonts w:ascii="Times New Roman" w:eastAsia="Times New Roman" w:hAnsi="Times New Roman" w:cs="Times New Roman"/>
          <w:sz w:val="26"/>
          <w:szCs w:val="26"/>
          <w:lang w:eastAsia="ru-RU"/>
        </w:rPr>
        <w:t>11</w:t>
      </w:r>
      <w:r w:rsidR="00606E7E">
        <w:rPr>
          <w:rFonts w:ascii="Times New Roman" w:eastAsia="Times New Roman" w:hAnsi="Times New Roman" w:cs="Times New Roman"/>
          <w:sz w:val="26"/>
          <w:szCs w:val="26"/>
          <w:lang w:eastAsia="ru-RU"/>
        </w:rPr>
        <w:t>.2025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6604CB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Период времени, в течение которого будет проводиться осмотр: с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 до </w:t>
      </w:r>
      <w:r w:rsidR="00F90445">
        <w:rPr>
          <w:rFonts w:ascii="Times New Roman" w:eastAsia="Times New Roman" w:hAnsi="Times New Roman" w:cs="Times New Roman"/>
          <w:sz w:val="26"/>
          <w:szCs w:val="26"/>
          <w:lang w:eastAsia="ru-RU"/>
        </w:rPr>
        <w:t>12 часов 0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0 минут.</w:t>
      </w:r>
    </w:p>
    <w:p w:rsidR="005C5F3B" w:rsidRDefault="005C5F3B" w:rsidP="005C5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04CB" w:rsidRPr="007F0BD9" w:rsidRDefault="006604CB" w:rsidP="005C5F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ходе проведения осмотра будет осуществляться </w:t>
      </w:r>
      <w:proofErr w:type="spell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фо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тофиксация</w:t>
      </w:r>
      <w:proofErr w:type="spellEnd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 недвижимости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результате осмотра будет оформлен акт осмотра.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возникновении дополнительных вопросов заинтересо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ванные лица могут обратиться в Администрацию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</w:t>
      </w:r>
      <w:proofErr w:type="spellStart"/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по адресу: 431034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Республика Мордовия, </w:t>
      </w:r>
      <w:proofErr w:type="spellStart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Торбеевский</w:t>
      </w:r>
      <w:proofErr w:type="spellEnd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с.</w:t>
      </w:r>
      <w:r w:rsidR="004C7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Никольское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ул</w:t>
      </w:r>
      <w:proofErr w:type="gramStart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Ц</w:t>
      </w:r>
      <w:proofErr w:type="gramEnd"/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ентральная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д. 1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конт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актны</w:t>
      </w:r>
      <w:r w:rsidR="00675FBE">
        <w:rPr>
          <w:rFonts w:ascii="Times New Roman" w:eastAsia="Times New Roman" w:hAnsi="Times New Roman" w:cs="Times New Roman"/>
          <w:sz w:val="26"/>
          <w:szCs w:val="26"/>
          <w:lang w:eastAsia="ru-RU"/>
        </w:rPr>
        <w:t>й номер телефона:+7 / 83456 /2-51-32</w:t>
      </w:r>
    </w:p>
    <w:p w:rsidR="00B5546F" w:rsidRPr="007F0BD9" w:rsidRDefault="00B5546F" w:rsidP="005D13D8">
      <w:pPr>
        <w:spacing w:after="0"/>
        <w:ind w:firstLine="851"/>
        <w:rPr>
          <w:rFonts w:ascii="Times New Roman" w:hAnsi="Times New Roman" w:cs="Times New Roman"/>
          <w:sz w:val="26"/>
          <w:szCs w:val="26"/>
        </w:rPr>
      </w:pPr>
    </w:p>
    <w:sectPr w:rsidR="00B5546F" w:rsidRPr="007F0BD9" w:rsidSect="001B3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34C91"/>
    <w:multiLevelType w:val="hybridMultilevel"/>
    <w:tmpl w:val="52AAC6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4CB"/>
    <w:rsid w:val="00004F30"/>
    <w:rsid w:val="0000545F"/>
    <w:rsid w:val="00006BC6"/>
    <w:rsid w:val="00007C75"/>
    <w:rsid w:val="000216FA"/>
    <w:rsid w:val="000357E7"/>
    <w:rsid w:val="000A7016"/>
    <w:rsid w:val="0011354C"/>
    <w:rsid w:val="001A7B15"/>
    <w:rsid w:val="001B3502"/>
    <w:rsid w:val="001D3F81"/>
    <w:rsid w:val="001E75FC"/>
    <w:rsid w:val="0022768B"/>
    <w:rsid w:val="00234529"/>
    <w:rsid w:val="00292B6E"/>
    <w:rsid w:val="002B1B8E"/>
    <w:rsid w:val="003A6613"/>
    <w:rsid w:val="0049459E"/>
    <w:rsid w:val="004C7196"/>
    <w:rsid w:val="004C7F45"/>
    <w:rsid w:val="00553A3C"/>
    <w:rsid w:val="00584652"/>
    <w:rsid w:val="00585CDF"/>
    <w:rsid w:val="005C5F3B"/>
    <w:rsid w:val="005D13D8"/>
    <w:rsid w:val="00600FFE"/>
    <w:rsid w:val="00606E7E"/>
    <w:rsid w:val="006604CB"/>
    <w:rsid w:val="00675FBE"/>
    <w:rsid w:val="006A51C3"/>
    <w:rsid w:val="006B5553"/>
    <w:rsid w:val="007163C3"/>
    <w:rsid w:val="00744434"/>
    <w:rsid w:val="00764E3B"/>
    <w:rsid w:val="007774A7"/>
    <w:rsid w:val="007B5E03"/>
    <w:rsid w:val="007D384E"/>
    <w:rsid w:val="007F0BD9"/>
    <w:rsid w:val="008047D5"/>
    <w:rsid w:val="00822225"/>
    <w:rsid w:val="0082312B"/>
    <w:rsid w:val="00895503"/>
    <w:rsid w:val="008A3F84"/>
    <w:rsid w:val="00941D67"/>
    <w:rsid w:val="00950FA9"/>
    <w:rsid w:val="00957700"/>
    <w:rsid w:val="0096526A"/>
    <w:rsid w:val="009D0AC3"/>
    <w:rsid w:val="009D6247"/>
    <w:rsid w:val="00A26079"/>
    <w:rsid w:val="00A6035F"/>
    <w:rsid w:val="00A84578"/>
    <w:rsid w:val="00B00E0B"/>
    <w:rsid w:val="00B344DE"/>
    <w:rsid w:val="00B5546F"/>
    <w:rsid w:val="00B67C90"/>
    <w:rsid w:val="00BB1465"/>
    <w:rsid w:val="00BF6B2A"/>
    <w:rsid w:val="00C50217"/>
    <w:rsid w:val="00C67DF8"/>
    <w:rsid w:val="00D0318C"/>
    <w:rsid w:val="00D916EA"/>
    <w:rsid w:val="00D923FD"/>
    <w:rsid w:val="00DC3EB8"/>
    <w:rsid w:val="00E128D6"/>
    <w:rsid w:val="00E23082"/>
    <w:rsid w:val="00E24E79"/>
    <w:rsid w:val="00F06D1E"/>
    <w:rsid w:val="00F15EDF"/>
    <w:rsid w:val="00F63FE2"/>
    <w:rsid w:val="00F72CA0"/>
    <w:rsid w:val="00F90445"/>
    <w:rsid w:val="00FE1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02"/>
  </w:style>
  <w:style w:type="paragraph" w:styleId="3">
    <w:name w:val="heading 3"/>
    <w:basedOn w:val="a"/>
    <w:link w:val="30"/>
    <w:uiPriority w:val="9"/>
    <w:qFormat/>
    <w:rsid w:val="006604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0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60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604C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1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1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68222-5A73-4EDC-BD92-E015846F9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Кузнецова Олеся Александровна</dc:creator>
  <cp:lastModifiedBy>Пользователь Windows</cp:lastModifiedBy>
  <cp:revision>30</cp:revision>
  <cp:lastPrinted>2025-09-04T11:08:00Z</cp:lastPrinted>
  <dcterms:created xsi:type="dcterms:W3CDTF">2024-07-30T09:21:00Z</dcterms:created>
  <dcterms:modified xsi:type="dcterms:W3CDTF">2025-10-30T09:21:00Z</dcterms:modified>
</cp:coreProperties>
</file>