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833652" w:rsidRPr="00FE4178">
        <w:rPr>
          <w:rFonts w:ascii="Times New Roman" w:hAnsi="Times New Roman" w:cs="Times New Roman"/>
          <w:b/>
        </w:rPr>
        <w:t xml:space="preserve">  ПРОЕКТ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833652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____________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5"/>
        <w:gridCol w:w="1636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От_____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90793">
              <w:rPr>
                <w:rFonts w:ascii="Times New Roman" w:hAnsi="Times New Roman" w:cs="Times New Roman"/>
                <w:b/>
                <w:bCs/>
              </w:rPr>
              <w:t>5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833652" w:rsidRPr="00FE4178">
              <w:rPr>
                <w:rFonts w:ascii="Times New Roman" w:hAnsi="Times New Roman" w:cs="Times New Roman"/>
                <w:b/>
                <w:bCs/>
              </w:rPr>
              <w:t>___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203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D90793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>О бюджетном процессе в Кажлодском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D90793">
        <w:rPr>
          <w:rFonts w:ascii="Times New Roman" w:hAnsi="Times New Roman" w:cs="Times New Roman"/>
          <w:sz w:val="26"/>
          <w:szCs w:val="26"/>
        </w:rPr>
        <w:t>203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D90793">
        <w:rPr>
          <w:rFonts w:ascii="Times New Roman" w:hAnsi="Times New Roman" w:cs="Times New Roman"/>
          <w:sz w:val="26"/>
          <w:szCs w:val="26"/>
        </w:rPr>
        <w:t>26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D90793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D90793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D90793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D90793">
        <w:rPr>
          <w:rFonts w:ascii="Times New Roman" w:hAnsi="Times New Roman" w:cs="Times New Roman"/>
          <w:sz w:val="26"/>
          <w:szCs w:val="26"/>
        </w:rPr>
        <w:t>7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>Утвердить бюджет Кажлодского сельского поселения Торбеевского муниципального ра</w:t>
      </w:r>
      <w:r w:rsidR="00D90793">
        <w:rPr>
          <w:rFonts w:ascii="Times New Roman" w:hAnsi="Times New Roman" w:cs="Times New Roman"/>
          <w:sz w:val="26"/>
          <w:szCs w:val="26"/>
        </w:rPr>
        <w:t>йона Республики Мордовия на 2025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год по доходам в сумме </w:t>
      </w:r>
      <w:r w:rsidR="008D29B8">
        <w:rPr>
          <w:rFonts w:ascii="Times New Roman" w:hAnsi="Times New Roman" w:cs="Times New Roman"/>
          <w:sz w:val="26"/>
          <w:szCs w:val="26"/>
        </w:rPr>
        <w:t>2699,5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8D29B8">
        <w:rPr>
          <w:rFonts w:ascii="Times New Roman" w:hAnsi="Times New Roman" w:cs="Times New Roman"/>
          <w:sz w:val="26"/>
          <w:szCs w:val="26"/>
        </w:rPr>
        <w:t>2874,15500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доходов над расходами в сумме 27,3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</w:t>
      </w:r>
      <w:r w:rsidR="00D90793">
        <w:rPr>
          <w:rFonts w:ascii="Times New Roman" w:hAnsi="Times New Roman" w:cs="Times New Roman"/>
          <w:bCs/>
          <w:sz w:val="26"/>
          <w:szCs w:val="26"/>
        </w:rPr>
        <w:t>ющего 4,5 процента (декабрь 2025 года к декабрю 2024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 xml:space="preserve"> года).»</w:t>
      </w:r>
      <w:proofErr w:type="gramEnd"/>
    </w:p>
    <w:p w:rsidR="00361E4B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2C6487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2C6487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605875" w:rsidRPr="00B4084D" w:rsidRDefault="00605875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RANGE!A1:E54"/>
      <w:bookmarkEnd w:id="0"/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605875" w:rsidRPr="00180FB0" w:rsidRDefault="00D90793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="00605875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605875" w:rsidRPr="00180FB0" w:rsidRDefault="00605875" w:rsidP="00605875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605875" w:rsidRPr="00180FB0" w:rsidRDefault="00D90793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="00605875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605875" w:rsidRPr="00180FB0">
        <w:rPr>
          <w:rFonts w:ascii="Times New Roman" w:hAnsi="Times New Roman" w:cs="Times New Roman"/>
          <w:sz w:val="20"/>
          <w:szCs w:val="20"/>
        </w:rPr>
        <w:br/>
      </w:r>
    </w:p>
    <w:p w:rsidR="00605875" w:rsidRPr="00FE4178" w:rsidRDefault="00605875" w:rsidP="00605875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 w:rsidR="00D90793">
        <w:rPr>
          <w:rFonts w:ascii="Times New Roman" w:hAnsi="Times New Roman" w:cs="Times New Roman"/>
          <w:b/>
          <w:bCs/>
        </w:rPr>
        <w:t xml:space="preserve"> РЕСПУБЛИКИ МОРДОВИЯ НА 2025 ГОД И НА ПЛАНОВЫЙ ПЕРИОД 2026</w:t>
      </w:r>
      <w:proofErr w:type="gramStart"/>
      <w:r w:rsidR="00D90793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</w:rPr>
        <w:t xml:space="preserve"> 2027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605875" w:rsidRPr="00180FB0" w:rsidRDefault="00605875" w:rsidP="0060587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D90793" w:rsidRPr="00D90793" w:rsidTr="00D90793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D90793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D90793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0793" w:rsidRPr="00D90793" w:rsidRDefault="00D90793" w:rsidP="00D90793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793">
              <w:rPr>
                <w:rFonts w:ascii="Arial CYR" w:hAnsi="Arial CYR" w:cs="Arial CYR"/>
                <w:b/>
                <w:bCs/>
                <w:sz w:val="20"/>
                <w:szCs w:val="20"/>
              </w:rPr>
              <w:t>2027 год</w:t>
            </w:r>
          </w:p>
        </w:tc>
      </w:tr>
      <w:tr w:rsidR="00D90793" w:rsidRPr="00D90793" w:rsidTr="00D90793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2 699,5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534,6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25,3</w:t>
            </w:r>
          </w:p>
        </w:tc>
      </w:tr>
      <w:tr w:rsidR="00D90793" w:rsidRPr="00D90793" w:rsidTr="00D90793">
        <w:trPr>
          <w:trHeight w:val="143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23,4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464,6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473,0</w:t>
            </w:r>
          </w:p>
        </w:tc>
      </w:tr>
      <w:tr w:rsidR="00D90793" w:rsidRPr="00D90793" w:rsidTr="00D90793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12,1</w:t>
            </w:r>
          </w:p>
        </w:tc>
      </w:tr>
      <w:tr w:rsidR="00D90793" w:rsidRPr="00D90793" w:rsidTr="00D90793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460,9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308,0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317,2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324,9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136,0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D90793" w:rsidRPr="00D90793" w:rsidTr="00D90793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107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76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2 189,1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1 924,2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2 348,7</w:t>
            </w:r>
          </w:p>
        </w:tc>
      </w:tr>
      <w:tr w:rsidR="00D90793" w:rsidRPr="00D90793" w:rsidTr="00D90793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699,8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913,2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699,8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765,0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180,7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</w:tr>
      <w:tr w:rsidR="00D90793" w:rsidRPr="00D90793" w:rsidTr="00D90793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90793" w:rsidRPr="00D90793" w:rsidTr="00D90793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173,9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180,2</w:t>
            </w:r>
          </w:p>
        </w:tc>
      </w:tr>
      <w:tr w:rsidR="00D90793" w:rsidRPr="00D90793" w:rsidTr="00D90793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D90793" w:rsidRPr="00D90793" w:rsidTr="00D90793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703,2</w:t>
            </w:r>
          </w:p>
        </w:tc>
      </w:tr>
      <w:tr w:rsidR="00D90793" w:rsidRPr="00D90793" w:rsidTr="00D90793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90793" w:rsidRPr="00D90793" w:rsidTr="00D90793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90793" w:rsidRPr="008D29B8" w:rsidRDefault="00D90793" w:rsidP="00D90793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B4084D" w:rsidRDefault="00660579" w:rsidP="00605875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660579" w:rsidRPr="00180FB0" w:rsidRDefault="00660579" w:rsidP="00660579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2F418A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  <w:r w:rsidR="0030441A"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НА 2025 ГОД И ПЛАНОВЫЙ ПЕРИОД 2026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="0030441A"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Default="002C6487" w:rsidP="002C6487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>
        <w:rPr>
          <w:rFonts w:ascii="Times New Roman" w:hAnsi="Times New Roman" w:cs="Times New Roman"/>
          <w:sz w:val="20"/>
          <w:szCs w:val="20"/>
        </w:rPr>
        <w:t>.р</w:t>
      </w:r>
      <w:proofErr w:type="gramEnd"/>
      <w:r>
        <w:rPr>
          <w:rFonts w:ascii="Times New Roman" w:hAnsi="Times New Roman" w:cs="Times New Roman"/>
          <w:sz w:val="20"/>
          <w:szCs w:val="20"/>
        </w:rPr>
        <w:t>уб.</w:t>
      </w: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3545"/>
        <w:gridCol w:w="404"/>
        <w:gridCol w:w="244"/>
        <w:gridCol w:w="373"/>
        <w:gridCol w:w="240"/>
        <w:gridCol w:w="150"/>
        <w:gridCol w:w="240"/>
        <w:gridCol w:w="690"/>
        <w:gridCol w:w="349"/>
        <w:gridCol w:w="997"/>
        <w:gridCol w:w="1017"/>
        <w:gridCol w:w="1166"/>
      </w:tblGrid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325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274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560" w:type="pc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2027 год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2 874,15500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2 410,64000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2 837,72500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2 874,15500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2 410,64000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2 837,72500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1 848,01772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Кажлодского сельского поселения  </w:t>
            </w: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734,60000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1 008,41772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743,94000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923,22500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1 007,91772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743,44000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922,72500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1 007,91772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743,44000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922,72500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386,36368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272,80000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208,05404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178,14000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334,72500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1,90000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170,99004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173,24000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329,72500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170,99004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173,24000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329,72500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35,26400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35,26400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413,50000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292,50000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160,10000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173,90000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143,94100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148,65000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154,68400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143,94100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148,65000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154,68400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16,15900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25,25000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25,51600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16,15900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25,25000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25,51600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509,20000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527,50000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702,90000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00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508,90000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527,20000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702,60000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315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</w:t>
            </w: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или садового дома на земельном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267,70000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213,02500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87,20000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</w:t>
            </w: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том числе раздельному накоплению) и транспортированию твердых коммунальных отходов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157,89870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199,60000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207,60000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0,73858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  <w:tr w:rsidR="00D90793" w:rsidRPr="00D90793" w:rsidTr="00D90793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30,40000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793" w:rsidRPr="008D29B8" w:rsidRDefault="00D90793" w:rsidP="00D90793">
            <w:pPr>
              <w:widowControl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59,40000</w:t>
            </w:r>
          </w:p>
        </w:tc>
      </w:tr>
    </w:tbl>
    <w:p w:rsidR="002C6487" w:rsidRPr="00AD3CB7" w:rsidRDefault="002C6487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9E372E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9E372E" w:rsidRPr="00180FB0" w:rsidRDefault="009E372E" w:rsidP="002C6487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</w:t>
      </w:r>
      <w:proofErr w:type="gramStart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2026 И 2027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2928"/>
        <w:gridCol w:w="399"/>
        <w:gridCol w:w="466"/>
        <w:gridCol w:w="396"/>
        <w:gridCol w:w="306"/>
        <w:gridCol w:w="396"/>
        <w:gridCol w:w="846"/>
        <w:gridCol w:w="486"/>
        <w:gridCol w:w="1116"/>
        <w:gridCol w:w="1116"/>
        <w:gridCol w:w="1116"/>
      </w:tblGrid>
      <w:tr w:rsidR="008D29B8" w:rsidRPr="008D29B8" w:rsidTr="008D29B8">
        <w:trPr>
          <w:trHeight w:val="435"/>
        </w:trPr>
        <w:tc>
          <w:tcPr>
            <w:tcW w:w="20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79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47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8D29B8" w:rsidRPr="008D29B8" w:rsidTr="008D29B8">
        <w:trPr>
          <w:trHeight w:val="465"/>
        </w:trPr>
        <w:tc>
          <w:tcPr>
            <w:tcW w:w="20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9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7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2 874,15500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2 837,72500</w:t>
            </w:r>
          </w:p>
        </w:tc>
      </w:tr>
      <w:tr w:rsidR="008D29B8" w:rsidRPr="008D29B8" w:rsidTr="008D29B8">
        <w:trPr>
          <w:trHeight w:val="8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2 874,15500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2 410,64000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2 837,72500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1 848,01772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1 221,74000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1 419,82500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8D29B8">
        <w:trPr>
          <w:trHeight w:val="76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8D29B8">
        <w:trPr>
          <w:trHeight w:val="102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8D29B8">
        <w:trPr>
          <w:trHeight w:val="57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8D29B8">
        <w:trPr>
          <w:trHeight w:val="96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300,00000</w:t>
            </w:r>
          </w:p>
        </w:tc>
      </w:tr>
      <w:tr w:rsidR="008D29B8" w:rsidRPr="008D29B8" w:rsidTr="008D29B8">
        <w:trPr>
          <w:trHeight w:val="118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1 008,41772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743,94000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923,22500</w:t>
            </w:r>
          </w:p>
        </w:tc>
      </w:tr>
      <w:tr w:rsidR="008D29B8" w:rsidRPr="008D29B8" w:rsidTr="008D29B8">
        <w:trPr>
          <w:trHeight w:val="45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1 007,91772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922,72500</w:t>
            </w:r>
          </w:p>
        </w:tc>
      </w:tr>
      <w:tr w:rsidR="008D29B8" w:rsidRPr="008D29B8" w:rsidTr="008D29B8">
        <w:trPr>
          <w:trHeight w:val="76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1 007,91772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922,72500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8D29B8">
        <w:trPr>
          <w:trHeight w:val="94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8D29B8">
        <w:trPr>
          <w:trHeight w:val="57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386,36368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123,00000</w:t>
            </w:r>
          </w:p>
        </w:tc>
      </w:tr>
      <w:tr w:rsidR="008D29B8" w:rsidRPr="008D29B8" w:rsidTr="008D29B8">
        <w:trPr>
          <w:trHeight w:val="69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208,05404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178,14000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334,72500</w:t>
            </w:r>
          </w:p>
        </w:tc>
      </w:tr>
      <w:tr w:rsidR="008D29B8" w:rsidRPr="008D29B8" w:rsidTr="008D29B8">
        <w:trPr>
          <w:trHeight w:val="93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1,90000</w:t>
            </w:r>
          </w:p>
        </w:tc>
      </w:tr>
      <w:tr w:rsidR="008D29B8" w:rsidRPr="008D29B8" w:rsidTr="008D29B8">
        <w:trPr>
          <w:trHeight w:val="48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1,90000</w:t>
            </w:r>
          </w:p>
        </w:tc>
      </w:tr>
      <w:tr w:rsidR="008D29B8" w:rsidRPr="008D29B8" w:rsidTr="008D29B8">
        <w:trPr>
          <w:trHeight w:val="57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170,99004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329,72500</w:t>
            </w:r>
          </w:p>
        </w:tc>
      </w:tr>
      <w:tr w:rsidR="008D29B8" w:rsidRPr="008D29B8" w:rsidTr="008D29B8">
        <w:trPr>
          <w:trHeight w:val="54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170,99004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173,24000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329,72500</w:t>
            </w:r>
          </w:p>
        </w:tc>
      </w:tr>
      <w:tr w:rsidR="008D29B8" w:rsidRPr="008D29B8" w:rsidTr="008D29B8">
        <w:trPr>
          <w:trHeight w:val="40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35,26400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</w:tr>
      <w:tr w:rsidR="008D29B8" w:rsidRPr="008D29B8" w:rsidTr="008D29B8">
        <w:trPr>
          <w:trHeight w:val="33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35,26400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3,10000</w:t>
            </w:r>
          </w:p>
        </w:tc>
      </w:tr>
      <w:tr w:rsidR="008D29B8" w:rsidRPr="008D29B8" w:rsidTr="008D29B8">
        <w:trPr>
          <w:trHeight w:val="72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8D29B8">
        <w:trPr>
          <w:trHeight w:val="52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8D29B8">
        <w:trPr>
          <w:trHeight w:val="66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0,50000</w:t>
            </w:r>
          </w:p>
        </w:tc>
      </w:tr>
      <w:tr w:rsidR="008D29B8" w:rsidRPr="008D29B8" w:rsidTr="008D29B8">
        <w:trPr>
          <w:trHeight w:val="28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76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69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5,00000</w:t>
            </w:r>
          </w:p>
        </w:tc>
      </w:tr>
      <w:tr w:rsidR="008D29B8" w:rsidRPr="008D29B8" w:rsidTr="008D29B8">
        <w:trPr>
          <w:trHeight w:val="24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8D29B8">
        <w:trPr>
          <w:trHeight w:val="102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180,20000</w:t>
            </w:r>
          </w:p>
        </w:tc>
      </w:tr>
      <w:tr w:rsidR="008D29B8" w:rsidRPr="008D29B8" w:rsidTr="008D29B8">
        <w:trPr>
          <w:trHeight w:val="102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143,94100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148,65000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154,68400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143,94100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148,65000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154,68400</w:t>
            </w:r>
          </w:p>
        </w:tc>
      </w:tr>
      <w:tr w:rsidR="008D29B8" w:rsidRPr="008D29B8" w:rsidTr="008D29B8">
        <w:trPr>
          <w:trHeight w:val="30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16,15900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25,25000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25,51600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16,15900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25,25000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25,51600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509,20000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527,50000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702,90000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4D3274">
        <w:trPr>
          <w:trHeight w:val="808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автомобильных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8D29B8">
        <w:trPr>
          <w:trHeight w:val="27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6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30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198,20000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257,40000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267,70000</w:t>
            </w:r>
          </w:p>
        </w:tc>
      </w:tr>
      <w:tr w:rsidR="008D29B8" w:rsidRPr="008D29B8" w:rsidTr="008D29B8">
        <w:trPr>
          <w:trHeight w:val="48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4D3274">
        <w:trPr>
          <w:trHeight w:val="241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обеспечения деятельности главных распорядителей  средств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198,20000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257,40000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213,02500</w:t>
            </w:r>
          </w:p>
        </w:tc>
      </w:tr>
      <w:tr w:rsidR="008D29B8" w:rsidRPr="008D29B8" w:rsidTr="008D29B8">
        <w:trPr>
          <w:trHeight w:val="48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80,20000</w:t>
            </w:r>
          </w:p>
        </w:tc>
      </w:tr>
      <w:tr w:rsidR="008D29B8" w:rsidRPr="008D29B8" w:rsidTr="008D29B8">
        <w:trPr>
          <w:trHeight w:val="102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85"/>
        </w:trPr>
        <w:tc>
          <w:tcPr>
            <w:tcW w:w="2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54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157,89870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51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22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0,73858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0,10000</w:t>
            </w:r>
          </w:p>
        </w:tc>
      </w:tr>
      <w:tr w:rsidR="008D29B8" w:rsidRPr="008D29B8" w:rsidTr="008D29B8">
        <w:trPr>
          <w:trHeight w:val="46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8D29B8">
        <w:trPr>
          <w:trHeight w:val="30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8D29B8">
        <w:trPr>
          <w:trHeight w:val="300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30,40000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59,40000</w:t>
            </w:r>
          </w:p>
        </w:tc>
      </w:tr>
      <w:tr w:rsidR="008D29B8" w:rsidRPr="008D29B8" w:rsidTr="008D29B8">
        <w:trPr>
          <w:trHeight w:val="255"/>
        </w:trPr>
        <w:tc>
          <w:tcPr>
            <w:tcW w:w="20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</w:tbl>
    <w:p w:rsidR="009E372E" w:rsidRPr="00180FB0" w:rsidRDefault="009E372E" w:rsidP="002C6487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р</w:t>
      </w:r>
      <w:r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0B7910" w:rsidRPr="00180FB0" w:rsidRDefault="00D90793" w:rsidP="004D327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2025 ГОД И НА ПЛАНОВЫЙ ПЕРИОД 2026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0E16A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3468"/>
        <w:gridCol w:w="396"/>
        <w:gridCol w:w="306"/>
        <w:gridCol w:w="396"/>
        <w:gridCol w:w="699"/>
        <w:gridCol w:w="486"/>
        <w:gridCol w:w="399"/>
        <w:gridCol w:w="529"/>
        <w:gridCol w:w="560"/>
        <w:gridCol w:w="737"/>
        <w:gridCol w:w="711"/>
        <w:gridCol w:w="884"/>
      </w:tblGrid>
      <w:tr w:rsidR="008D29B8" w:rsidRPr="008D29B8" w:rsidTr="008D29B8">
        <w:trPr>
          <w:trHeight w:val="255"/>
        </w:trPr>
        <w:tc>
          <w:tcPr>
            <w:tcW w:w="19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5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2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47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5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2874,2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2410,6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2837,7</w:t>
            </w:r>
          </w:p>
        </w:tc>
      </w:tr>
      <w:tr w:rsidR="008D29B8" w:rsidRPr="008D29B8" w:rsidTr="008D29B8">
        <w:trPr>
          <w:trHeight w:val="76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1842,5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1216,2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1414,3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491,6</w:t>
            </w:r>
          </w:p>
        </w:tc>
      </w:tr>
      <w:tr w:rsidR="008D29B8" w:rsidRPr="008D29B8" w:rsidTr="008D29B8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12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734,6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191,6</w:t>
            </w:r>
          </w:p>
        </w:tc>
      </w:tr>
      <w:tr w:rsidR="008D29B8" w:rsidRPr="008D29B8" w:rsidTr="008D29B8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8D29B8">
        <w:trPr>
          <w:trHeight w:val="10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8D29B8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8D29B8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4D3274">
        <w:trPr>
          <w:trHeight w:val="383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8D29B8" w:rsidRPr="008D29B8" w:rsidTr="008D29B8">
        <w:trPr>
          <w:trHeight w:val="9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743,4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922,7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10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9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272,8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</w:tr>
      <w:tr w:rsidR="008D29B8" w:rsidRPr="008D29B8" w:rsidTr="008D29B8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208,1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178,1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334,7</w:t>
            </w:r>
          </w:p>
        </w:tc>
      </w:tr>
      <w:tr w:rsidR="008D29B8" w:rsidRPr="008D29B8" w:rsidTr="008D29B8">
        <w:trPr>
          <w:trHeight w:val="106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8D29B8">
        <w:trPr>
          <w:trHeight w:val="8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1,9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8D29B8">
        <w:trPr>
          <w:trHeight w:val="5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8D29B8">
        <w:trPr>
          <w:trHeight w:val="9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329,7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8D29B8">
        <w:trPr>
          <w:trHeight w:val="8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8D29B8" w:rsidRPr="008D29B8" w:rsidTr="008D29B8">
        <w:trPr>
          <w:trHeight w:val="6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10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5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4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97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292,5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465,0</w:t>
            </w:r>
          </w:p>
        </w:tc>
      </w:tr>
      <w:tr w:rsidR="008D29B8" w:rsidRPr="008D29B8" w:rsidTr="008D29B8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8D29B8" w:rsidRPr="008D29B8" w:rsidTr="008D29B8">
        <w:trPr>
          <w:trHeight w:val="7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1031,6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1194,4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1423,4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199,6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207,6</w:t>
            </w:r>
          </w:p>
        </w:tc>
      </w:tr>
      <w:tr w:rsidR="008D29B8" w:rsidRPr="008D29B8" w:rsidTr="008D29B8">
        <w:trPr>
          <w:trHeight w:val="76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25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7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6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72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30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6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30,4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</w:tr>
      <w:tr w:rsidR="008D29B8" w:rsidRPr="008D29B8" w:rsidTr="008D29B8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2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187,2</w:t>
            </w:r>
          </w:p>
        </w:tc>
      </w:tr>
      <w:tr w:rsidR="008D29B8" w:rsidRPr="008D29B8" w:rsidTr="008D29B8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57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3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77,1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8D29B8" w:rsidRPr="008D29B8" w:rsidTr="008D29B8">
        <w:trPr>
          <w:trHeight w:val="30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36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360"/>
        </w:trPr>
        <w:tc>
          <w:tcPr>
            <w:tcW w:w="1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73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9Д184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508,9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527,2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702,6</w:t>
            </w:r>
          </w:p>
        </w:tc>
      </w:tr>
      <w:tr w:rsidR="008D29B8" w:rsidRPr="008D29B8" w:rsidTr="008D29B8">
        <w:trPr>
          <w:trHeight w:val="99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61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5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34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2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4D3274">
        <w:trPr>
          <w:trHeight w:val="7612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4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28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8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8D29B8" w:rsidRPr="008D29B8" w:rsidTr="008D29B8">
        <w:trPr>
          <w:trHeight w:val="82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160,1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173,9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180,2</w:t>
            </w:r>
          </w:p>
        </w:tc>
      </w:tr>
      <w:tr w:rsidR="008D29B8" w:rsidRPr="008D29B8" w:rsidTr="008D29B8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8D29B8">
        <w:trPr>
          <w:trHeight w:val="48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143,9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148,7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154,7</w:t>
            </w:r>
          </w:p>
        </w:tc>
      </w:tr>
      <w:tr w:rsidR="008D29B8" w:rsidRPr="008D29B8" w:rsidTr="008D29B8">
        <w:trPr>
          <w:trHeight w:val="45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8D29B8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8D29B8">
        <w:trPr>
          <w:trHeight w:val="33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16,2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25,5</w:t>
            </w:r>
          </w:p>
        </w:tc>
      </w:tr>
      <w:tr w:rsidR="008D29B8" w:rsidRPr="008D29B8" w:rsidTr="008D29B8">
        <w:trPr>
          <w:trHeight w:val="16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8D29B8">
        <w:trPr>
          <w:trHeight w:val="510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8D29B8">
        <w:trPr>
          <w:trHeight w:val="4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8D29B8">
        <w:trPr>
          <w:trHeight w:val="79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8D29B8" w:rsidRPr="008D29B8" w:rsidTr="008D29B8">
        <w:trPr>
          <w:trHeight w:val="705"/>
        </w:trPr>
        <w:tc>
          <w:tcPr>
            <w:tcW w:w="19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</w:tbl>
    <w:p w:rsidR="002C6487" w:rsidRPr="00AD3CB7" w:rsidRDefault="001B70C1" w:rsidP="008D29B8">
      <w:pPr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 w:rsidRPr="00AD3CB7">
        <w:rPr>
          <w:rFonts w:ascii="Times New Roman" w:hAnsi="Times New Roman" w:cs="Times New Roman"/>
          <w:kern w:val="1"/>
          <w:sz w:val="18"/>
          <w:szCs w:val="18"/>
          <w:lang w:eastAsia="ar-SA"/>
        </w:rPr>
        <w:t xml:space="preserve"> </w:t>
      </w:r>
    </w:p>
    <w:p w:rsidR="00D90793" w:rsidRPr="00180FB0" w:rsidRDefault="001B70C1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="002C6487"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="002C6487" w:rsidRPr="00F53F54">
        <w:rPr>
          <w:rFonts w:ascii="Times New Roman" w:hAnsi="Times New Roman" w:cs="Times New Roman"/>
          <w:sz w:val="20"/>
          <w:szCs w:val="20"/>
        </w:rPr>
        <w:br/>
      </w:r>
      <w:r w:rsidR="00D90793">
        <w:rPr>
          <w:rFonts w:ascii="Times New Roman" w:hAnsi="Times New Roman" w:cs="Times New Roman"/>
          <w:sz w:val="20"/>
          <w:szCs w:val="20"/>
        </w:rPr>
        <w:t>к р</w:t>
      </w:r>
      <w:r w:rsidR="00D90793" w:rsidRPr="00180FB0">
        <w:rPr>
          <w:rFonts w:ascii="Times New Roman" w:hAnsi="Times New Roman" w:cs="Times New Roman"/>
          <w:sz w:val="20"/>
          <w:szCs w:val="20"/>
        </w:rPr>
        <w:t>ешению Совета депутатов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D90793" w:rsidRPr="00180FB0" w:rsidRDefault="00D90793" w:rsidP="00D90793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D90793" w:rsidRPr="00180FB0" w:rsidRDefault="00D90793" w:rsidP="00D90793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2025 год и на плановый период 2026 и 2027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2C6487" w:rsidRPr="00F53F54" w:rsidRDefault="002C6487" w:rsidP="002C648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НА 2025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90793"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2026</w:t>
      </w:r>
      <w:proofErr w:type="gramStart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D90793">
        <w:rPr>
          <w:rFonts w:ascii="Times New Roman" w:hAnsi="Times New Roman" w:cs="Times New Roman"/>
          <w:b/>
          <w:bCs/>
          <w:sz w:val="20"/>
          <w:szCs w:val="20"/>
        </w:rPr>
        <w:t xml:space="preserve"> 2027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A42522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</w:t>
      </w:r>
    </w:p>
    <w:tbl>
      <w:tblPr>
        <w:tblW w:w="5000" w:type="pct"/>
        <w:tblLook w:val="04A0"/>
      </w:tblPr>
      <w:tblGrid>
        <w:gridCol w:w="2094"/>
        <w:gridCol w:w="4661"/>
        <w:gridCol w:w="940"/>
        <w:gridCol w:w="938"/>
        <w:gridCol w:w="938"/>
      </w:tblGrid>
      <w:tr w:rsidR="008D29B8" w:rsidRPr="008D29B8" w:rsidTr="008D29B8">
        <w:trPr>
          <w:trHeight w:val="1575"/>
        </w:trPr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( тыс</w:t>
            </w:r>
            <w:proofErr w:type="gram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ублей)</w:t>
            </w:r>
          </w:p>
        </w:tc>
      </w:tr>
      <w:tr w:rsidR="008D29B8" w:rsidRPr="008D29B8" w:rsidTr="008D29B8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 год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000 01 02 00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-2 699,5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-2 883,3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2 901,5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2 447,1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2 883,3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8D29B8" w:rsidRPr="008D29B8" w:rsidTr="008D29B8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9B8" w:rsidRPr="008D29B8" w:rsidRDefault="008D29B8" w:rsidP="008D29B8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D29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2C6487" w:rsidRPr="00AD3CB7" w:rsidRDefault="002C6487" w:rsidP="006F07CC">
      <w:pPr>
        <w:pStyle w:val="afff4"/>
        <w:rPr>
          <w:rFonts w:ascii="Times New Roman" w:hAnsi="Times New Roman" w:cs="Times New Roman"/>
          <w:sz w:val="18"/>
          <w:szCs w:val="18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A76284" w:rsidRPr="000A410A" w:rsidRDefault="00B25B4E" w:rsidP="00A76284">
      <w:pPr>
        <w:pStyle w:val="afff4"/>
        <w:ind w:firstLine="709"/>
        <w:jc w:val="both"/>
        <w:rPr>
          <w:rFonts w:ascii="Times New Roman" w:hAnsi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="00C55357">
        <w:rPr>
          <w:rFonts w:ascii="Times New Roman" w:hAnsi="Times New Roman"/>
          <w:sz w:val="28"/>
          <w:szCs w:val="28"/>
        </w:rPr>
        <w:t>Настоящее решение</w:t>
      </w:r>
      <w:r w:rsidR="00A76284" w:rsidRPr="000A410A">
        <w:rPr>
          <w:rFonts w:ascii="Times New Roman" w:hAnsi="Times New Roman"/>
          <w:sz w:val="28"/>
          <w:szCs w:val="28"/>
        </w:rPr>
        <w:t xml:space="preserve"> вступает в силу после его официального </w:t>
      </w:r>
      <w:r w:rsidR="00A76284" w:rsidRPr="00302323">
        <w:rPr>
          <w:rFonts w:ascii="Times New Roman" w:hAnsi="Times New Roman"/>
          <w:sz w:val="28"/>
          <w:szCs w:val="28"/>
        </w:rPr>
        <w:t>о</w:t>
      </w:r>
      <w:r w:rsidR="00A76284">
        <w:rPr>
          <w:rFonts w:ascii="Times New Roman" w:hAnsi="Times New Roman"/>
          <w:sz w:val="28"/>
          <w:szCs w:val="28"/>
        </w:rPr>
        <w:t>бнародо</w:t>
      </w:r>
      <w:r w:rsidR="00A76284" w:rsidRPr="00302323">
        <w:rPr>
          <w:rFonts w:ascii="Times New Roman" w:hAnsi="Times New Roman"/>
          <w:sz w:val="28"/>
          <w:szCs w:val="28"/>
        </w:rPr>
        <w:t>вания</w:t>
      </w:r>
      <w:r w:rsidR="00A76284" w:rsidRPr="000A410A">
        <w:rPr>
          <w:rFonts w:ascii="Times New Roman" w:hAnsi="Times New Roman"/>
          <w:sz w:val="28"/>
          <w:szCs w:val="28"/>
        </w:rPr>
        <w:t xml:space="preserve"> в информационном бюллетене «Кажлодский вестник», подлежит размещению на официальном сайте Кажлодского сельского поселения</w:t>
      </w:r>
      <w:r w:rsidR="00A76284" w:rsidRPr="000A410A">
        <w:rPr>
          <w:rFonts w:ascii="Times New Roman" w:hAnsi="Times New Roman"/>
          <w:color w:val="333333"/>
          <w:sz w:val="28"/>
          <w:szCs w:val="28"/>
        </w:rPr>
        <w:t> </w:t>
      </w:r>
      <w:bookmarkStart w:id="1" w:name="_GoBack"/>
      <w:bookmarkEnd w:id="1"/>
      <w:r w:rsidR="00A76284" w:rsidRPr="000A410A">
        <w:rPr>
          <w:rFonts w:ascii="Times New Roman" w:hAnsi="Times New Roman"/>
          <w:sz w:val="28"/>
          <w:szCs w:val="28"/>
        </w:rPr>
        <w:t xml:space="preserve"> https://kazhlodskoe-r13.gosweb.gosuslugi.ru/.</w:t>
      </w:r>
    </w:p>
    <w:p w:rsidR="00B25B4E" w:rsidRPr="00180FB0" w:rsidRDefault="00B25B4E" w:rsidP="00A76284">
      <w:pPr>
        <w:spacing w:line="25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pStyle w:val="afff4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B25B4E" w:rsidRPr="00180FB0" w:rsidRDefault="00B25B4E" w:rsidP="00B25B4E">
      <w:pPr>
        <w:outlineLvl w:val="0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</w:t>
      </w:r>
      <w:r w:rsidR="00D90793">
        <w:rPr>
          <w:rFonts w:ascii="Times New Roman" w:hAnsi="Times New Roman" w:cs="Times New Roman"/>
          <w:sz w:val="26"/>
          <w:szCs w:val="26"/>
        </w:rPr>
        <w:t xml:space="preserve">      </w:t>
      </w:r>
      <w:r w:rsidRPr="00180FB0">
        <w:rPr>
          <w:rFonts w:ascii="Times New Roman" w:hAnsi="Times New Roman" w:cs="Times New Roman"/>
          <w:sz w:val="26"/>
          <w:szCs w:val="26"/>
        </w:rPr>
        <w:t xml:space="preserve">              Л.С.Асташова    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25B4E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B25B4E" w:rsidRPr="00180FB0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4E3" w:rsidRDefault="00CA04E3">
      <w:r>
        <w:separator/>
      </w:r>
    </w:p>
  </w:endnote>
  <w:endnote w:type="continuationSeparator" w:id="0">
    <w:p w:rsidR="00CA04E3" w:rsidRDefault="00CA0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4E3" w:rsidRDefault="00CA04E3">
      <w:r>
        <w:separator/>
      </w:r>
    </w:p>
  </w:footnote>
  <w:footnote w:type="continuationSeparator" w:id="0">
    <w:p w:rsidR="00CA04E3" w:rsidRDefault="00CA04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9B8" w:rsidRDefault="008D29B8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D29B8" w:rsidRDefault="008D29B8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9B8" w:rsidRDefault="008D29B8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D3274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8D29B8" w:rsidRDefault="008D29B8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6E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C6487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3274"/>
    <w:rsid w:val="004D54B3"/>
    <w:rsid w:val="004E077E"/>
    <w:rsid w:val="004E1A00"/>
    <w:rsid w:val="004E260F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05875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406D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B7C76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29B8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26F2A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C16C4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36181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76284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3CB7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357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04E3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0793"/>
    <w:rsid w:val="00D95C71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2C6487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5">
    <w:name w:val="xl175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6">
    <w:name w:val="xl176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77">
    <w:name w:val="xl177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1433">
    <w:name w:val="xl1433"/>
    <w:basedOn w:val="a"/>
    <w:rsid w:val="002C648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2C64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2C648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1437">
    <w:name w:val="xl143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8">
    <w:name w:val="xl143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9">
    <w:name w:val="xl143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0">
    <w:name w:val="xl144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1">
    <w:name w:val="xl144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42">
    <w:name w:val="xl144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3">
    <w:name w:val="xl144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4">
    <w:name w:val="xl144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5">
    <w:name w:val="xl144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6">
    <w:name w:val="xl144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7">
    <w:name w:val="xl144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8">
    <w:name w:val="xl144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9">
    <w:name w:val="xl144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0">
    <w:name w:val="xl145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1">
    <w:name w:val="xl145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2">
    <w:name w:val="xl145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4">
    <w:name w:val="xl145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5">
    <w:name w:val="xl145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6">
    <w:name w:val="xl145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7">
    <w:name w:val="xl145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8">
    <w:name w:val="xl145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9">
    <w:name w:val="xl145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0">
    <w:name w:val="xl1460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1">
    <w:name w:val="xl1461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2">
    <w:name w:val="xl146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3">
    <w:name w:val="xl146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4">
    <w:name w:val="xl146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5">
    <w:name w:val="xl146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6">
    <w:name w:val="xl146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7">
    <w:name w:val="xl1467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0">
    <w:name w:val="xl1470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2C648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2">
    <w:name w:val="xl1472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3">
    <w:name w:val="xl1473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4">
    <w:name w:val="xl1474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6">
    <w:name w:val="xl1476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7">
    <w:name w:val="xl1477"/>
    <w:basedOn w:val="a"/>
    <w:rsid w:val="002C648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8">
    <w:name w:val="xl1478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79">
    <w:name w:val="xl1479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80">
    <w:name w:val="xl1480"/>
    <w:basedOn w:val="a"/>
    <w:rsid w:val="002C648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6">
    <w:name w:val="xl1436"/>
    <w:basedOn w:val="a"/>
    <w:rsid w:val="008D29B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62CA7-07C7-4A79-A4B1-1173645AE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22</Pages>
  <Words>9667</Words>
  <Characters>55103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229</cp:revision>
  <cp:lastPrinted>2025-11-13T07:57:00Z</cp:lastPrinted>
  <dcterms:created xsi:type="dcterms:W3CDTF">2019-12-17T11:29:00Z</dcterms:created>
  <dcterms:modified xsi:type="dcterms:W3CDTF">2025-11-13T08:01:00Z</dcterms:modified>
</cp:coreProperties>
</file>