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766" w:rsidRPr="00506547" w:rsidRDefault="009C7766" w:rsidP="009C7766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6547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9C7766" w:rsidRPr="007B63A8" w:rsidRDefault="009C7766" w:rsidP="009C7766">
      <w:pPr>
        <w:pStyle w:val="a9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 xml:space="preserve">СОВЕТ  ДЕПУТАТОВ </w:t>
      </w:r>
      <w:r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7B63A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C7766" w:rsidRPr="007B63A8" w:rsidRDefault="009C7766" w:rsidP="009C7766">
      <w:pPr>
        <w:pStyle w:val="a9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9C7766" w:rsidRPr="007B63A8" w:rsidRDefault="009C7766" w:rsidP="009C7766">
      <w:pPr>
        <w:pStyle w:val="a9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9C7766" w:rsidRPr="007B63A8" w:rsidRDefault="009C7766" w:rsidP="009C776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766" w:rsidRPr="00BA1AFB" w:rsidRDefault="009C7766" w:rsidP="009C776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</w:t>
      </w:r>
      <w:r w:rsidRPr="00BA1AFB">
        <w:rPr>
          <w:rFonts w:ascii="Times New Roman" w:hAnsi="Times New Roman"/>
          <w:b/>
          <w:sz w:val="28"/>
          <w:szCs w:val="28"/>
        </w:rPr>
        <w:t>СЕССИЯ</w:t>
      </w:r>
    </w:p>
    <w:p w:rsidR="009C7766" w:rsidRPr="00BA1AFB" w:rsidRDefault="009C7766" w:rsidP="009C7766">
      <w:pPr>
        <w:jc w:val="center"/>
        <w:rPr>
          <w:rFonts w:ascii="Times New Roman" w:hAnsi="Times New Roman"/>
          <w:b/>
          <w:sz w:val="28"/>
          <w:szCs w:val="28"/>
        </w:rPr>
      </w:pPr>
      <w:r w:rsidRPr="00BA1AFB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седьмого</w:t>
      </w:r>
      <w:r w:rsidRPr="00BA1AFB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9C7766" w:rsidRPr="00BA1AFB" w:rsidRDefault="009C7766" w:rsidP="009C7766">
      <w:pPr>
        <w:jc w:val="center"/>
        <w:rPr>
          <w:rFonts w:ascii="Times New Roman" w:hAnsi="Times New Roman"/>
          <w:b/>
          <w:sz w:val="28"/>
          <w:szCs w:val="28"/>
        </w:rPr>
      </w:pPr>
    </w:p>
    <w:p w:rsidR="009C7766" w:rsidRPr="00BA1AFB" w:rsidRDefault="009C7766" w:rsidP="009C7766">
      <w:pPr>
        <w:jc w:val="center"/>
        <w:rPr>
          <w:rFonts w:ascii="Times New Roman" w:hAnsi="Times New Roman"/>
          <w:b/>
          <w:sz w:val="28"/>
          <w:szCs w:val="28"/>
        </w:rPr>
      </w:pPr>
      <w:r w:rsidRPr="00BA1AFB">
        <w:rPr>
          <w:rFonts w:ascii="Times New Roman" w:hAnsi="Times New Roman"/>
          <w:b/>
          <w:sz w:val="28"/>
          <w:szCs w:val="28"/>
        </w:rPr>
        <w:t>РЕШЕНИЕ</w:t>
      </w:r>
    </w:p>
    <w:p w:rsidR="009C7766" w:rsidRPr="00BA1AFB" w:rsidRDefault="009C7766" w:rsidP="009C7766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_________</w:t>
      </w:r>
      <w:r w:rsidRPr="00BA1AFB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6</w:t>
      </w:r>
      <w:r w:rsidRPr="00BA1AFB">
        <w:rPr>
          <w:b/>
          <w:sz w:val="28"/>
          <w:szCs w:val="28"/>
        </w:rPr>
        <w:t xml:space="preserve"> года №</w:t>
      </w:r>
      <w:r>
        <w:rPr>
          <w:b/>
          <w:sz w:val="28"/>
          <w:szCs w:val="28"/>
        </w:rPr>
        <w:t>____</w:t>
      </w:r>
    </w:p>
    <w:p w:rsidR="007A1845" w:rsidRPr="00E538EC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Кажлодском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 района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7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Совет депутатов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 решил: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Положение о порядке назначения и проведения публичных слушаний в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решение Совета депутатов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1.2022г. №75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Положения о порядке проведения публичных слушаний в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Кажлодском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Мордовия».</w:t>
      </w:r>
    </w:p>
    <w:p w:rsidR="00C05CEA" w:rsidRPr="009105D4" w:rsidRDefault="007A1845" w:rsidP="00C05CEA">
      <w:pPr>
        <w:shd w:val="clear" w:color="auto" w:fill="FFFFFF"/>
        <w:spacing w:line="240" w:lineRule="auto"/>
        <w:ind w:firstLine="709"/>
        <w:jc w:val="both"/>
        <w:rPr>
          <w:sz w:val="28"/>
          <w:szCs w:val="28"/>
        </w:rPr>
      </w:pPr>
      <w:r w:rsidRP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bookmarkEnd w:id="1"/>
      <w:r w:rsidR="00C05CEA" w:rsidRPr="00C05CEA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="00C05CEA" w:rsidRPr="00C05CEA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8" w:history="1">
        <w:r w:rsidR="00C05CEA" w:rsidRPr="00C05CEA">
          <w:rPr>
            <w:rStyle w:val="a7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C05CEA" w:rsidRPr="00A056E8">
        <w:rPr>
          <w:bCs/>
          <w:sz w:val="28"/>
          <w:szCs w:val="28"/>
        </w:rPr>
        <w:t>.</w:t>
      </w:r>
    </w:p>
    <w:p w:rsidR="00B1080D" w:rsidRPr="002E186D" w:rsidRDefault="00B1080D" w:rsidP="00B108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38EC" w:rsidRPr="004555B2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555B2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041277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C05CEA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</w:p>
    <w:p w:rsidR="007A1845" w:rsidRPr="00041277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05CEA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Л.С.Асташова</w:t>
      </w:r>
    </w:p>
    <w:p w:rsidR="009C7766" w:rsidRDefault="009C7766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7A1845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:rsidR="007A1845" w:rsidRPr="004555B2" w:rsidRDefault="00C05CEA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Кажлодского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сельского поселения </w:t>
      </w:r>
    </w:p>
    <w:p w:rsidR="007A1845" w:rsidRPr="004555B2" w:rsidRDefault="00E538EC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Торбеевского </w:t>
      </w:r>
      <w:r w:rsidR="007A1845"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   »______ 2026 г. №  ___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r w:rsidR="00C05C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Кажлодском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</w:t>
      </w:r>
      <w:r w:rsidRPr="003E6F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поселении</w:t>
      </w:r>
      <w:r w:rsidR="00E53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bookmarkEnd w:id="2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1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3"/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являются формой участия населения в осуществлении местного самоуправления на территории</w:t>
      </w:r>
      <w:bookmarkStart w:id="5" w:name="sub_1002"/>
      <w:bookmarkEnd w:id="4"/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могут проводиться на всей территории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6" w:name="sub_1003"/>
      <w:bookmarkEnd w:id="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по инициативе </w:t>
      </w:r>
      <w:bookmarkStart w:id="7" w:name="sub_1004"/>
      <w:bookmarkEnd w:id="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C05C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Главы </w:t>
      </w:r>
      <w:r w:rsidR="00C05C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B108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(далее-Глава), Главы администрации</w:t>
      </w:r>
      <w:r w:rsidR="00B108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B108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Торбеевского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 (далее –</w:t>
      </w:r>
      <w:r w:rsidR="00041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администрации), жителей </w:t>
      </w:r>
      <w:r w:rsidR="00B108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7"/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sub_12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5"/>
      <w:bookmarkEnd w:id="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публичные слушания должны выноситься:</w:t>
      </w:r>
      <w:bookmarkEnd w:id="9"/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Устава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Устав), а также проект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в соответствие с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этими нормативными правовыми актами;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бюджета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 муниципального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и отчет о его исполнении;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о преобразовании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A1845" w:rsidRPr="004555B2" w:rsidRDefault="007A1845" w:rsidP="008E7410">
      <w:pPr>
        <w:spacing w:after="16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0" w:name="sub_100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</w:t>
      </w:r>
      <w:proofErr w:type="gramEnd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9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законодательством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1" w:name="sub_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7A1845" w:rsidRDefault="007A1845" w:rsidP="008E7410">
      <w:pPr>
        <w:spacing w:after="16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публичных слушаниях имеют право участвовать жители </w:t>
      </w:r>
      <w:r w:rsidR="00C0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B1080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 </w:t>
      </w:r>
      <w:r w:rsidR="00C05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Кажлодского</w:t>
      </w:r>
      <w:r w:rsidR="00B1080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B1080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Торбеевского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района в публичных слушаниях осуществляется на добровольной основе.</w:t>
      </w:r>
    </w:p>
    <w:p w:rsidR="007A1845" w:rsidRPr="00F64299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Оповещение жителей </w:t>
      </w:r>
      <w:r w:rsidR="00C05C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Кажлодского</w:t>
      </w:r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</w:t>
      </w:r>
      <w:r w:rsidR="00B1080D"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Торбеевского</w:t>
      </w:r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C05C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Кажлодского</w:t>
      </w:r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r w:rsidR="00B1080D"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Торбеевского</w:t>
      </w:r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</w:t>
      </w:r>
      <w:proofErr w:type="gramEnd"/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Жители сельского поселения</w:t>
      </w:r>
      <w:r w:rsidR="008E7410"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Торбеевского</w:t>
      </w:r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сельского поселения</w:t>
      </w:r>
      <w:r w:rsidR="008E7410"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Торбеевского</w:t>
      </w:r>
      <w:r w:rsidRPr="00F642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</w:t>
      </w:r>
      <w:r w:rsidRPr="00FE7C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«Интернет» не менее чем за </w:t>
      </w:r>
      <w:r w:rsidR="00FE7CFB" w:rsidRPr="00FE7C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 w:rsidRPr="00FE7C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дня (дней) до даты проведения публичных слушаний.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2" w:name="sub_1300"/>
      <w:bookmarkEnd w:id="1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2"/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0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назначаются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выдвижения инициативы проведения публичных слушаний жители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депутатов, представители Администрации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1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bookmarkEnd w:id="1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публичных слушаний;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отказе в назначении публичных слушаний.</w:t>
      </w:r>
    </w:p>
    <w:p w:rsidR="007A1845" w:rsidRPr="004555B2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принимается при наличии одного из следующих оснований: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6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9"/>
      <w:bookmarkEnd w:id="17"/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4555B2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пунктом 2 статьи 9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13"/>
      <w:bookmarkEnd w:id="1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A1845" w:rsidRPr="004555B2" w:rsidRDefault="007A1845" w:rsidP="008E7410">
      <w:pPr>
        <w:spacing w:after="160" w:line="240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0" w:name="sub_601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1"/>
      <w:bookmarkEnd w:id="2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ату, время и место проведения публичных слушаний;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2"/>
      <w:bookmarkEnd w:id="2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 проведения публичных слушаний;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14"/>
      <w:bookmarkEnd w:id="2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5"/>
      <w:bookmarkEnd w:id="23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«Интернет»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6"/>
      <w:bookmarkEnd w:id="2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состав организационного комитета по проведению публичных слушаний;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7"/>
      <w:bookmarkEnd w:id="25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информацию о порядке определения результатов публичных слушаний.</w:t>
      </w:r>
    </w:p>
    <w:bookmarkEnd w:id="26"/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15.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7" w:name="sub_1400"/>
      <w:bookmarkEnd w:id="16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7"/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001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A1845" w:rsidRPr="004555B2" w:rsidRDefault="007A1845" w:rsidP="008E7410">
      <w:pPr>
        <w:spacing w:after="160" w:line="240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дату, время и место проведения публичных слушаний;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 проведения публичных слушаний;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4)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состав организационного комитета по проведению публичных слушаний;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информацию о порядке определения результатов публичных слушаний.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1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3"/>
      <w:bookmarkEnd w:id="2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0" w:name="sub_1500"/>
      <w:bookmarkEnd w:id="29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Главы </w:t>
      </w:r>
      <w:r w:rsidR="00C05C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Кажлодского</w:t>
      </w:r>
      <w:r w:rsidRPr="001A7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1A7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8E74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sub_10014"/>
      <w:bookmarkEnd w:id="3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назначаются Главой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способы ознакомления с вынесенным на публичные слушания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</w:t>
      </w:r>
      <w:r w:rsidR="0004127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информацию о порядке определения результатов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2" w:history="1">
        <w:r w:rsidRPr="001C7B7F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1C7B7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5"/>
      <w:bookmarkEnd w:id="3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33" w:name="sub_1600"/>
      <w:bookmarkEnd w:id="32"/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E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A1845" w:rsidRPr="004555B2" w:rsidRDefault="00F64299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4" w:name="sub_1700"/>
      <w:bookmarkEnd w:id="33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7A1845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sub_10019"/>
      <w:bookmarkEnd w:id="3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проводятся не позднее трех месяцев со дня принятия решения о назначении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20"/>
      <w:bookmarkEnd w:id="3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5E3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рганизационный комитет проводит регистрацию выступающего, которому объявляется о времени, установленном для выступления.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1"/>
      <w:bookmarkEnd w:id="3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юридических лиц в случаях, установленных законодательством.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2"/>
      <w:bookmarkEnd w:id="3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выступающих прекращается за один день до дня проведения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3"/>
      <w:bookmarkEnd w:id="3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Выступающие на публичных слушаниях жители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5E3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:rsidR="007A1845" w:rsidRPr="004555B2" w:rsidRDefault="004E6A6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A1845" w:rsidRPr="004555B2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назначении публичных слушаний, Администрация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5E3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5E3F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p w:rsidR="007A1845" w:rsidRPr="004555B2" w:rsidRDefault="00F64299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1" w:name="sub_1800"/>
      <w:bookmarkEnd w:id="4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7A1845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p w:rsidR="007A1845" w:rsidRPr="004555B2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6"/>
      <w:bookmarkEnd w:id="4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открывает председатель  организационного комитета (далее - председательствующий).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7"/>
      <w:bookmarkEnd w:id="4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8"/>
      <w:bookmarkEnd w:id="4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выступления председательствующего слово предоставляется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9"/>
      <w:bookmarkEnd w:id="4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Выступающий вправе передать председательствующему письменный те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св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оего выступления, а также материалы для обоснования своего мнения.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30"/>
      <w:bookmarkEnd w:id="4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окончания выступлений председательствующий предоставляет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зарегистрированным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1"/>
      <w:bookmarkEnd w:id="4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выступлений с репликой председательствующий подводит предварительный итог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2"/>
      <w:bookmarkEnd w:id="4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3"/>
      <w:bookmarkEnd w:id="4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7A1845" w:rsidRPr="004555B2" w:rsidRDefault="00F64299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0" w:name="sub_1900"/>
      <w:bookmarkEnd w:id="49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7A1845"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4"/>
      <w:bookmarkEnd w:id="5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принятых на публичных слушаниях решениях, включая мотивированное обоснование их принятия (приложение №2).</w:t>
      </w:r>
      <w:proofErr w:type="gramEnd"/>
    </w:p>
    <w:p w:rsidR="007A1845" w:rsidRPr="004555B2" w:rsidRDefault="00F64299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5"/>
      <w:bookmarkEnd w:id="5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52"/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A1845" w:rsidRPr="004555B2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800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слушаний, включая мотивированное обоснование принятых решений, подлежат обнародованию.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5"/>
      <w:bookmarkEnd w:id="5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6429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носят рекомендательный характер.</w:t>
      </w:r>
    </w:p>
    <w:bookmarkEnd w:id="54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5" w:name="sub_10000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Pr="004555B2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Pr="004555B2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7B7F" w:rsidRDefault="001C7B7F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7B7F" w:rsidRDefault="001C7B7F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риложение 1</w:t>
      </w:r>
    </w:p>
    <w:bookmarkEnd w:id="55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1C7B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Кажлодском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7A1845" w:rsidRPr="004555B2" w:rsidRDefault="00041277" w:rsidP="000412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</w:t>
      </w:r>
      <w:r w:rsidR="001C7B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</w:t>
      </w:r>
      <w:r w:rsidRPr="004555B2">
        <w:rPr>
          <w:rFonts w:ascii="Times New Roman" w:eastAsia="Times New Roman" w:hAnsi="Times New Roman" w:cs="Times New Roman"/>
          <w:lang w:eastAsia="ru-RU"/>
        </w:rPr>
        <w:t>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</w:t>
      </w:r>
      <w:r w:rsidR="00E538EC">
        <w:rPr>
          <w:rFonts w:ascii="Courier New" w:eastAsia="Times New Roman" w:hAnsi="Courier New" w:cs="Courier New"/>
          <w:lang w:eastAsia="ru-RU"/>
        </w:rPr>
        <w:t>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6" w:name="sub_20000"/>
    </w:p>
    <w:bookmarkEnd w:id="56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Pr="004555B2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2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C05C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Кажлодском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7A1845" w:rsidRPr="004555B2" w:rsidRDefault="00041277" w:rsidP="000412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</w:t>
      </w:r>
      <w:r w:rsidR="005E3F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</w:t>
      </w:r>
      <w:r w:rsidRPr="004555B2">
        <w:rPr>
          <w:rFonts w:ascii="Times New Roman" w:eastAsia="Times New Roman" w:hAnsi="Times New Roman" w:cs="Times New Roman"/>
          <w:lang w:eastAsia="ru-RU"/>
        </w:rPr>
        <w:t>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(решением    Совета   депутатов, муниципальным    правовым    актом  Главы </w:t>
      </w:r>
      <w:r>
        <w:rPr>
          <w:rFonts w:ascii="Times New Roman" w:eastAsia="Times New Roman" w:hAnsi="Times New Roman" w:cs="Times New Roman"/>
          <w:lang w:eastAsia="ru-RU"/>
        </w:rPr>
        <w:t xml:space="preserve">сельского поселения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________ муниципального района)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Дата и время проведения _____</w:t>
      </w:r>
      <w:r w:rsidR="00E538EC">
        <w:rPr>
          <w:rFonts w:ascii="Times New Roman" w:eastAsia="Times New Roman" w:hAnsi="Times New Roman" w:cs="Times New Roman"/>
          <w:lang w:eastAsia="ru-RU"/>
        </w:rPr>
        <w:t>_________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 Место проведения </w:t>
      </w:r>
      <w:r w:rsidR="00E538EC">
        <w:rPr>
          <w:rFonts w:ascii="Times New Roman" w:eastAsia="Times New Roman" w:hAnsi="Times New Roman" w:cs="Times New Roman"/>
          <w:lang w:eastAsia="ru-RU"/>
        </w:rPr>
        <w:t>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239"/>
        <w:gridCol w:w="1518"/>
      </w:tblGrid>
      <w:tr w:rsidR="007A1845" w:rsidRPr="005E3F80" w:rsidTr="00E538E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N</w:t>
            </w: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Предложение внесено (поддержано)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Примечание</w:t>
            </w:r>
          </w:p>
        </w:tc>
      </w:tr>
      <w:tr w:rsidR="007A1845" w:rsidRPr="004555B2" w:rsidTr="00E538E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845" w:rsidRPr="004555B2" w:rsidTr="00E538E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</w:t>
      </w:r>
      <w:r w:rsidR="00E538EC">
        <w:rPr>
          <w:rFonts w:ascii="Courier New" w:eastAsia="Times New Roman" w:hAnsi="Courier New" w:cs="Courier New"/>
          <w:lang w:eastAsia="ru-RU"/>
        </w:rPr>
        <w:t>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</w:t>
      </w:r>
      <w:r w:rsidR="00E538EC">
        <w:rPr>
          <w:rFonts w:ascii="Courier New" w:eastAsia="Times New Roman" w:hAnsi="Courier New" w:cs="Courier New"/>
          <w:lang w:eastAsia="ru-RU"/>
        </w:rPr>
        <w:t>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="00E538EC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1A71AF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</w:t>
      </w:r>
      <w:r w:rsidR="00E538EC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 И.О. Фамилия</w:t>
      </w:r>
    </w:p>
    <w:p w:rsidR="006869E5" w:rsidRDefault="006869E5"/>
    <w:sectPr w:rsidR="006869E5" w:rsidSect="005E3F80">
      <w:pgSz w:w="11900" w:h="16800"/>
      <w:pgMar w:top="567" w:right="851" w:bottom="567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3F4" w:rsidRDefault="006C73F4">
      <w:pPr>
        <w:spacing w:after="0" w:line="240" w:lineRule="auto"/>
      </w:pPr>
      <w:r>
        <w:separator/>
      </w:r>
    </w:p>
  </w:endnote>
  <w:endnote w:type="continuationSeparator" w:id="0">
    <w:p w:rsidR="006C73F4" w:rsidRDefault="006C7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3F4" w:rsidRDefault="006C73F4">
      <w:pPr>
        <w:spacing w:after="0" w:line="240" w:lineRule="auto"/>
      </w:pPr>
      <w:r>
        <w:separator/>
      </w:r>
    </w:p>
  </w:footnote>
  <w:footnote w:type="continuationSeparator" w:id="0">
    <w:p w:rsidR="006C73F4" w:rsidRDefault="006C73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845"/>
    <w:rsid w:val="00031390"/>
    <w:rsid w:val="00041277"/>
    <w:rsid w:val="00190562"/>
    <w:rsid w:val="001C7B7F"/>
    <w:rsid w:val="00274766"/>
    <w:rsid w:val="003E3F55"/>
    <w:rsid w:val="004166C9"/>
    <w:rsid w:val="00424241"/>
    <w:rsid w:val="00432A11"/>
    <w:rsid w:val="00455A0A"/>
    <w:rsid w:val="00484870"/>
    <w:rsid w:val="004E6A69"/>
    <w:rsid w:val="005D5D71"/>
    <w:rsid w:val="005D70CC"/>
    <w:rsid w:val="005E3F80"/>
    <w:rsid w:val="00631464"/>
    <w:rsid w:val="00662470"/>
    <w:rsid w:val="00673D0F"/>
    <w:rsid w:val="006869E5"/>
    <w:rsid w:val="006A29E6"/>
    <w:rsid w:val="006C73F4"/>
    <w:rsid w:val="00750E83"/>
    <w:rsid w:val="007A1845"/>
    <w:rsid w:val="007D6015"/>
    <w:rsid w:val="0084749A"/>
    <w:rsid w:val="008A1668"/>
    <w:rsid w:val="008E7410"/>
    <w:rsid w:val="00900A69"/>
    <w:rsid w:val="009C7766"/>
    <w:rsid w:val="009F1B0D"/>
    <w:rsid w:val="009F5C87"/>
    <w:rsid w:val="00B04E4F"/>
    <w:rsid w:val="00B1080D"/>
    <w:rsid w:val="00B70C41"/>
    <w:rsid w:val="00BC63A4"/>
    <w:rsid w:val="00BC78A5"/>
    <w:rsid w:val="00BE52A5"/>
    <w:rsid w:val="00C05CEA"/>
    <w:rsid w:val="00C67348"/>
    <w:rsid w:val="00D9537B"/>
    <w:rsid w:val="00DC1443"/>
    <w:rsid w:val="00DD0552"/>
    <w:rsid w:val="00E538EC"/>
    <w:rsid w:val="00EB08CA"/>
    <w:rsid w:val="00EB3F31"/>
    <w:rsid w:val="00F64299"/>
    <w:rsid w:val="00FA2A8C"/>
    <w:rsid w:val="00FE7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paragraph" w:styleId="1">
    <w:name w:val="heading 1"/>
    <w:basedOn w:val="a"/>
    <w:link w:val="10"/>
    <w:qFormat/>
    <w:rsid w:val="005E3F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  <w:style w:type="paragraph" w:styleId="a5">
    <w:name w:val="footer"/>
    <w:basedOn w:val="a"/>
    <w:link w:val="a6"/>
    <w:uiPriority w:val="99"/>
    <w:semiHidden/>
    <w:unhideWhenUsed/>
    <w:rsid w:val="00E53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38EC"/>
  </w:style>
  <w:style w:type="character" w:styleId="a7">
    <w:name w:val="Hyperlink"/>
    <w:rsid w:val="00B1080D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E3F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Гипертекстовая ссылка"/>
    <w:rsid w:val="005E3F80"/>
    <w:rPr>
      <w:b/>
      <w:bCs/>
      <w:color w:val="106BBE"/>
    </w:rPr>
  </w:style>
  <w:style w:type="paragraph" w:customStyle="1" w:styleId="31">
    <w:name w:val="Основной текст с отступом 31"/>
    <w:basedOn w:val="a"/>
    <w:rsid w:val="009C776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9C776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zhlodskoe-r13.gosweb.gosuslugi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https://internet.garant.ru/document/redirect/8916657/107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38258/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CFBF2-33CE-41EC-B8EC-CAFDA3D30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11</Pages>
  <Words>3574</Words>
  <Characters>20374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Кажлодка</cp:lastModifiedBy>
  <cp:revision>19</cp:revision>
  <cp:lastPrinted>2026-03-16T08:02:00Z</cp:lastPrinted>
  <dcterms:created xsi:type="dcterms:W3CDTF">2026-03-02T10:46:00Z</dcterms:created>
  <dcterms:modified xsi:type="dcterms:W3CDTF">2026-03-16T08:23:00Z</dcterms:modified>
</cp:coreProperties>
</file>