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77B" w:rsidRPr="00EB6673" w:rsidRDefault="00EB6673" w:rsidP="008D577B">
      <w:pPr>
        <w:rPr>
          <w:rFonts w:ascii="Times New Roman" w:hAnsi="Times New Roman" w:cs="Times New Roman"/>
          <w:b/>
          <w:sz w:val="28"/>
          <w:szCs w:val="28"/>
        </w:rPr>
      </w:pPr>
      <w:r w:rsidRPr="00EB667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Проект </w:t>
      </w:r>
    </w:p>
    <w:p w:rsidR="008D577B" w:rsidRDefault="00E268FF" w:rsidP="00E268F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СОВЕТ ДЕПУТАТОВ</w:t>
      </w:r>
    </w:p>
    <w:p w:rsidR="00E268FF" w:rsidRDefault="00E268FF" w:rsidP="00E268F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НИКОЛЬСКОГО СЕЛЬСКОГО ПОСЕЛЕНИЯ</w:t>
      </w:r>
    </w:p>
    <w:p w:rsidR="00E268FF" w:rsidRDefault="00E268FF" w:rsidP="00E268F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ТОРБЕЕВСКОГО МУНИЦИПАЛЬНОГО РАЙОНА</w:t>
      </w:r>
    </w:p>
    <w:p w:rsidR="00E268FF" w:rsidRPr="00E268FF" w:rsidRDefault="00E268FF" w:rsidP="00E268F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РЕСПУБЛИКИ МОРДОВИЯ</w:t>
      </w:r>
    </w:p>
    <w:p w:rsidR="008D577B" w:rsidRDefault="008D577B" w:rsidP="00E268FF">
      <w:pPr>
        <w:jc w:val="center"/>
      </w:pPr>
    </w:p>
    <w:p w:rsidR="008D577B" w:rsidRPr="00E268FF" w:rsidRDefault="00E268FF" w:rsidP="00E268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68F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268FF" w:rsidRDefault="00E268FF" w:rsidP="00E268FF">
      <w:pPr>
        <w:pStyle w:val="1"/>
        <w:jc w:val="left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от « »            2013 г.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                   </w:t>
      </w:r>
      <w:bookmarkStart w:id="0" w:name="_GoBack"/>
      <w:bookmarkEnd w:id="0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икольское</w:t>
      </w:r>
      <w:proofErr w:type="spellEnd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                   №__                </w:t>
      </w:r>
    </w:p>
    <w:p w:rsidR="008D577B" w:rsidRPr="00E268FF" w:rsidRDefault="008D577B" w:rsidP="008D577B">
      <w:pPr>
        <w:rPr>
          <w:rFonts w:ascii="Andalus" w:hAnsi="Andalus" w:cs="Andalus"/>
        </w:rPr>
      </w:pPr>
    </w:p>
    <w:p w:rsidR="008D577B" w:rsidRDefault="008D577B" w:rsidP="008D577B">
      <w:pPr>
        <w:jc w:val="center"/>
        <w:rPr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>О Порядке передачи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подарков, полученных муниципальным служащим в связи с протокольными мероприятиями, со служебными командировками и с другими официальными мероприятиями</w:t>
      </w:r>
    </w:p>
    <w:p w:rsidR="00E268FF" w:rsidRDefault="00E268FF" w:rsidP="00E268FF">
      <w:pPr>
        <w:pStyle w:val="1"/>
        <w:jc w:val="left"/>
        <w:rPr>
          <w:b w:val="0"/>
          <w:bCs w:val="0"/>
          <w:color w:val="auto"/>
        </w:rPr>
      </w:pPr>
      <w:r>
        <w:rPr>
          <w:b w:val="0"/>
          <w:bCs w:val="0"/>
          <w:color w:val="auto"/>
        </w:rPr>
        <w:t xml:space="preserve">         </w:t>
      </w:r>
    </w:p>
    <w:p w:rsidR="008D577B" w:rsidRDefault="00E268FF" w:rsidP="00E268FF">
      <w:pPr>
        <w:pStyle w:val="1"/>
        <w:jc w:val="left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                        </w:t>
      </w:r>
    </w:p>
    <w:p w:rsidR="008D577B" w:rsidRDefault="008D577B" w:rsidP="0094510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реализации положений </w:t>
      </w:r>
      <w:hyperlink r:id="rId5" w:history="1">
        <w:r>
          <w:rPr>
            <w:rStyle w:val="a3"/>
            <w:b w:val="0"/>
            <w:bCs w:val="0"/>
            <w:sz w:val="28"/>
            <w:szCs w:val="28"/>
          </w:rPr>
          <w:t>части 2 статьи 575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 и пункта 5 части 1 статьи 14 Федерального закона от 2 марта 2007 года № 25-ФЗ «О муниципальной службе в Российской Федерации», Совет депутатов</w:t>
      </w:r>
      <w:r w:rsidR="001A0B73">
        <w:rPr>
          <w:rFonts w:ascii="Times New Roman" w:hAnsi="Times New Roman" w:cs="Times New Roman"/>
          <w:sz w:val="28"/>
          <w:szCs w:val="28"/>
        </w:rPr>
        <w:t xml:space="preserve"> Никольского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945100" w:rsidRDefault="008D577B" w:rsidP="00945100">
      <w:pPr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1" w:name="sub_1"/>
      <w:r>
        <w:rPr>
          <w:rFonts w:ascii="Times New Roman" w:hAnsi="Times New Roman" w:cs="Times New Roman"/>
          <w:sz w:val="28"/>
          <w:szCs w:val="28"/>
        </w:rPr>
        <w:t xml:space="preserve">1. Распространить действие </w:t>
      </w:r>
      <w:hyperlink r:id="rId6" w:anchor="sub_1000" w:history="1">
        <w:r>
          <w:rPr>
            <w:rStyle w:val="a3"/>
            <w:b w:val="0"/>
            <w:bCs w:val="0"/>
            <w:sz w:val="28"/>
            <w:szCs w:val="28"/>
          </w:rPr>
          <w:t>Порядка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sub_2"/>
      <w:bookmarkEnd w:id="1"/>
      <w:r>
        <w:rPr>
          <w:rFonts w:ascii="Times New Roman" w:hAnsi="Times New Roman" w:cs="Times New Roman"/>
          <w:bCs/>
          <w:sz w:val="28"/>
          <w:szCs w:val="28"/>
        </w:rPr>
        <w:t>передач</w:t>
      </w:r>
      <w:r w:rsidR="001A0B73">
        <w:rPr>
          <w:rFonts w:ascii="Times New Roman" w:hAnsi="Times New Roman" w:cs="Times New Roman"/>
          <w:bCs/>
          <w:sz w:val="28"/>
          <w:szCs w:val="28"/>
        </w:rPr>
        <w:t>и в муниципальную собственность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A0B73">
        <w:rPr>
          <w:rFonts w:ascii="Times New Roman" w:hAnsi="Times New Roman" w:cs="Times New Roman"/>
          <w:bCs/>
          <w:sz w:val="28"/>
          <w:szCs w:val="28"/>
        </w:rPr>
        <w:t xml:space="preserve">Администрации Никольского сельского поселения, </w:t>
      </w:r>
      <w:r>
        <w:rPr>
          <w:rFonts w:ascii="Times New Roman" w:hAnsi="Times New Roman" w:cs="Times New Roman"/>
          <w:bCs/>
          <w:sz w:val="28"/>
          <w:szCs w:val="28"/>
        </w:rPr>
        <w:t>подарка, полученного лицом, замещающим должность Председателя Совета депутатов, муниципальную должность, замещаемую на постоянной основе, в связи с протокольным мероприятием, служебной командировкой и  другим официальным мероприятием, утвержденного реше</w:t>
      </w:r>
      <w:r w:rsidR="001A0B73">
        <w:rPr>
          <w:rFonts w:ascii="Times New Roman" w:hAnsi="Times New Roman" w:cs="Times New Roman"/>
          <w:bCs/>
          <w:sz w:val="28"/>
          <w:szCs w:val="28"/>
        </w:rPr>
        <w:t>нием Совета депутатов администрации Никольского сельского поселения</w:t>
      </w:r>
      <w:r w:rsidR="001A0B73">
        <w:rPr>
          <w:rFonts w:ascii="Times New Roman" w:hAnsi="Times New Roman" w:cs="Times New Roman"/>
          <w:bCs/>
          <w:sz w:val="22"/>
          <w:szCs w:val="22"/>
        </w:rPr>
        <w:t xml:space="preserve">  </w:t>
      </w:r>
      <w:r w:rsidR="001A0B73" w:rsidRPr="00945100">
        <w:rPr>
          <w:rFonts w:ascii="Times New Roman" w:hAnsi="Times New Roman" w:cs="Times New Roman"/>
          <w:bCs/>
          <w:sz w:val="28"/>
          <w:szCs w:val="28"/>
        </w:rPr>
        <w:t>от «</w:t>
      </w:r>
      <w:r w:rsidR="00945100" w:rsidRPr="00945100">
        <w:rPr>
          <w:rFonts w:ascii="Times New Roman" w:hAnsi="Times New Roman" w:cs="Times New Roman"/>
          <w:bCs/>
          <w:sz w:val="28"/>
          <w:szCs w:val="28"/>
        </w:rPr>
        <w:t xml:space="preserve">16 » июля 2012 г. </w:t>
      </w:r>
    </w:p>
    <w:p w:rsidR="008D577B" w:rsidRDefault="00945100" w:rsidP="00945100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45100">
        <w:rPr>
          <w:rFonts w:ascii="Times New Roman" w:hAnsi="Times New Roman" w:cs="Times New Roman"/>
          <w:bCs/>
          <w:sz w:val="28"/>
          <w:szCs w:val="28"/>
        </w:rPr>
        <w:t>№ 22</w:t>
      </w:r>
      <w:r w:rsidR="008D577B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8D577B">
        <w:rPr>
          <w:rFonts w:ascii="Times New Roman" w:hAnsi="Times New Roman" w:cs="Times New Roman"/>
          <w:bCs/>
          <w:sz w:val="28"/>
          <w:szCs w:val="28"/>
        </w:rPr>
        <w:t>на муни</w:t>
      </w:r>
      <w:r w:rsidR="001A0B73">
        <w:rPr>
          <w:rFonts w:ascii="Times New Roman" w:hAnsi="Times New Roman" w:cs="Times New Roman"/>
          <w:bCs/>
          <w:sz w:val="28"/>
          <w:szCs w:val="28"/>
        </w:rPr>
        <w:t>ципальных служащих администрации Никольского сельского поселения</w:t>
      </w:r>
      <w:r w:rsidR="008D577B">
        <w:rPr>
          <w:rFonts w:ascii="Times New Roman" w:hAnsi="Times New Roman" w:cs="Times New Roman"/>
          <w:bCs/>
          <w:sz w:val="28"/>
          <w:szCs w:val="28"/>
        </w:rPr>
        <w:t xml:space="preserve">, в части передачи ими </w:t>
      </w:r>
      <w:r w:rsidR="008D577B">
        <w:rPr>
          <w:rFonts w:ascii="Times New Roman" w:hAnsi="Times New Roman" w:cs="Times New Roman"/>
          <w:sz w:val="28"/>
          <w:szCs w:val="28"/>
        </w:rPr>
        <w:t xml:space="preserve">в муниципальную собственность </w:t>
      </w:r>
      <w:r w:rsidR="008D577B">
        <w:rPr>
          <w:rFonts w:ascii="Times New Roman" w:hAnsi="Times New Roman" w:cs="Times New Roman"/>
          <w:bCs/>
          <w:sz w:val="28"/>
          <w:szCs w:val="28"/>
        </w:rPr>
        <w:t xml:space="preserve">подарков, полученных в связи с протокольными мероприятиями, со служебными командировками и с другими официальными мероприятиями. </w:t>
      </w:r>
      <w:bookmarkEnd w:id="2"/>
    </w:p>
    <w:p w:rsidR="008D577B" w:rsidRDefault="008D577B" w:rsidP="0094510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8D577B" w:rsidRDefault="008D577B" w:rsidP="0094510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D577B" w:rsidRDefault="008D577B" w:rsidP="0094510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D577B" w:rsidRDefault="008D577B" w:rsidP="008D577B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45100" w:rsidRDefault="00945100" w:rsidP="009451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Зам. Главы Никольского сельского </w:t>
      </w:r>
    </w:p>
    <w:p w:rsidR="00945100" w:rsidRDefault="00945100" w:rsidP="00945100">
      <w:pPr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Поселения по работе в совете </w:t>
      </w:r>
      <w:r w:rsidR="007F778B">
        <w:rPr>
          <w:rFonts w:ascii="Times New Roman" w:hAnsi="Times New Roman" w:cs="Times New Roman"/>
          <w:sz w:val="28"/>
          <w:szCs w:val="28"/>
        </w:rPr>
        <w:t xml:space="preserve">                                     С.В. </w:t>
      </w:r>
      <w:proofErr w:type="spellStart"/>
      <w:r w:rsidR="007F778B">
        <w:rPr>
          <w:rFonts w:ascii="Times New Roman" w:hAnsi="Times New Roman" w:cs="Times New Roman"/>
          <w:sz w:val="28"/>
          <w:szCs w:val="28"/>
        </w:rPr>
        <w:t>Норкин</w:t>
      </w:r>
      <w:proofErr w:type="spellEnd"/>
    </w:p>
    <w:p w:rsidR="008D577B" w:rsidRDefault="008D577B" w:rsidP="008D577B">
      <w:pPr>
        <w:ind w:firstLine="720"/>
        <w:jc w:val="both"/>
      </w:pPr>
    </w:p>
    <w:p w:rsidR="008D577B" w:rsidRDefault="008D577B" w:rsidP="008D577B">
      <w:pPr>
        <w:ind w:firstLine="720"/>
        <w:jc w:val="both"/>
      </w:pPr>
    </w:p>
    <w:p w:rsidR="008D577B" w:rsidRDefault="008D577B" w:rsidP="008D577B">
      <w:pPr>
        <w:ind w:firstLine="720"/>
        <w:jc w:val="both"/>
      </w:pPr>
    </w:p>
    <w:p w:rsidR="008D577B" w:rsidRDefault="008D577B" w:rsidP="008D577B">
      <w:pPr>
        <w:ind w:firstLine="720"/>
        <w:jc w:val="both"/>
      </w:pPr>
    </w:p>
    <w:p w:rsidR="008D577B" w:rsidRDefault="008D577B" w:rsidP="008D577B">
      <w:pPr>
        <w:ind w:firstLine="720"/>
        <w:jc w:val="both"/>
      </w:pPr>
    </w:p>
    <w:p w:rsidR="00FE5729" w:rsidRDefault="00FE5729"/>
    <w:sectPr w:rsidR="00FE57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813"/>
    <w:rsid w:val="001A0B73"/>
    <w:rsid w:val="006B0A28"/>
    <w:rsid w:val="00793813"/>
    <w:rsid w:val="007F778B"/>
    <w:rsid w:val="008D577B"/>
    <w:rsid w:val="00945100"/>
    <w:rsid w:val="00E268FF"/>
    <w:rsid w:val="00EB6673"/>
    <w:rsid w:val="00FE5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7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D577B"/>
    <w:pPr>
      <w:spacing w:before="108" w:after="108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D577B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8D577B"/>
    <w:rPr>
      <w:rFonts w:ascii="Times New Roman" w:hAnsi="Times New Roman" w:cs="Times New Roman" w:hint="default"/>
      <w:b/>
      <w:bCs/>
      <w:color w:val="000000"/>
    </w:rPr>
  </w:style>
  <w:style w:type="paragraph" w:styleId="a4">
    <w:name w:val="List Paragraph"/>
    <w:basedOn w:val="a"/>
    <w:uiPriority w:val="34"/>
    <w:qFormat/>
    <w:rsid w:val="009451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7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D577B"/>
    <w:pPr>
      <w:spacing w:before="108" w:after="108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D577B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8D577B"/>
    <w:rPr>
      <w:rFonts w:ascii="Times New Roman" w:hAnsi="Times New Roman" w:cs="Times New Roman" w:hint="default"/>
      <w:b/>
      <w:bCs/>
      <w:color w:val="000000"/>
    </w:rPr>
  </w:style>
  <w:style w:type="paragraph" w:styleId="a4">
    <w:name w:val="List Paragraph"/>
    <w:basedOn w:val="a"/>
    <w:uiPriority w:val="34"/>
    <w:qFormat/>
    <w:rsid w:val="009451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643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\Users\1\Downloads\18%20&#1089;&#1077;&#1089;&#1089;&#1080;&#1103;%20&#1087;&#1086;%20&#1087;&#1077;&#1088;&#1077;&#1076;&#1072;&#1095;&#1077;%20&#1087;&#1086;&#1076;&#1072;&#1088;&#1082;&#1086;&#1074;%20&#1084;&#1091;&#1085;%20&#1089;&#1083;&#1091;&#1078;&#1072;&#1097;&#1080;&#1084;&#1080;.rtf" TargetMode="External"/><Relationship Id="rId5" Type="http://schemas.openxmlformats.org/officeDocument/2006/relationships/hyperlink" Target="garantf1://10064072.57502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282</Words>
  <Characters>1614</Characters>
  <Application>Microsoft Office Word</Application>
  <DocSecurity>0</DocSecurity>
  <Lines>13</Lines>
  <Paragraphs>3</Paragraphs>
  <ScaleCrop>false</ScaleCrop>
  <Company>*</Company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2013-09-24T07:35:00Z</dcterms:created>
  <dcterms:modified xsi:type="dcterms:W3CDTF">2013-09-24T07:49:00Z</dcterms:modified>
</cp:coreProperties>
</file>