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AAF" w:rsidRDefault="00086AAF" w:rsidP="00086AAF">
      <w:pPr>
        <w:jc w:val="center"/>
        <w:rPr>
          <w:b/>
          <w:szCs w:val="28"/>
        </w:rPr>
      </w:pPr>
      <w:r>
        <w:rPr>
          <w:b/>
          <w:szCs w:val="28"/>
        </w:rPr>
        <w:t>АДМИНИСТРАЦИЯ</w:t>
      </w:r>
    </w:p>
    <w:p w:rsidR="00086AAF" w:rsidRDefault="00975215" w:rsidP="00086AAF">
      <w:pPr>
        <w:jc w:val="center"/>
        <w:rPr>
          <w:b/>
          <w:szCs w:val="28"/>
        </w:rPr>
      </w:pPr>
      <w:r>
        <w:rPr>
          <w:b/>
          <w:szCs w:val="28"/>
        </w:rPr>
        <w:t>НИКОЛЬСКОГО</w:t>
      </w:r>
      <w:r w:rsidR="00086AAF">
        <w:rPr>
          <w:b/>
          <w:szCs w:val="28"/>
        </w:rPr>
        <w:t xml:space="preserve"> СЕЛЬСКОГО ПОСЕЛЕНИЯ</w:t>
      </w:r>
    </w:p>
    <w:p w:rsidR="00086AAF" w:rsidRDefault="00086AAF" w:rsidP="00086AAF">
      <w:pPr>
        <w:jc w:val="center"/>
        <w:rPr>
          <w:b/>
          <w:szCs w:val="28"/>
        </w:rPr>
      </w:pPr>
      <w:r>
        <w:rPr>
          <w:b/>
          <w:szCs w:val="28"/>
        </w:rPr>
        <w:t>ТОРБЕЕВСКОГО МУНИЦИПАЛЬНОГО РАЙОНА</w:t>
      </w:r>
    </w:p>
    <w:p w:rsidR="00086AAF" w:rsidRDefault="00086AAF" w:rsidP="00086AAF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086AAF" w:rsidRDefault="00086AAF" w:rsidP="00086AAF">
      <w:pPr>
        <w:jc w:val="center"/>
        <w:rPr>
          <w:b/>
          <w:szCs w:val="28"/>
        </w:rPr>
      </w:pPr>
    </w:p>
    <w:p w:rsidR="00086AAF" w:rsidRDefault="00086AAF" w:rsidP="00086AAF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ПОСТАНОВЛЕНИЕ</w:t>
      </w:r>
    </w:p>
    <w:p w:rsidR="00086AAF" w:rsidRDefault="00086AAF" w:rsidP="00086AAF">
      <w:pPr>
        <w:rPr>
          <w:szCs w:val="28"/>
        </w:rPr>
      </w:pPr>
      <w:r>
        <w:rPr>
          <w:szCs w:val="28"/>
        </w:rPr>
        <w:t xml:space="preserve">           </w:t>
      </w:r>
    </w:p>
    <w:p w:rsidR="00086AAF" w:rsidRDefault="00086AAF" w:rsidP="00086AAF">
      <w:pPr>
        <w:rPr>
          <w:szCs w:val="28"/>
          <w:u w:val="single"/>
        </w:rPr>
      </w:pPr>
      <w:r>
        <w:rPr>
          <w:szCs w:val="28"/>
        </w:rPr>
        <w:t xml:space="preserve">          17.06. 2014г</w:t>
      </w:r>
      <w:r w:rsidR="00975215">
        <w:rPr>
          <w:szCs w:val="28"/>
        </w:rPr>
        <w:t xml:space="preserve">                       с. Никольское</w:t>
      </w:r>
      <w:r>
        <w:rPr>
          <w:szCs w:val="28"/>
        </w:rPr>
        <w:t xml:space="preserve">         </w:t>
      </w:r>
      <w:r w:rsidR="00975215">
        <w:rPr>
          <w:szCs w:val="28"/>
        </w:rPr>
        <w:t xml:space="preserve">                            № 13</w:t>
      </w:r>
    </w:p>
    <w:p w:rsidR="00086AAF" w:rsidRDefault="00086AAF" w:rsidP="00086AAF">
      <w:pPr>
        <w:pStyle w:val="a4"/>
        <w:spacing w:before="0"/>
        <w:ind w:firstLine="0"/>
        <w:rPr>
          <w:rFonts w:ascii="Times New Roman" w:hAnsi="Times New Roman" w:cs="Times New Roman"/>
        </w:rPr>
      </w:pPr>
    </w:p>
    <w:p w:rsidR="00086AAF" w:rsidRDefault="00086AAF" w:rsidP="00086AAF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 </w:t>
      </w:r>
      <w:hyperlink r:id="rId5" w:history="1">
        <w:proofErr w:type="gramStart"/>
        <w:r>
          <w:rPr>
            <w:rStyle w:val="a3"/>
            <w:b/>
            <w:color w:val="auto"/>
            <w:szCs w:val="28"/>
            <w:u w:val="none"/>
          </w:rPr>
          <w:t>Поряд</w:t>
        </w:r>
      </w:hyperlink>
      <w:r>
        <w:rPr>
          <w:b/>
          <w:szCs w:val="28"/>
        </w:rPr>
        <w:t>ка</w:t>
      </w:r>
      <w:proofErr w:type="gramEnd"/>
      <w:r>
        <w:rPr>
          <w:b/>
          <w:szCs w:val="28"/>
        </w:rPr>
        <w:t xml:space="preserve"> организации работы по обеспечению доступа к информации о деятельности органов ме</w:t>
      </w:r>
      <w:r w:rsidR="00975215">
        <w:rPr>
          <w:b/>
          <w:szCs w:val="28"/>
        </w:rPr>
        <w:t>стного самоуправления Никольского</w:t>
      </w:r>
      <w:r>
        <w:rPr>
          <w:b/>
          <w:szCs w:val="28"/>
        </w:rPr>
        <w:t xml:space="preserve"> сельского поселения</w:t>
      </w:r>
    </w:p>
    <w:p w:rsidR="00086AAF" w:rsidRDefault="00086AAF" w:rsidP="00086AAF">
      <w:pPr>
        <w:jc w:val="both"/>
        <w:rPr>
          <w:szCs w:val="28"/>
          <w:u w:val="single"/>
        </w:rPr>
      </w:pPr>
    </w:p>
    <w:p w:rsidR="00086AAF" w:rsidRDefault="00086AAF" w:rsidP="00086AAF">
      <w:pPr>
        <w:rPr>
          <w:szCs w:val="28"/>
        </w:rPr>
      </w:pPr>
      <w:r>
        <w:rPr>
          <w:szCs w:val="28"/>
        </w:rPr>
        <w:t xml:space="preserve">      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Руководствуясь Федеральным </w:t>
      </w:r>
      <w:hyperlink r:id="rId6" w:history="1">
        <w:r>
          <w:rPr>
            <w:rStyle w:val="a3"/>
            <w:szCs w:val="28"/>
          </w:rPr>
          <w:t>законом</w:t>
        </w:r>
      </w:hyperlink>
      <w:r>
        <w:rPr>
          <w:szCs w:val="28"/>
        </w:rPr>
        <w:t xml:space="preserve"> от 9 февраля </w:t>
      </w:r>
      <w:smartTag w:uri="urn:schemas-microsoft-com:office:smarttags" w:element="metricconverter">
        <w:smartTagPr>
          <w:attr w:name="ProductID" w:val="2009 г"/>
        </w:smartTagPr>
        <w:r>
          <w:rPr>
            <w:szCs w:val="28"/>
          </w:rPr>
          <w:t>2009 г</w:t>
        </w:r>
      </w:smartTag>
      <w:r>
        <w:rPr>
          <w:szCs w:val="28"/>
        </w:rPr>
        <w:t xml:space="preserve">. № 8-ФЗ «Об обеспечении доступа к информации о деятельности государственных органов и органов местного самоуправления»,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Cs w:val="28"/>
          </w:rPr>
          <w:t>2003 г</w:t>
        </w:r>
      </w:smartTag>
      <w:r>
        <w:rPr>
          <w:szCs w:val="28"/>
        </w:rPr>
        <w:t xml:space="preserve">. № 131-ФЗ «Об общих принципах организации местного самоуправления в Российской Федерации», администрация  </w:t>
      </w:r>
      <w:r w:rsidR="00975215">
        <w:rPr>
          <w:szCs w:val="28"/>
        </w:rPr>
        <w:t xml:space="preserve">Никольского </w:t>
      </w:r>
      <w:r>
        <w:rPr>
          <w:szCs w:val="28"/>
        </w:rPr>
        <w:t xml:space="preserve">сельского поселения 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 ПОСТАНОВЛЯЕТ: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1.  Утвердить прилагаемый </w:t>
      </w:r>
      <w:hyperlink r:id="rId7" w:history="1">
        <w:r>
          <w:rPr>
            <w:rStyle w:val="a3"/>
            <w:color w:val="auto"/>
            <w:szCs w:val="28"/>
            <w:u w:val="none"/>
          </w:rPr>
          <w:t>Порядок</w:t>
        </w:r>
      </w:hyperlink>
      <w:r>
        <w:rPr>
          <w:szCs w:val="28"/>
        </w:rPr>
        <w:t xml:space="preserve"> организации работы по обеспечению доступа к информации о деятельности органов местного самоуправления </w:t>
      </w:r>
      <w:r w:rsidR="00975215">
        <w:rPr>
          <w:szCs w:val="28"/>
        </w:rPr>
        <w:t xml:space="preserve">Никольского </w:t>
      </w:r>
      <w:r>
        <w:rPr>
          <w:szCs w:val="28"/>
        </w:rPr>
        <w:t>сельского поселения.</w:t>
      </w:r>
    </w:p>
    <w:p w:rsidR="00086AAF" w:rsidRDefault="00086AAF" w:rsidP="00086AAF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 Утвердить </w:t>
      </w:r>
      <w:hyperlink r:id="rId8" w:history="1">
        <w:r>
          <w:rPr>
            <w:rStyle w:val="a3"/>
            <w:szCs w:val="28"/>
          </w:rPr>
          <w:t>Перечень</w:t>
        </w:r>
      </w:hyperlink>
      <w:r>
        <w:rPr>
          <w:szCs w:val="28"/>
        </w:rPr>
        <w:t xml:space="preserve"> информации о деятельности органов местного самоуправления </w:t>
      </w:r>
      <w:r w:rsidR="00975215">
        <w:rPr>
          <w:szCs w:val="28"/>
        </w:rPr>
        <w:t xml:space="preserve">Никольского </w:t>
      </w:r>
      <w:r>
        <w:rPr>
          <w:szCs w:val="28"/>
        </w:rPr>
        <w:t>сельского поселения</w:t>
      </w:r>
      <w:r>
        <w:t xml:space="preserve">, размещаемой на сайте администрации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  <w:r>
        <w:rPr>
          <w:szCs w:val="28"/>
        </w:rPr>
        <w:t>.</w:t>
      </w:r>
    </w:p>
    <w:p w:rsidR="00086AAF" w:rsidRDefault="00086AAF" w:rsidP="00086AAF">
      <w:pPr>
        <w:ind w:firstLine="720"/>
        <w:jc w:val="both"/>
        <w:rPr>
          <w:szCs w:val="28"/>
        </w:rPr>
      </w:pPr>
      <w:r>
        <w:rPr>
          <w:szCs w:val="28"/>
        </w:rPr>
        <w:t xml:space="preserve">3. Определить ответственным лицом за подготовку и представление информации на сайт </w:t>
      </w:r>
      <w:r>
        <w:t xml:space="preserve">администрации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  <w:r>
        <w:rPr>
          <w:szCs w:val="28"/>
        </w:rPr>
        <w:t xml:space="preserve"> заместителя Главы </w:t>
      </w:r>
      <w:r w:rsidR="00975215">
        <w:rPr>
          <w:szCs w:val="28"/>
        </w:rPr>
        <w:t xml:space="preserve">Никольского сельского поселения </w:t>
      </w:r>
      <w:proofErr w:type="spellStart"/>
      <w:r w:rsidR="00975215">
        <w:rPr>
          <w:szCs w:val="28"/>
        </w:rPr>
        <w:t>Есякову</w:t>
      </w:r>
      <w:proofErr w:type="spellEnd"/>
      <w:r w:rsidR="00975215">
        <w:rPr>
          <w:szCs w:val="28"/>
        </w:rPr>
        <w:t xml:space="preserve"> М.А</w:t>
      </w:r>
      <w:r>
        <w:rPr>
          <w:szCs w:val="28"/>
        </w:rPr>
        <w:t>.</w:t>
      </w:r>
    </w:p>
    <w:p w:rsidR="00086AAF" w:rsidRDefault="00086AAF" w:rsidP="00086AAF">
      <w:pPr>
        <w:ind w:firstLine="720"/>
        <w:jc w:val="both"/>
        <w:rPr>
          <w:szCs w:val="28"/>
        </w:rPr>
      </w:pPr>
      <w:r>
        <w:rPr>
          <w:szCs w:val="28"/>
        </w:rPr>
        <w:t>4. Постановление от 01.11.2011г №</w:t>
      </w:r>
      <w:r w:rsidR="00975215">
        <w:rPr>
          <w:szCs w:val="28"/>
        </w:rPr>
        <w:t xml:space="preserve"> </w:t>
      </w:r>
      <w:r w:rsidR="00DE243F">
        <w:rPr>
          <w:szCs w:val="28"/>
        </w:rPr>
        <w:t>26</w:t>
      </w:r>
      <w:r>
        <w:rPr>
          <w:szCs w:val="28"/>
        </w:rPr>
        <w:t xml:space="preserve"> «Об организации доступа к информации о деяте</w:t>
      </w:r>
      <w:r w:rsidR="00DE243F">
        <w:rPr>
          <w:szCs w:val="28"/>
        </w:rPr>
        <w:t>льности администрации Никольского</w:t>
      </w:r>
      <w:r>
        <w:rPr>
          <w:szCs w:val="28"/>
        </w:rPr>
        <w:t xml:space="preserve"> сельского поселения на официальном сайте в сети Интернет» признать утратившим силу.</w:t>
      </w:r>
    </w:p>
    <w:p w:rsidR="00086AAF" w:rsidRDefault="00086AAF" w:rsidP="00086AAF">
      <w:pPr>
        <w:ind w:firstLine="720"/>
        <w:jc w:val="both"/>
        <w:rPr>
          <w:szCs w:val="28"/>
        </w:rPr>
      </w:pPr>
      <w:r>
        <w:rPr>
          <w:szCs w:val="28"/>
        </w:rPr>
        <w:t>5. Опубликовать настоящее решение в инф</w:t>
      </w:r>
      <w:r w:rsidR="008101F5">
        <w:rPr>
          <w:szCs w:val="28"/>
        </w:rPr>
        <w:t>ормационном бюллетене «Никольский вестник</w:t>
      </w:r>
      <w:r>
        <w:rPr>
          <w:szCs w:val="28"/>
        </w:rPr>
        <w:t xml:space="preserve">» и разместить на </w:t>
      </w:r>
      <w:hyperlink r:id="rId9" w:history="1">
        <w:r>
          <w:rPr>
            <w:rStyle w:val="a7"/>
            <w:b w:val="0"/>
            <w:szCs w:val="28"/>
          </w:rPr>
          <w:t>официальном сайте</w:t>
        </w:r>
      </w:hyperlink>
      <w:r>
        <w:rPr>
          <w:szCs w:val="28"/>
        </w:rPr>
        <w:t xml:space="preserve"> администрации </w:t>
      </w:r>
      <w:proofErr w:type="spellStart"/>
      <w:r>
        <w:rPr>
          <w:szCs w:val="28"/>
        </w:rPr>
        <w:t>Торбеевского</w:t>
      </w:r>
      <w:proofErr w:type="spellEnd"/>
      <w:r>
        <w:rPr>
          <w:szCs w:val="28"/>
        </w:rPr>
        <w:t xml:space="preserve"> муниципального района.</w:t>
      </w:r>
    </w:p>
    <w:p w:rsidR="00086AAF" w:rsidRDefault="00086AAF" w:rsidP="00086AAF">
      <w:pPr>
        <w:ind w:firstLine="720"/>
        <w:jc w:val="both"/>
        <w:rPr>
          <w:szCs w:val="28"/>
        </w:rPr>
      </w:pPr>
    </w:p>
    <w:p w:rsidR="00086AAF" w:rsidRDefault="00086AAF" w:rsidP="00086AAF">
      <w:pPr>
        <w:ind w:firstLine="720"/>
        <w:jc w:val="both"/>
        <w:rPr>
          <w:szCs w:val="28"/>
        </w:rPr>
      </w:pPr>
    </w:p>
    <w:p w:rsidR="00086AAF" w:rsidRDefault="00086AAF" w:rsidP="00086AAF">
      <w:pPr>
        <w:ind w:firstLine="720"/>
        <w:jc w:val="both"/>
        <w:rPr>
          <w:szCs w:val="28"/>
        </w:rPr>
      </w:pPr>
    </w:p>
    <w:p w:rsidR="00086AAF" w:rsidRDefault="00086AAF" w:rsidP="00086AA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8101F5">
        <w:rPr>
          <w:rFonts w:ascii="Times New Roman" w:hAnsi="Times New Roman"/>
          <w:sz w:val="28"/>
          <w:szCs w:val="28"/>
        </w:rPr>
        <w:t>Никольского</w:t>
      </w:r>
    </w:p>
    <w:p w:rsidR="00086AAF" w:rsidRDefault="00086AAF" w:rsidP="00086AAF">
      <w:pPr>
        <w:pStyle w:val="a6"/>
        <w:jc w:val="both"/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</w:t>
      </w:r>
      <w:r w:rsidR="008101F5">
        <w:rPr>
          <w:rFonts w:ascii="Times New Roman" w:hAnsi="Times New Roman"/>
          <w:sz w:val="28"/>
          <w:szCs w:val="28"/>
        </w:rPr>
        <w:t xml:space="preserve">                      Л.А. Котова</w:t>
      </w:r>
    </w:p>
    <w:p w:rsidR="00086AAF" w:rsidRDefault="00086AAF" w:rsidP="006D0FB8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1</w:t>
      </w: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постановлению администрации</w:t>
      </w:r>
    </w:p>
    <w:p w:rsidR="00086AAF" w:rsidRDefault="008101F5" w:rsidP="00086AAF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Никольского </w:t>
      </w:r>
      <w:r w:rsidR="00086AAF">
        <w:rPr>
          <w:sz w:val="22"/>
          <w:szCs w:val="22"/>
        </w:rPr>
        <w:t>сельского поселения</w:t>
      </w: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от 17.06.2014г №  13          </w:t>
      </w:r>
    </w:p>
    <w:p w:rsidR="00086AAF" w:rsidRDefault="006D3D3F" w:rsidP="00086AAF">
      <w:pPr>
        <w:autoSpaceDE w:val="0"/>
        <w:autoSpaceDN w:val="0"/>
        <w:adjustRightInd w:val="0"/>
        <w:jc w:val="center"/>
        <w:rPr>
          <w:b/>
          <w:szCs w:val="28"/>
        </w:rPr>
      </w:pPr>
      <w:hyperlink r:id="rId10" w:history="1">
        <w:r w:rsidR="00086AAF">
          <w:rPr>
            <w:rStyle w:val="a3"/>
            <w:b/>
            <w:color w:val="auto"/>
            <w:szCs w:val="28"/>
            <w:u w:val="none"/>
          </w:rPr>
          <w:t>Порядок</w:t>
        </w:r>
      </w:hyperlink>
      <w:r w:rsidR="00086AAF">
        <w:rPr>
          <w:b/>
          <w:szCs w:val="28"/>
        </w:rPr>
        <w:t xml:space="preserve"> </w:t>
      </w:r>
    </w:p>
    <w:p w:rsidR="00086AAF" w:rsidRDefault="00086AAF" w:rsidP="00086AAF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 xml:space="preserve">организации работы по обеспечению доступа к информации о деятельности органов местного самоуправления </w:t>
      </w:r>
    </w:p>
    <w:p w:rsidR="00086AAF" w:rsidRDefault="008101F5" w:rsidP="00086AAF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 xml:space="preserve">Никольского </w:t>
      </w:r>
      <w:r w:rsidR="00086AAF">
        <w:rPr>
          <w:b/>
          <w:szCs w:val="28"/>
        </w:rPr>
        <w:t>сельского поселения</w:t>
      </w:r>
    </w:p>
    <w:p w:rsidR="00086AAF" w:rsidRDefault="00086AAF" w:rsidP="00086AAF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086AAF" w:rsidRDefault="00086AAF" w:rsidP="00086AAF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  <w:r>
        <w:rPr>
          <w:b/>
          <w:szCs w:val="28"/>
        </w:rPr>
        <w:t>I. Основные положения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1. </w:t>
      </w:r>
      <w:proofErr w:type="gramStart"/>
      <w:r>
        <w:rPr>
          <w:szCs w:val="28"/>
        </w:rPr>
        <w:t xml:space="preserve">Правовое регулирование отношений, связанных с обеспечением доступа к информации о деятельности органов (органа) местного самоуправления </w:t>
      </w:r>
      <w:r w:rsidR="008101F5">
        <w:rPr>
          <w:szCs w:val="28"/>
        </w:rPr>
        <w:t xml:space="preserve">Никольского </w:t>
      </w:r>
      <w:r>
        <w:rPr>
          <w:color w:val="000000"/>
          <w:szCs w:val="28"/>
        </w:rPr>
        <w:t xml:space="preserve">сельского поселения </w:t>
      </w:r>
      <w:r>
        <w:rPr>
          <w:szCs w:val="28"/>
        </w:rPr>
        <w:t xml:space="preserve"> (далее – ОМСУ), осуществляется в соответствии с Федеральным </w:t>
      </w:r>
      <w:hyperlink r:id="rId11" w:history="1">
        <w:r>
          <w:rPr>
            <w:rStyle w:val="a3"/>
            <w:color w:val="auto"/>
            <w:szCs w:val="28"/>
            <w:u w:val="none"/>
          </w:rPr>
          <w:t>законом</w:t>
        </w:r>
      </w:hyperlink>
      <w:r>
        <w:rPr>
          <w:szCs w:val="28"/>
        </w:rPr>
        <w:t xml:space="preserve"> от 27 июля </w:t>
      </w:r>
      <w:smartTag w:uri="urn:schemas-microsoft-com:office:smarttags" w:element="metricconverter">
        <w:smartTagPr>
          <w:attr w:name="ProductID" w:val="2006 г"/>
        </w:smartTagPr>
        <w:r>
          <w:rPr>
            <w:szCs w:val="28"/>
          </w:rPr>
          <w:t>2006 г</w:t>
        </w:r>
      </w:smartTag>
      <w:r>
        <w:rPr>
          <w:szCs w:val="28"/>
        </w:rPr>
        <w:t xml:space="preserve">. № 149-ФЗ «Об информации, информационных технологиях и о защите информации», Федеральным </w:t>
      </w:r>
      <w:hyperlink r:id="rId12" w:history="1">
        <w:r>
          <w:rPr>
            <w:rStyle w:val="a3"/>
            <w:color w:val="auto"/>
            <w:szCs w:val="28"/>
            <w:u w:val="none"/>
          </w:rPr>
          <w:t>законом</w:t>
        </w:r>
      </w:hyperlink>
      <w:r>
        <w:rPr>
          <w:szCs w:val="28"/>
        </w:rPr>
        <w:t xml:space="preserve"> от 9 февраля </w:t>
      </w:r>
      <w:smartTag w:uri="urn:schemas-microsoft-com:office:smarttags" w:element="metricconverter">
        <w:smartTagPr>
          <w:attr w:name="ProductID" w:val="2009 г"/>
        </w:smartTagPr>
        <w:r>
          <w:rPr>
            <w:szCs w:val="28"/>
          </w:rPr>
          <w:t>2009 г</w:t>
        </w:r>
      </w:smartTag>
      <w:r>
        <w:rPr>
          <w:szCs w:val="28"/>
        </w:rPr>
        <w:t>. № 8-ФЗ «Об обеспечении доступа к информации о деятельности государственных органов и органов местного</w:t>
      </w:r>
      <w:proofErr w:type="gramEnd"/>
      <w:r>
        <w:rPr>
          <w:szCs w:val="28"/>
        </w:rPr>
        <w:t xml:space="preserve"> самоуправления». 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2. Пользователь информацией о деятельности ОМСУ имеет право: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а) получать достоверную информацию о деятельности ОМСУ;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б) отказаться от получения информации о деятельности ОМСУ;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в) не обосновывать необходимость получения запрашиваемой информации о деятельности ОМСУ, доступ к которой не ограничен;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г) обжаловать в установленном порядке акты и (или) действия (бездействие) ОМСУ, их должностных лиц, нарушающие право на доступ к информации о деятельности ОМСУ и установленный порядок его реализации;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д) требовать в установленном законом </w:t>
      </w:r>
      <w:hyperlink r:id="rId13" w:history="1">
        <w:r>
          <w:rPr>
            <w:rStyle w:val="a3"/>
            <w:color w:val="auto"/>
            <w:szCs w:val="28"/>
            <w:u w:val="none"/>
          </w:rPr>
          <w:t>порядке</w:t>
        </w:r>
      </w:hyperlink>
      <w:r>
        <w:rPr>
          <w:szCs w:val="28"/>
        </w:rPr>
        <w:t xml:space="preserve"> возмещения вреда, причиненного нарушением его права на доступ к информации о деятельности ОМСУ.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3. Основными принципами обеспечения доступа к информации о деятельности ОМСУ являются: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а) открытость и доступность информации о деятельности ОМСУ, за исключением случаев, предусмотренных федеральным </w:t>
      </w:r>
      <w:hyperlink r:id="rId14" w:history="1">
        <w:r>
          <w:rPr>
            <w:rStyle w:val="a3"/>
            <w:color w:val="auto"/>
            <w:szCs w:val="28"/>
            <w:u w:val="none"/>
          </w:rPr>
          <w:t>законом</w:t>
        </w:r>
      </w:hyperlink>
      <w:r>
        <w:rPr>
          <w:szCs w:val="28"/>
        </w:rPr>
        <w:t>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б) достоверность информации о деятельности ОМСУ и своевременность ее представления;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в) свобода поиска, получения, передачи и распространения информации о деятельности ОМСУ любым законным способом;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г) соблюдение прав граждан на неприкосновенность частной жизни, личную и семейную тайну, защиту их чести и деловой репутации, права организаций на защиту их деловой репутации при предоставлении информации о деятельности ОМСУ.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4. Доступ к информации о деятельности ОМСУ ограничивается в случаях, если указанная информация отнесена в установленном федеральным законом порядке к </w:t>
      </w:r>
      <w:hyperlink r:id="rId15" w:history="1">
        <w:r>
          <w:rPr>
            <w:rStyle w:val="a3"/>
            <w:color w:val="auto"/>
            <w:szCs w:val="28"/>
            <w:u w:val="none"/>
          </w:rPr>
          <w:t>сведениям</w:t>
        </w:r>
      </w:hyperlink>
      <w:r>
        <w:rPr>
          <w:szCs w:val="28"/>
        </w:rPr>
        <w:t>, составляющим государственную или иную охраняемую законом тайну.</w:t>
      </w:r>
    </w:p>
    <w:p w:rsidR="00086AAF" w:rsidRDefault="00086AAF" w:rsidP="00086AAF">
      <w:pPr>
        <w:autoSpaceDE w:val="0"/>
        <w:autoSpaceDN w:val="0"/>
        <w:adjustRightInd w:val="0"/>
        <w:outlineLvl w:val="1"/>
        <w:rPr>
          <w:b/>
          <w:szCs w:val="28"/>
        </w:rPr>
      </w:pPr>
    </w:p>
    <w:p w:rsidR="00086AAF" w:rsidRDefault="00086AAF" w:rsidP="00086AAF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</w:p>
    <w:p w:rsidR="00086AAF" w:rsidRDefault="00086AAF" w:rsidP="00086AAF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  <w:r>
        <w:rPr>
          <w:b/>
          <w:szCs w:val="28"/>
        </w:rPr>
        <w:t>II. Способы доступа</w:t>
      </w:r>
    </w:p>
    <w:p w:rsidR="00086AAF" w:rsidRDefault="00086AAF" w:rsidP="00086AAF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к информации о деятельности ОМСУ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5. Доступ к информации о деятельности ОМСУ обеспечивается следующими способами: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а) обнародование ОМСУ информации о своей деятельности в средствах массовой информации;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б) ознакомление пользователей информацией с информацией о деятельности ОМСУ через архивные фонды;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в) размещение информации о своей деятельности в помещениях, занимаемых ОМСУ;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г) размещение информации о своей деятельности в сети Интернет;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д) присутствие граждан (физических лиц), в том числе представителей организаций (юридических лиц), общественных объединений, государственных органов и иных органов местного самоуправления, на заседаниях коллегиальных органов ОМСУ;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е) предоставление пользователям информацией по их запросу информации о деятельности ОМСУ;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ж) издание официальных справочников и специализированных сборников;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з) предоставление информации о деятельности ОМСУ в рамках участия ОМСУ в подготовке и проведении выставок, конкурсов, форумов, конгрессов, конференций, мероприятий различного значения.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color w:val="000000"/>
          <w:szCs w:val="28"/>
        </w:rPr>
      </w:pPr>
      <w:r>
        <w:rPr>
          <w:color w:val="000000"/>
          <w:szCs w:val="28"/>
        </w:rPr>
        <w:t>6. Контактная информация:</w:t>
      </w:r>
    </w:p>
    <w:p w:rsidR="00086AAF" w:rsidRDefault="008101F5" w:rsidP="00086AAF">
      <w:pPr>
        <w:autoSpaceDE w:val="0"/>
        <w:autoSpaceDN w:val="0"/>
        <w:adjustRightInd w:val="0"/>
        <w:ind w:firstLine="540"/>
        <w:jc w:val="both"/>
        <w:rPr>
          <w:color w:val="000000"/>
          <w:szCs w:val="28"/>
        </w:rPr>
      </w:pPr>
      <w:r>
        <w:rPr>
          <w:color w:val="000000"/>
          <w:szCs w:val="28"/>
        </w:rPr>
        <w:t>телефон: 8 (834 56) 2-51-32</w:t>
      </w:r>
      <w:r w:rsidR="00086AAF">
        <w:rPr>
          <w:color w:val="000000"/>
          <w:szCs w:val="28"/>
        </w:rPr>
        <w:t>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адрес электронной почты ОМСУ: </w:t>
      </w:r>
      <w:proofErr w:type="spellStart"/>
      <w:r w:rsidR="008101F5">
        <w:rPr>
          <w:color w:val="000000"/>
          <w:szCs w:val="28"/>
          <w:lang w:val="en-US"/>
        </w:rPr>
        <w:t>karval</w:t>
      </w:r>
      <w:proofErr w:type="spellEnd"/>
      <w:r w:rsidR="008101F5" w:rsidRPr="008101F5">
        <w:rPr>
          <w:color w:val="000000"/>
          <w:szCs w:val="28"/>
        </w:rPr>
        <w:t>65@</w:t>
      </w:r>
      <w:r w:rsidR="008101F5">
        <w:rPr>
          <w:color w:val="000000"/>
          <w:szCs w:val="28"/>
          <w:lang w:val="en-US"/>
        </w:rPr>
        <w:t>mail</w:t>
      </w:r>
      <w:r w:rsidR="008101F5" w:rsidRPr="008101F5">
        <w:rPr>
          <w:color w:val="000000"/>
          <w:szCs w:val="28"/>
        </w:rPr>
        <w:t>.</w:t>
      </w:r>
      <w:proofErr w:type="spellStart"/>
      <w:r>
        <w:rPr>
          <w:color w:val="000000"/>
          <w:szCs w:val="28"/>
          <w:lang w:val="en-US"/>
        </w:rPr>
        <w:t>ru</w:t>
      </w:r>
      <w:proofErr w:type="spellEnd"/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официальный сайт в сети Интернет: </w:t>
      </w:r>
      <w:r>
        <w:rPr>
          <w:color w:val="000000"/>
          <w:szCs w:val="28"/>
          <w:lang w:val="en-US"/>
        </w:rPr>
        <w:t>http</w:t>
      </w:r>
      <w:r>
        <w:rPr>
          <w:color w:val="000000"/>
          <w:szCs w:val="28"/>
        </w:rPr>
        <w:t>//</w:t>
      </w:r>
      <w:proofErr w:type="spellStart"/>
      <w:r>
        <w:rPr>
          <w:color w:val="000000"/>
          <w:szCs w:val="28"/>
          <w:lang w:val="en-US"/>
        </w:rPr>
        <w:t>torbeevo</w:t>
      </w:r>
      <w:proofErr w:type="spellEnd"/>
      <w:r>
        <w:rPr>
          <w:color w:val="000000"/>
          <w:szCs w:val="28"/>
        </w:rPr>
        <w:t>.</w:t>
      </w:r>
      <w:r>
        <w:rPr>
          <w:color w:val="000000"/>
          <w:szCs w:val="28"/>
          <w:lang w:val="en-US"/>
        </w:rPr>
        <w:t>e</w:t>
      </w:r>
      <w:r>
        <w:rPr>
          <w:color w:val="000000"/>
          <w:szCs w:val="28"/>
        </w:rPr>
        <w:t>-</w:t>
      </w:r>
      <w:proofErr w:type="spellStart"/>
      <w:r>
        <w:rPr>
          <w:color w:val="000000"/>
          <w:szCs w:val="28"/>
          <w:lang w:val="en-US"/>
        </w:rPr>
        <w:t>mordovia</w:t>
      </w:r>
      <w:proofErr w:type="spellEnd"/>
      <w:r>
        <w:rPr>
          <w:color w:val="000000"/>
          <w:szCs w:val="28"/>
        </w:rPr>
        <w:t>.</w:t>
      </w:r>
      <w:proofErr w:type="spellStart"/>
      <w:r>
        <w:rPr>
          <w:color w:val="000000"/>
          <w:szCs w:val="28"/>
          <w:lang w:val="en-US"/>
        </w:rPr>
        <w:t>ru</w:t>
      </w:r>
      <w:proofErr w:type="spellEnd"/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color w:val="FF0000"/>
          <w:szCs w:val="28"/>
        </w:rPr>
      </w:pPr>
    </w:p>
    <w:p w:rsidR="00086AAF" w:rsidRDefault="00086AAF" w:rsidP="00086AAF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b/>
          <w:szCs w:val="28"/>
          <w:lang w:val="en-US"/>
        </w:rPr>
        <w:t>III</w:t>
      </w:r>
      <w:r>
        <w:rPr>
          <w:b/>
          <w:szCs w:val="28"/>
        </w:rPr>
        <w:t>. Форма представления информации о деятельности ОМСУ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7. Информация о деятельности ОМСУ представляется в устной форме и в виде документированной информации, в том числе в виде электронного документа, согласно Федеральным законам и иным нормативно-правовым актам Российской Федерации, законам и иным нормативно-правовым актам Республики Мордовия, муниципальными правовыми актами </w:t>
      </w:r>
      <w:r w:rsidR="008101F5">
        <w:rPr>
          <w:szCs w:val="28"/>
        </w:rPr>
        <w:t xml:space="preserve">Никольского </w:t>
      </w:r>
      <w:r>
        <w:rPr>
          <w:szCs w:val="28"/>
        </w:rPr>
        <w:t>сельского поселения.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8. В случае, если форма представления информации о деятельности ОМСУ не установлена, она определяется запросом пользователя информацией. При невозможности представления указанной информации в запрашиваемой форме информация представляется в том виде, в каком она имеется в ОМСУ.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9. Информация о деятельности в устной форме представляется пользователям информацией во время личного приема, а также по телефонам должностных лиц ОМСУ.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lastRenderedPageBreak/>
        <w:t>10. Информация о деятельности может быть передана по сетям связи общего пользования.</w:t>
      </w:r>
    </w:p>
    <w:p w:rsidR="00086AAF" w:rsidRDefault="00086AAF" w:rsidP="00086AAF">
      <w:pPr>
        <w:autoSpaceDE w:val="0"/>
        <w:autoSpaceDN w:val="0"/>
        <w:adjustRightInd w:val="0"/>
        <w:jc w:val="center"/>
        <w:outlineLvl w:val="1"/>
        <w:rPr>
          <w:szCs w:val="28"/>
        </w:rPr>
      </w:pPr>
    </w:p>
    <w:p w:rsidR="00086AAF" w:rsidRDefault="00086AAF" w:rsidP="00086AAF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</w:p>
    <w:p w:rsidR="00086AAF" w:rsidRDefault="00086AAF" w:rsidP="00086AAF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</w:p>
    <w:p w:rsidR="00086AAF" w:rsidRDefault="00086AAF" w:rsidP="00086AAF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  <w:r>
        <w:rPr>
          <w:b/>
          <w:szCs w:val="28"/>
        </w:rPr>
        <w:t>I</w:t>
      </w:r>
      <w:r>
        <w:rPr>
          <w:b/>
          <w:szCs w:val="28"/>
          <w:lang w:val="en-US"/>
        </w:rPr>
        <w:t>V</w:t>
      </w:r>
      <w:r>
        <w:rPr>
          <w:b/>
          <w:szCs w:val="28"/>
        </w:rPr>
        <w:t>. Перечень информации о деятельности ОМСУ,</w:t>
      </w:r>
    </w:p>
    <w:p w:rsidR="00086AAF" w:rsidRDefault="00086AAF" w:rsidP="00086AAF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предоставляемой по телефонам должностных лиц, уполномоченных</w:t>
      </w:r>
    </w:p>
    <w:p w:rsidR="00086AAF" w:rsidRDefault="00086AAF" w:rsidP="00086AAF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на предоставление такой информации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11. Перечень информации о деятельности ОМСУ, предоставляемой по телефонам должностных лиц, уполномоченных на предоставление такой информации, содержит: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а) информацию справочного характера об ОМСУ (в том числе почтовый адрес, номера телефонов для справок, фамилии, имена и отчества руководителей ОМСУ, заместителей руководителей ОМСУ, руководителей структурных подразделений ОМСУ);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б) информацию о подведомственных организациях ОМСУ (почтовые адреса, номера телефонов для справок);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в) адреса мест приема и часы приема граждан и представителей организаций должностными лицами ОМСУ, сведения о проезде к местам приема;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г) почтовый адрес, адрес электронной почты, номера телефонов для справок отделов по работе с обращениями граждан (должностных лиц), режим их работы и приема граждан;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д) график приема руководителями ОМСУ граждан и представителей организаций, сведения о порядке записи на прием;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е) информацию о разрешенных к опубликованию нормативных правовых актах, которыми регулируется деятельность ОМСУ;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ж) информацию об исполняемых ОМСУ функциях и полномочиях;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з) информацию о перечне и формах документов (заявлений, справок и др.), которые необходимо представить в ОМСУ для реализации прав и обязанностей граждан и организаций, а также информацию о перечне документов, выдаваемых ОМСУ гражданам и организациям;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и) сведения о принятии ОМСУ решений, затрагивающих права и законные интересы граждан и организаций.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b/>
          <w:szCs w:val="28"/>
        </w:rPr>
      </w:pPr>
    </w:p>
    <w:p w:rsidR="00086AAF" w:rsidRDefault="00086AAF" w:rsidP="00086AAF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  <w:r>
        <w:rPr>
          <w:b/>
          <w:szCs w:val="28"/>
        </w:rPr>
        <w:t>V. Порядок взаимодействия структурных</w:t>
      </w:r>
    </w:p>
    <w:p w:rsidR="00086AAF" w:rsidRDefault="00086AAF" w:rsidP="00086AAF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подразделений ОМСУ по обеспечению доступа</w:t>
      </w:r>
    </w:p>
    <w:p w:rsidR="00086AAF" w:rsidRDefault="00086AAF" w:rsidP="00086AAF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к информации о деятельности ОМСУ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12. Порядок взаимодействия структурных подразделений ОМСУ по обеспечению доступа к информации о деятельности ОМСУ определяется в зависимости от способов доступа, указанных в </w:t>
      </w:r>
      <w:hyperlink r:id="rId16" w:history="1">
        <w:r>
          <w:rPr>
            <w:rStyle w:val="a3"/>
            <w:color w:val="auto"/>
            <w:szCs w:val="28"/>
            <w:u w:val="none"/>
          </w:rPr>
          <w:t>главе II</w:t>
        </w:r>
      </w:hyperlink>
      <w:r>
        <w:rPr>
          <w:szCs w:val="28"/>
        </w:rPr>
        <w:t xml:space="preserve"> настоящего Порядка.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13. Обнародование (опубликование) ОМСУ информации о своей деятельности в средствах массовой информации.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lastRenderedPageBreak/>
        <w:t>Информация о деятельности ОМСУ предоставляется средствам массовой информации уполномоченным структурным подразделением, либо должностными лицами ОМСУ.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Официальное опубликование нормативных правовых актов ОМСУ осуществляется в соответствии с Уставом </w:t>
      </w:r>
      <w:r w:rsidR="008101F5">
        <w:rPr>
          <w:szCs w:val="28"/>
        </w:rPr>
        <w:t xml:space="preserve">Никольского </w:t>
      </w:r>
      <w:r>
        <w:rPr>
          <w:szCs w:val="28"/>
        </w:rPr>
        <w:t>сельского поселения.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Нормативные правовые акты, затрагивающие права, свободы и обязанности человека и гражданина, устанавливающие правовой статус организаций подлежат официальному опубликованию в установленном </w:t>
      </w:r>
      <w:hyperlink r:id="rId17" w:history="1">
        <w:r>
          <w:rPr>
            <w:rStyle w:val="a3"/>
            <w:color w:val="auto"/>
            <w:szCs w:val="28"/>
            <w:u w:val="none"/>
          </w:rPr>
          <w:t>порядке</w:t>
        </w:r>
      </w:hyperlink>
      <w:r>
        <w:rPr>
          <w:szCs w:val="28"/>
        </w:rPr>
        <w:t>, кроме актов или отдельных их положений, содержащих сведения, составляющие государственную тайну, или сведения конфиденциального характера.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14. Доступ к информации о деятельности ОМСУ, размещенной в сети Интернет.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Информация о деятельности ОМСУ в сети Интернет размещается на официальном сайте ОМСУ и (или) на официальном сайте органов государственной власти Республики Мордовия.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Для обеспечения доступа к информации о деятельности ОМСУ, размещенной на официальном сайте ОМСУ в сети Интернет, структурные подразделения предоставляют необходимую информацию и информационные материалы.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15. Доступ к информации о деятельности ОМСУ в помещениях, занимаемых ОМСУ.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Информация о деятельности ОМСУ, обладающая особой актуальностью для посетителей, размещается на стационарных информационных стендах в зданиях, занимаемых ОМСУ. 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16. Ознакомление пользователей информацией с информацией о деятельности ОМСУ, находящейся в архивных фондах, осуществляется муниципальным архивом администрации </w:t>
      </w:r>
      <w:proofErr w:type="spellStart"/>
      <w:r>
        <w:rPr>
          <w:color w:val="000000"/>
          <w:szCs w:val="28"/>
        </w:rPr>
        <w:t>Торбеевского</w:t>
      </w:r>
      <w:proofErr w:type="spellEnd"/>
      <w:r>
        <w:rPr>
          <w:color w:val="000000"/>
          <w:szCs w:val="28"/>
        </w:rPr>
        <w:t xml:space="preserve">  муниципального архива в порядке, установленном </w:t>
      </w:r>
      <w:hyperlink r:id="rId18" w:history="1">
        <w:r>
          <w:rPr>
            <w:rStyle w:val="a3"/>
            <w:color w:val="000000"/>
            <w:szCs w:val="28"/>
            <w:u w:val="none"/>
          </w:rPr>
          <w:t xml:space="preserve">действующими нормативными правовыми актами.  </w:t>
        </w:r>
      </w:hyperlink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17. Доступ граждан (физических лиц), в том числе представителей организаций (юридических лиц), общественных объединений, государственных органов и иных органов местного самоуправления, к информации ОМСУ на заседаниях коллегиальных органов ОМСУ.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Присутствие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коллегиальных органов ОМСУ осуществляется в соответствии с нормативными правовыми актами ОМСУ. 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18. Предоставление пользователям информацией по их запросу информации о деятельности ОМСУ.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Подлежат обязательному рассмотрению запросы о деятельности ОМСУ, поступающие в электронной и письменной форме, а также в устной форме во время приема уполномоченным должностным лицом или по телефонам уполномоченных должностных лиц.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lastRenderedPageBreak/>
        <w:t xml:space="preserve">ОМСУ обеспечивает возможность направления запроса информации о деятельности ОМСУ (далее - запрос) в форме электронного сообщения на адрес электронной почты: </w:t>
      </w:r>
      <w:proofErr w:type="spellStart"/>
      <w:r w:rsidR="008101F5">
        <w:rPr>
          <w:color w:val="000000"/>
          <w:szCs w:val="28"/>
          <w:lang w:val="en-US"/>
        </w:rPr>
        <w:t>karval</w:t>
      </w:r>
      <w:proofErr w:type="spellEnd"/>
      <w:r w:rsidR="008101F5" w:rsidRPr="008101F5">
        <w:rPr>
          <w:color w:val="000000"/>
          <w:szCs w:val="28"/>
        </w:rPr>
        <w:t>65@</w:t>
      </w:r>
      <w:r w:rsidR="008101F5">
        <w:rPr>
          <w:color w:val="000000"/>
          <w:szCs w:val="28"/>
          <w:lang w:val="en-US"/>
        </w:rPr>
        <w:t>mail</w:t>
      </w:r>
      <w:r w:rsidR="008101F5" w:rsidRPr="008101F5">
        <w:rPr>
          <w:color w:val="000000"/>
          <w:szCs w:val="28"/>
        </w:rPr>
        <w:t>.</w:t>
      </w:r>
      <w:proofErr w:type="spellStart"/>
      <w:r w:rsidR="008101F5">
        <w:rPr>
          <w:color w:val="000000"/>
          <w:szCs w:val="28"/>
          <w:lang w:val="en-US"/>
        </w:rPr>
        <w:t>ru</w:t>
      </w:r>
      <w:proofErr w:type="spellEnd"/>
      <w:r w:rsidR="008101F5">
        <w:rPr>
          <w:szCs w:val="28"/>
        </w:rPr>
        <w:t xml:space="preserve"> </w:t>
      </w:r>
      <w:r>
        <w:rPr>
          <w:szCs w:val="28"/>
        </w:rPr>
        <w:t>в установленном порядке.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ОМСУ не рассматривает анонимные запросы. Анонимным запросом понимается запрос, определение которого дано в  действующем законодательстве.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Запрос, составленный в письменной форме либо полученный в форме электронного сообщения, подлежит регистрации в течение 3 дней со дня его поступления в ОМСУ.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Личный прием граждан проводится должностными лицами ОМСУ в соответствии с действующими нормативными правовыми актами утвержденным графиком.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Все обращения, связанные с запросами, передаются на рассмотрение по принадлежности вопросов соответственно руководителям ОМСУ, руководителям структурных подразделений ОМСУ.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Запрос подлежит рассмотрению в 30-дневный срок со дня регистрации, если иное не предусмотрено законодательством Российской Федерации.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19. Издание официальных сборников.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Выпуск официальных сборников ОМСУ осуществляется на основании распоряжений и указаний руководителей ОМСУ с определением должностных лиц, ответственных за подготовку и предоставление информации и информационных материалов.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20. Согласно Уставу </w:t>
      </w:r>
      <w:r w:rsidR="008101F5">
        <w:rPr>
          <w:szCs w:val="28"/>
        </w:rPr>
        <w:t xml:space="preserve">Никольского </w:t>
      </w:r>
      <w:r>
        <w:rPr>
          <w:szCs w:val="28"/>
        </w:rPr>
        <w:t>сельского поселения нормативные правовые акты ОМСУ публикуются в информационном бюллетене «</w:t>
      </w:r>
      <w:r w:rsidR="008101F5">
        <w:rPr>
          <w:szCs w:val="28"/>
        </w:rPr>
        <w:t xml:space="preserve">Никольские </w:t>
      </w:r>
      <w:r>
        <w:rPr>
          <w:szCs w:val="28"/>
        </w:rPr>
        <w:t xml:space="preserve">вести», которые </w:t>
      </w:r>
      <w:proofErr w:type="gramStart"/>
      <w:r>
        <w:rPr>
          <w:szCs w:val="28"/>
        </w:rPr>
        <w:t>распространяются</w:t>
      </w:r>
      <w:proofErr w:type="gramEnd"/>
      <w:r>
        <w:rPr>
          <w:szCs w:val="28"/>
        </w:rPr>
        <w:t xml:space="preserve"> в том числе и по библиотекам.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86AAF" w:rsidRDefault="00086AAF" w:rsidP="00086AAF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  <w:r>
        <w:rPr>
          <w:b/>
          <w:szCs w:val="28"/>
        </w:rPr>
        <w:t>V</w:t>
      </w:r>
      <w:r>
        <w:rPr>
          <w:b/>
          <w:szCs w:val="28"/>
          <w:lang w:val="en-US"/>
        </w:rPr>
        <w:t>I</w:t>
      </w:r>
      <w:r>
        <w:rPr>
          <w:b/>
          <w:szCs w:val="28"/>
        </w:rPr>
        <w:t>. Права и обязанности должностных лиц, ответственных</w:t>
      </w:r>
    </w:p>
    <w:p w:rsidR="00086AAF" w:rsidRDefault="00086AAF" w:rsidP="00086AAF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за организацию работы по обеспечению доступа к информации</w:t>
      </w:r>
    </w:p>
    <w:p w:rsidR="00086AAF" w:rsidRDefault="00086AAF" w:rsidP="00086AAF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о деятельности ОМСУ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21. Должностные лица, ответственные за организацию работы по обеспечению доступа к информации о деятельности ОМСУ, вправе отказать в обеспечении доступа к информации в следующих случаях: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а) когда ОМСУ (или структурное подразделение) не располагает и не обязано располагать запрашиваемой информацией, о чем сообщается лицу, направившему запрос;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б) когда информация в соответствии с </w:t>
      </w:r>
      <w:hyperlink r:id="rId19" w:history="1">
        <w:r>
          <w:rPr>
            <w:rStyle w:val="a3"/>
            <w:color w:val="auto"/>
            <w:szCs w:val="28"/>
            <w:u w:val="none"/>
          </w:rPr>
          <w:t>законодательством</w:t>
        </w:r>
      </w:hyperlink>
      <w:r>
        <w:rPr>
          <w:szCs w:val="28"/>
        </w:rPr>
        <w:t xml:space="preserve"> отнесена к категории информации конфиденциального характера или составляющей государственную тайну.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22. Должностные лица и структурные подразделения ОМСУ, ответственные за организацию работы по обеспечению доступа к информации о деятельности ОМСУ, обязаны: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а) обеспечивать подготовку материалов для средств массовой информации в установленном порядке и в сроки;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lastRenderedPageBreak/>
        <w:t xml:space="preserve">б) обеспечивать выполнение положений Федерального </w:t>
      </w:r>
      <w:hyperlink r:id="rId20" w:history="1">
        <w:r>
          <w:rPr>
            <w:rStyle w:val="a3"/>
            <w:color w:val="auto"/>
            <w:szCs w:val="28"/>
            <w:u w:val="none"/>
          </w:rPr>
          <w:t>закона</w:t>
        </w:r>
      </w:hyperlink>
      <w:r>
        <w:rPr>
          <w:szCs w:val="28"/>
        </w:rPr>
        <w:t xml:space="preserve"> от 27 июля </w:t>
      </w:r>
      <w:smartTag w:uri="urn:schemas-microsoft-com:office:smarttags" w:element="metricconverter">
        <w:smartTagPr>
          <w:attr w:name="ProductID" w:val="2006 г"/>
        </w:smartTagPr>
        <w:r>
          <w:rPr>
            <w:szCs w:val="28"/>
          </w:rPr>
          <w:t>2006 г</w:t>
        </w:r>
      </w:smartTag>
      <w:r>
        <w:rPr>
          <w:szCs w:val="28"/>
        </w:rPr>
        <w:t xml:space="preserve">. №149-ФЗ «Об информации, информационных технологиях и о защите информации», положений Федерального </w:t>
      </w:r>
      <w:hyperlink r:id="rId21" w:history="1">
        <w:r>
          <w:rPr>
            <w:rStyle w:val="a3"/>
            <w:color w:val="auto"/>
            <w:szCs w:val="28"/>
            <w:u w:val="none"/>
          </w:rPr>
          <w:t>закона</w:t>
        </w:r>
      </w:hyperlink>
      <w:r>
        <w:rPr>
          <w:szCs w:val="28"/>
        </w:rPr>
        <w:t xml:space="preserve"> от 9 февраля </w:t>
      </w:r>
      <w:smartTag w:uri="urn:schemas-microsoft-com:office:smarttags" w:element="metricconverter">
        <w:smartTagPr>
          <w:attr w:name="ProductID" w:val="2009 г"/>
        </w:smartTagPr>
        <w:r>
          <w:rPr>
            <w:szCs w:val="28"/>
          </w:rPr>
          <w:t>2009 г</w:t>
        </w:r>
      </w:smartTag>
      <w:r>
        <w:rPr>
          <w:szCs w:val="28"/>
        </w:rPr>
        <w:t>. № 8-ФЗ «Об обеспечении доступа к информации о деятельности государственных органов и органов местного самоуправления»;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в) обеспечивать доступ граждан (физических лиц), в том числе представителей организаций (юридических лиц), общественных объединений, государственных органов и иных органов местного самоуправления, к информации ОМСУ на заседаниях коллегиальных органов ОМСУ в соответствии с нормативными правовыми актами, регламентирующими организацию их проведения;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г) обеспечивать выполнение положений Федерального </w:t>
      </w:r>
      <w:hyperlink r:id="rId22" w:history="1">
        <w:r>
          <w:rPr>
            <w:rStyle w:val="a3"/>
            <w:color w:val="auto"/>
            <w:szCs w:val="28"/>
            <w:u w:val="none"/>
          </w:rPr>
          <w:t>закона</w:t>
        </w:r>
      </w:hyperlink>
      <w:r>
        <w:rPr>
          <w:szCs w:val="28"/>
        </w:rPr>
        <w:t xml:space="preserve"> от 2 мая </w:t>
      </w:r>
      <w:smartTag w:uri="urn:schemas-microsoft-com:office:smarttags" w:element="metricconverter">
        <w:smartTagPr>
          <w:attr w:name="ProductID" w:val="2006 г"/>
        </w:smartTagPr>
        <w:r>
          <w:rPr>
            <w:szCs w:val="28"/>
          </w:rPr>
          <w:t>2006 г</w:t>
        </w:r>
      </w:smartTag>
      <w:r>
        <w:rPr>
          <w:szCs w:val="28"/>
        </w:rPr>
        <w:t>. № 59-ФЗ «О порядке рассмотрения обращений граждан Российской Федерации»;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д) обеспечивать выполнение положений нормативных правовых актов ОМСУ, касающихся подготовки и выпуска официальных справочников и специализированных сборников ОМСУ.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23. Должностные лица, виновные в нарушении права пользователей на доступ к информации о деятельности ОМСУ, а также требований настоящего Порядка, несут ответственность, предусмотренную законодательством Российской Федерации.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24. Уполномоченное должностное лицо не вправе осуществлять консультирование пользователя информации, выходящее за рамки стандартных процедур и (или) условий исполнения муниципальной функции (предоставления муниципальной услуги).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Уполномоченное должностное лицо должно принять все необходимые меры для полного ответа на поставленные пользователем информации вопросы в установленные сроки, в том числе с привлечением других должностных лиц.</w:t>
      </w:r>
    </w:p>
    <w:p w:rsidR="00086AAF" w:rsidRDefault="00086AAF" w:rsidP="00086A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Иные права и обязанности уполномоченных должностных лиц определяются административными регламентами исполнения муниципальных функций (предоставления муниципальных услуг).</w:t>
      </w:r>
    </w:p>
    <w:p w:rsidR="00086AAF" w:rsidRDefault="00086AAF" w:rsidP="00086AAF"/>
    <w:p w:rsidR="00086AAF" w:rsidRDefault="00086AAF" w:rsidP="008101F5">
      <w:pPr>
        <w:autoSpaceDE w:val="0"/>
        <w:autoSpaceDN w:val="0"/>
        <w:adjustRightInd w:val="0"/>
        <w:outlineLvl w:val="0"/>
      </w:pPr>
    </w:p>
    <w:p w:rsidR="008101F5" w:rsidRDefault="008101F5" w:rsidP="008101F5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667D18" w:rsidRDefault="00667D18" w:rsidP="008101F5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667D18" w:rsidRDefault="00667D18" w:rsidP="008101F5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667D18" w:rsidRDefault="00667D18" w:rsidP="008101F5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667D18" w:rsidRDefault="00667D18" w:rsidP="008101F5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667D18" w:rsidRDefault="00667D18" w:rsidP="008101F5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667D18" w:rsidRDefault="00667D18" w:rsidP="008101F5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667D18" w:rsidRDefault="00667D18" w:rsidP="008101F5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667D18" w:rsidRDefault="00667D18" w:rsidP="008101F5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667D18" w:rsidRDefault="00667D18" w:rsidP="008101F5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667D18" w:rsidRDefault="00667D18" w:rsidP="008101F5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постановлению администрации</w:t>
      </w:r>
    </w:p>
    <w:p w:rsidR="00086AAF" w:rsidRDefault="008101F5" w:rsidP="00086AAF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Никольского </w:t>
      </w:r>
      <w:r w:rsidR="00086AAF">
        <w:rPr>
          <w:sz w:val="22"/>
          <w:szCs w:val="22"/>
        </w:rPr>
        <w:t>сельского поселения</w:t>
      </w: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от 17.06.2014г № 13           </w:t>
      </w:r>
    </w:p>
    <w:p w:rsidR="00086AAF" w:rsidRDefault="00086AAF" w:rsidP="00086AAF">
      <w:pPr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086AAF" w:rsidRDefault="00086AAF" w:rsidP="00086AAF">
      <w:pPr>
        <w:ind w:firstLine="360"/>
        <w:jc w:val="center"/>
      </w:pPr>
      <w:r>
        <w:t>ПЕРЕЧЕНЬ</w:t>
      </w:r>
    </w:p>
    <w:p w:rsidR="00086AAF" w:rsidRDefault="00086AAF" w:rsidP="00086AAF">
      <w:pPr>
        <w:ind w:firstLine="360"/>
        <w:jc w:val="center"/>
      </w:pPr>
      <w:r>
        <w:t>информации о деятельности органов местного</w:t>
      </w:r>
    </w:p>
    <w:p w:rsidR="00086AAF" w:rsidRDefault="00086AAF" w:rsidP="00086AAF">
      <w:pPr>
        <w:autoSpaceDE w:val="0"/>
        <w:autoSpaceDN w:val="0"/>
        <w:adjustRightInd w:val="0"/>
        <w:jc w:val="center"/>
        <w:outlineLvl w:val="0"/>
      </w:pPr>
      <w:r>
        <w:t xml:space="preserve">самоуправления </w:t>
      </w:r>
      <w:r w:rsidR="008101F5">
        <w:t xml:space="preserve">Никольского </w:t>
      </w:r>
      <w:r>
        <w:t xml:space="preserve">сельского поселения, размещаемой на сайте администрации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</w:p>
    <w:p w:rsidR="00086AAF" w:rsidRDefault="00086AAF" w:rsidP="00086AAF">
      <w:pPr>
        <w:ind w:firstLine="360"/>
        <w:jc w:val="both"/>
        <w:rPr>
          <w:b/>
        </w:rPr>
      </w:pPr>
      <w:r>
        <w:rPr>
          <w:b/>
        </w:rPr>
        <w:t xml:space="preserve">1. Информация о деятельности органов местного самоуправления </w:t>
      </w:r>
      <w:r w:rsidR="008101F5">
        <w:rPr>
          <w:b/>
        </w:rPr>
        <w:t xml:space="preserve">Никольского </w:t>
      </w:r>
      <w:r>
        <w:rPr>
          <w:b/>
        </w:rPr>
        <w:t xml:space="preserve">сельского поселения, размещаемой на сайте администрации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</w:t>
      </w:r>
    </w:p>
    <w:p w:rsidR="00086AAF" w:rsidRDefault="00086AAF" w:rsidP="00086AAF">
      <w:pPr>
        <w:ind w:firstLine="360"/>
        <w:jc w:val="both"/>
      </w:pPr>
      <w:r>
        <w:t xml:space="preserve">1.1. В Интернет-сайте администрации </w:t>
      </w:r>
      <w:proofErr w:type="spellStart"/>
      <w:r>
        <w:rPr>
          <w:szCs w:val="28"/>
        </w:rPr>
        <w:t>Торбеевского</w:t>
      </w:r>
      <w:proofErr w:type="spellEnd"/>
      <w:r>
        <w:t xml:space="preserve"> муниципального района размещается следующая информация: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9"/>
        <w:gridCol w:w="4772"/>
      </w:tblGrid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ind w:firstLine="360"/>
              <w:jc w:val="both"/>
              <w:rPr>
                <w:b/>
                <w:sz w:val="24"/>
                <w:szCs w:val="24"/>
              </w:rPr>
            </w:pPr>
            <w:r>
              <w:rPr>
                <w:b/>
              </w:rPr>
              <w:t>Категория информации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Периодичность размещения, сроки обновления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8101F5">
            <w:pPr>
              <w:ind w:firstLine="360"/>
              <w:jc w:val="both"/>
            </w:pPr>
            <w:r>
              <w:t xml:space="preserve">1) общая информация об органах местного самоуправления </w:t>
            </w:r>
            <w:r w:rsidR="008101F5">
              <w:t xml:space="preserve">Никольского </w:t>
            </w:r>
            <w:r>
              <w:t>сельского поселения, в том числе: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/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8101F5">
            <w:pPr>
              <w:ind w:firstLine="360"/>
              <w:jc w:val="both"/>
              <w:rPr>
                <w:sz w:val="24"/>
                <w:szCs w:val="24"/>
              </w:rPr>
            </w:pPr>
            <w:r>
              <w:t xml:space="preserve">а) наименование и структура администрации </w:t>
            </w:r>
            <w:r w:rsidR="008101F5">
              <w:t xml:space="preserve">Никольского </w:t>
            </w:r>
            <w:r>
              <w:t>сельского поселения, почтовый адрес, адрес электронной почты, номера телефонов справочных служб.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r>
              <w:rPr>
                <w:szCs w:val="28"/>
              </w:rPr>
              <w:t>В течение 2 рабочих дней с момента обновления информации, проверка актуальности 1 раз в год.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ind w:firstLine="360"/>
              <w:jc w:val="both"/>
            </w:pPr>
            <w:r>
              <w:t xml:space="preserve">б) сведения о полномочиях органов местного самоуправления </w:t>
            </w:r>
            <w:r w:rsidR="008101F5">
              <w:t xml:space="preserve">Никольского </w:t>
            </w:r>
            <w:r>
              <w:t>сельского поселения, а также перечень законов и иных нормативных правовых актов, определяющих эти полномочия, задачи и функции;</w:t>
            </w:r>
          </w:p>
          <w:p w:rsidR="00086AAF" w:rsidRDefault="00086AA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r>
              <w:rPr>
                <w:szCs w:val="28"/>
              </w:rPr>
              <w:t>В течение 2 рабочих дней с момента обновления информации, проверка актуальности 1 раз в год.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jc w:val="both"/>
              <w:rPr>
                <w:sz w:val="24"/>
                <w:szCs w:val="24"/>
              </w:rPr>
            </w:pPr>
            <w:r>
              <w:t>в) перечень подведомственных организаций, сведения об их задачах и функциях, а также почтовые адреса, адреса электронной почты, номера телефонов справочных служб подведомственных учреждений;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r>
              <w:rPr>
                <w:szCs w:val="28"/>
              </w:rPr>
              <w:t>В течение 2 рабочих дней с момента обновления информации, проверка актуальности 1 раз в год.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8101F5">
            <w:pPr>
              <w:ind w:firstLine="360"/>
              <w:jc w:val="both"/>
              <w:rPr>
                <w:sz w:val="24"/>
                <w:szCs w:val="24"/>
              </w:rPr>
            </w:pPr>
            <w:r>
              <w:t xml:space="preserve">г) сведения о руководителях администрации </w:t>
            </w:r>
            <w:r w:rsidR="008101F5">
              <w:t xml:space="preserve">Никольского </w:t>
            </w:r>
            <w:r>
              <w:t>сельского поселения, руководителях подведомственных учреждений (фамилии, имена, отчества, а также при согласии указанных лиц иные сведения о них);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r>
              <w:rPr>
                <w:szCs w:val="28"/>
              </w:rPr>
              <w:t>В течение 2 рабочих дней с момента обновления информации, проверка актуальности 1 раз в год.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ind w:firstLine="360"/>
              <w:jc w:val="both"/>
              <w:rPr>
                <w:sz w:val="24"/>
                <w:szCs w:val="24"/>
              </w:rPr>
            </w:pPr>
            <w:r>
              <w:lastRenderedPageBreak/>
              <w:t xml:space="preserve">д) перечни информационных систем, банков данных, реестров, регистров, находящихся в ведении администрации </w:t>
            </w:r>
            <w:r w:rsidR="00D87643">
              <w:t xml:space="preserve">Никольского </w:t>
            </w:r>
            <w:r>
              <w:t>сельского поселения, подведомственных организаций;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rPr>
                <w:szCs w:val="28"/>
              </w:rPr>
            </w:pPr>
            <w:r>
              <w:rPr>
                <w:szCs w:val="28"/>
              </w:rPr>
              <w:t>В течение 10 рабочих дней с момента вступления в силу решения об утверждении реестра (перечня) муниципального имущества. Внесение изменений в течение 3 рабочих дней, с момента поступления</w:t>
            </w:r>
          </w:p>
          <w:p w:rsidR="00086AAF" w:rsidRDefault="00086AAF"/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jc w:val="both"/>
              <w:rPr>
                <w:sz w:val="24"/>
                <w:szCs w:val="24"/>
              </w:rPr>
            </w:pPr>
            <w:r>
              <w:t xml:space="preserve">е) сведения о средствах массовой информации, учрежденных администрацией </w:t>
            </w:r>
            <w:r w:rsidR="00D87643">
              <w:t xml:space="preserve">Никольского </w:t>
            </w:r>
            <w:r>
              <w:t>сельского поселения;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Cs w:val="28"/>
              </w:rPr>
            </w:pPr>
            <w:r>
              <w:rPr>
                <w:szCs w:val="28"/>
              </w:rPr>
              <w:t>В течение 2 рабочих дней с момента обновления информации, проверка актуальности 1 раз в год.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ind w:firstLine="360"/>
              <w:jc w:val="both"/>
              <w:rPr>
                <w:sz w:val="24"/>
                <w:szCs w:val="24"/>
              </w:rPr>
            </w:pPr>
            <w:r>
              <w:t xml:space="preserve">2) информация о нормотворческой деятельности органов местного самоуправления </w:t>
            </w:r>
            <w:r w:rsidR="00D87643">
              <w:t xml:space="preserve">Никольского </w:t>
            </w:r>
            <w:r>
              <w:t>сельского поселения</w:t>
            </w:r>
            <w:proofErr w:type="gramStart"/>
            <w:r>
              <w:t xml:space="preserve"> ,</w:t>
            </w:r>
            <w:proofErr w:type="gramEnd"/>
            <w:r>
              <w:t xml:space="preserve"> в том числе: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rPr>
                <w:sz w:val="24"/>
                <w:szCs w:val="24"/>
              </w:rPr>
            </w:pP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ind w:firstLine="360"/>
              <w:jc w:val="both"/>
            </w:pPr>
            <w:r>
              <w:t xml:space="preserve">а) муниципальные нормативные правовые акты, изданные администрацией </w:t>
            </w:r>
            <w:r w:rsidR="00D87643">
              <w:t xml:space="preserve">Никольского </w:t>
            </w:r>
            <w:r>
              <w:t>сельского поселения,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муниципальных нормативных правовых актов в случаях, установленных законодательством Российской Федерации;</w:t>
            </w:r>
          </w:p>
          <w:p w:rsidR="00086AAF" w:rsidRDefault="00086AA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t>в течение пяти рабочих дней со дня вступления в силу.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ind w:firstLine="360"/>
              <w:jc w:val="both"/>
            </w:pPr>
            <w:r>
              <w:t xml:space="preserve">б) тексты проектов нормативных правовых актов, внесенных в Совет депутатов </w:t>
            </w:r>
            <w:r w:rsidR="00D87643">
              <w:t xml:space="preserve">Никольского </w:t>
            </w:r>
            <w:r>
              <w:t>сельского поселения</w:t>
            </w:r>
            <w:r>
              <w:rPr>
                <w:szCs w:val="28"/>
              </w:rPr>
              <w:t xml:space="preserve"> </w:t>
            </w:r>
          </w:p>
          <w:p w:rsidR="00086AAF" w:rsidRDefault="00086AA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В течение 1 рабочего дня, с момента поступления.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ind w:firstLine="360"/>
              <w:jc w:val="both"/>
            </w:pPr>
            <w:r>
              <w:t>в) информацию о закупках товаров, работ, услуг для обеспечения 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01 числа каждого месяца. Внесение изменений течение 2 рабочих дней, с момента поступления</w:t>
            </w:r>
          </w:p>
          <w:p w:rsidR="00086AAF" w:rsidRDefault="00086AAF">
            <w:pPr>
              <w:jc w:val="both"/>
              <w:rPr>
                <w:szCs w:val="28"/>
              </w:rPr>
            </w:pP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ind w:firstLine="360"/>
              <w:jc w:val="both"/>
            </w:pPr>
            <w:r>
              <w:t xml:space="preserve">г) административные регламенты, </w:t>
            </w:r>
            <w:r>
              <w:lastRenderedPageBreak/>
              <w:t>стандарты муниципальных услуг;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lastRenderedPageBreak/>
              <w:t xml:space="preserve">В течение 5 рабочих дней со дня </w:t>
            </w:r>
            <w:r>
              <w:lastRenderedPageBreak/>
              <w:t>вступления в силу.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ind w:firstLine="360"/>
              <w:jc w:val="both"/>
            </w:pPr>
            <w:r>
              <w:lastRenderedPageBreak/>
              <w:t xml:space="preserve">д) установленные формы обращений, заявлений и иных документов, принимаемых органами местного самоуправления </w:t>
            </w:r>
            <w:r w:rsidR="00D87643">
              <w:t xml:space="preserve">Никольского </w:t>
            </w:r>
            <w:r>
              <w:t>сельского поселения</w:t>
            </w:r>
            <w:r>
              <w:rPr>
                <w:szCs w:val="28"/>
              </w:rPr>
              <w:t xml:space="preserve"> </w:t>
            </w:r>
            <w:r>
              <w:t xml:space="preserve"> к рассмотрению в соответствии с законами и муниципальными правовыми актами администрации Жуковского сельского поселения;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r>
              <w:t>В течение 5 рабочих дней с момента внесения изменений в данные формы, бланки.</w:t>
            </w:r>
          </w:p>
          <w:p w:rsidR="00086AAF" w:rsidRDefault="00086AAF">
            <w:pPr>
              <w:rPr>
                <w:sz w:val="24"/>
                <w:szCs w:val="24"/>
              </w:rPr>
            </w:pP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ind w:firstLine="360"/>
              <w:jc w:val="both"/>
            </w:pPr>
            <w:r>
              <w:t xml:space="preserve">е) порядок </w:t>
            </w:r>
            <w:proofErr w:type="gramStart"/>
            <w:r>
              <w:t xml:space="preserve">обжалования муниципальных правовых актов органов местного самоуправления </w:t>
            </w:r>
            <w:r w:rsidR="00D87643">
              <w:t xml:space="preserve">Никольского </w:t>
            </w:r>
            <w:r>
              <w:t>сельского поселения</w:t>
            </w:r>
            <w:proofErr w:type="gramEnd"/>
            <w:r>
              <w:t>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В течение 2 рабочих дней с момента обновления информации, проверка актуальности 1 раз в месяц.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ind w:firstLine="360"/>
              <w:jc w:val="both"/>
            </w:pPr>
            <w:r>
              <w:t>3) информацию об участии в инвестиционных проектах, федеральных и региональных программах;</w:t>
            </w:r>
          </w:p>
          <w:p w:rsidR="00086AAF" w:rsidRDefault="00086AA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В течение 2 рабочих дней с момента обновления информации, проверка актуальности 1 раз в месяц.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ind w:firstLine="360"/>
              <w:jc w:val="both"/>
              <w:rPr>
                <w:sz w:val="24"/>
                <w:szCs w:val="24"/>
              </w:rPr>
            </w:pPr>
            <w:r>
              <w:t xml:space="preserve">4) информацию о состоянии защиты населения </w:t>
            </w:r>
            <w:r w:rsidR="00D87643">
              <w:t xml:space="preserve">Никольского </w:t>
            </w:r>
            <w:r>
              <w:t>сельского поселения;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01 и 15 числа каждого месяца</w:t>
            </w:r>
          </w:p>
          <w:p w:rsidR="00086AAF" w:rsidRDefault="00086AA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В течение 2 рабочих дней, с момента поступления</w:t>
            </w:r>
          </w:p>
          <w:p w:rsidR="00086AAF" w:rsidRDefault="00086AAF">
            <w:pPr>
              <w:rPr>
                <w:sz w:val="24"/>
                <w:szCs w:val="24"/>
              </w:rPr>
            </w:pP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ind w:firstLine="360"/>
              <w:jc w:val="both"/>
            </w:pPr>
            <w:r>
              <w:t xml:space="preserve">5)  информация о результатах проверок, проведенных органами местного самоуправления </w:t>
            </w:r>
            <w:r w:rsidR="00D87643">
              <w:t xml:space="preserve">Никольского </w:t>
            </w:r>
            <w:r>
              <w:t>сельского поселения, подведомственными организациями в пределах их полномочий, а также о результатах проверок, проведенных в подведомственных организациях;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Cs w:val="28"/>
              </w:rPr>
            </w:pPr>
            <w:r>
              <w:rPr>
                <w:szCs w:val="28"/>
              </w:rPr>
              <w:t>В течение 2 рабочих дней, с момента поступления информации.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jc w:val="both"/>
              <w:rPr>
                <w:sz w:val="24"/>
                <w:szCs w:val="24"/>
              </w:rPr>
            </w:pPr>
            <w:r>
              <w:t xml:space="preserve">6) тексты официальных выступлений и заявлений руководителей и заместителей руководителей органов местного самоуправления </w:t>
            </w:r>
            <w:r w:rsidR="00D87643">
              <w:t xml:space="preserve">Никольского </w:t>
            </w:r>
            <w:r>
              <w:t>сельского поселения</w:t>
            </w:r>
            <w:proofErr w:type="gramStart"/>
            <w:r>
              <w:rPr>
                <w:szCs w:val="28"/>
              </w:rPr>
              <w:t xml:space="preserve"> </w:t>
            </w:r>
            <w:r>
              <w:t>;</w:t>
            </w:r>
            <w:proofErr w:type="gram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rPr>
                <w:szCs w:val="28"/>
              </w:rPr>
            </w:pPr>
            <w:r>
              <w:rPr>
                <w:szCs w:val="28"/>
              </w:rPr>
              <w:t>В течение 2 рабочих дней, с момента поступления.</w:t>
            </w:r>
          </w:p>
          <w:p w:rsidR="00086AAF" w:rsidRDefault="00086AAF">
            <w:pPr>
              <w:rPr>
                <w:sz w:val="24"/>
                <w:szCs w:val="24"/>
              </w:rPr>
            </w:pP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jc w:val="both"/>
              <w:rPr>
                <w:sz w:val="24"/>
                <w:szCs w:val="24"/>
              </w:rPr>
            </w:pPr>
            <w:r>
              <w:t xml:space="preserve">7) </w:t>
            </w:r>
            <w:proofErr w:type="gramStart"/>
            <w:r>
              <w:t>статистическая</w:t>
            </w:r>
            <w:proofErr w:type="gramEnd"/>
            <w:r>
              <w:t xml:space="preserve"> информацию о деятельности органов местного самоуправления </w:t>
            </w:r>
            <w:r w:rsidR="00D87643">
              <w:t xml:space="preserve">Никольского </w:t>
            </w:r>
            <w:r>
              <w:t>сельского поселения, в том числе: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rPr>
                <w:sz w:val="24"/>
                <w:szCs w:val="24"/>
              </w:rPr>
            </w:pP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jc w:val="both"/>
              <w:rPr>
                <w:sz w:val="24"/>
                <w:szCs w:val="24"/>
              </w:rPr>
            </w:pPr>
            <w:r>
              <w:t xml:space="preserve">а)  статистические данные и показатели, характеризующие состояние и динамику развития экономической, социальной и иных сфер жизнедеятельности, </w:t>
            </w:r>
            <w:r>
              <w:lastRenderedPageBreak/>
              <w:t xml:space="preserve">регулирование которых отнесено к полномочиям органов местного самоуправления </w:t>
            </w:r>
            <w:r w:rsidR="00D87643">
              <w:t xml:space="preserve">Никольского </w:t>
            </w:r>
            <w:r>
              <w:t>сельского поселения</w:t>
            </w:r>
            <w:r>
              <w:rPr>
                <w:szCs w:val="28"/>
              </w:rPr>
              <w:t>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jc w:val="both"/>
            </w:pPr>
            <w:r>
              <w:lastRenderedPageBreak/>
              <w:t>Ежегодно до окончания первого квартала года следующего за отчетным. В течение 2 рабочих дней, с момента поступления.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jc w:val="both"/>
              <w:rPr>
                <w:sz w:val="24"/>
                <w:szCs w:val="24"/>
              </w:rPr>
            </w:pPr>
            <w:r>
              <w:lastRenderedPageBreak/>
              <w:t xml:space="preserve">б) сведения об использовании органами местного самоуправления </w:t>
            </w:r>
            <w:r w:rsidR="00D87643">
              <w:t xml:space="preserve">Никольского </w:t>
            </w:r>
            <w:r>
              <w:t>сельского поселения, подведомственными организациями выделяемых бюджетных средств;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rPr>
                <w:szCs w:val="28"/>
              </w:rPr>
            </w:pPr>
            <w:r>
              <w:rPr>
                <w:szCs w:val="28"/>
              </w:rPr>
              <w:t>В течение 5 рабочих дней со дня утверждения отчета. Внесение изменений в течение 2 рабочих дней.</w:t>
            </w:r>
          </w:p>
          <w:p w:rsidR="00086AAF" w:rsidRDefault="00086AAF">
            <w:pPr>
              <w:rPr>
                <w:sz w:val="24"/>
                <w:szCs w:val="24"/>
              </w:rPr>
            </w:pP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jc w:val="both"/>
              <w:rPr>
                <w:sz w:val="24"/>
                <w:szCs w:val="24"/>
              </w:rPr>
            </w:pPr>
            <w:r>
              <w:t>в) 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t xml:space="preserve">В течение </w:t>
            </w:r>
            <w:r>
              <w:rPr>
                <w:rFonts w:cs="Arial"/>
                <w:szCs w:val="26"/>
              </w:rPr>
              <w:t>3-х рабочих дней с момента внесения изменений.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jc w:val="both"/>
              <w:rPr>
                <w:sz w:val="24"/>
                <w:szCs w:val="24"/>
              </w:rPr>
            </w:pPr>
            <w:r>
              <w:t xml:space="preserve">8) информация о кадровом обеспечении органов местного самоуправления </w:t>
            </w:r>
            <w:r w:rsidR="00D87643">
              <w:t xml:space="preserve">Никольского </w:t>
            </w:r>
            <w:r>
              <w:t>сельского поселения в том числе: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rPr>
                <w:sz w:val="24"/>
                <w:szCs w:val="24"/>
              </w:rPr>
            </w:pP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ind w:firstLine="360"/>
              <w:jc w:val="both"/>
            </w:pPr>
            <w:r>
              <w:t>а) порядок поступления граждан на муниципальную службу;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t xml:space="preserve">В течение </w:t>
            </w:r>
            <w:r>
              <w:rPr>
                <w:rFonts w:cs="Arial"/>
                <w:szCs w:val="26"/>
              </w:rPr>
              <w:t>3-х рабочих дней с момента внесения изменений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jc w:val="both"/>
              <w:rPr>
                <w:sz w:val="24"/>
                <w:szCs w:val="24"/>
              </w:rPr>
            </w:pPr>
            <w:r>
              <w:t xml:space="preserve">б) сведения о вакантных должностях муниципальной службы, имеющихся в органах местного самоуправления </w:t>
            </w:r>
            <w:r w:rsidR="00D87643">
              <w:t xml:space="preserve">Никольского </w:t>
            </w:r>
            <w:r>
              <w:t>сельского поселения</w:t>
            </w:r>
            <w:proofErr w:type="gramStart"/>
            <w:r>
              <w:rPr>
                <w:szCs w:val="28"/>
              </w:rPr>
              <w:t xml:space="preserve"> </w:t>
            </w:r>
            <w:r>
              <w:t>;</w:t>
            </w:r>
            <w:proofErr w:type="gram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t>В течение 3 рабочих дней после объявления вакантной должности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jc w:val="both"/>
              <w:rPr>
                <w:sz w:val="24"/>
                <w:szCs w:val="24"/>
              </w:rPr>
            </w:pPr>
            <w:r>
              <w:t>в) квалификационные требования к кандидатам на замещение вакантных должностей муниципальной службы;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F" w:rsidRDefault="00086AA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В течение 2 рабочих дней с момента обновления информации, проверка актуальности 1 раз в год.</w:t>
            </w:r>
          </w:p>
          <w:p w:rsidR="00086AAF" w:rsidRDefault="00086AAF">
            <w:pPr>
              <w:rPr>
                <w:sz w:val="24"/>
                <w:szCs w:val="24"/>
              </w:rPr>
            </w:pP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jc w:val="both"/>
              <w:rPr>
                <w:sz w:val="24"/>
                <w:szCs w:val="24"/>
              </w:rPr>
            </w:pPr>
            <w:r>
              <w:t>г) условия и результаты конкурсов на замещение вакантных должностей муниципальной службы;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t xml:space="preserve">В течение </w:t>
            </w:r>
            <w:r>
              <w:rPr>
                <w:rFonts w:cs="Arial"/>
                <w:szCs w:val="26"/>
              </w:rPr>
              <w:t>3-х рабочих дней с момента объявления конкурса на замещение вакантных должностей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jc w:val="both"/>
              <w:rPr>
                <w:sz w:val="24"/>
                <w:szCs w:val="24"/>
              </w:rPr>
            </w:pPr>
            <w:r>
              <w:t xml:space="preserve">д)  номера телефонов, по которым можно получить информацию по вопросу замещения вакантных должностей в органах местного самоуправления </w:t>
            </w:r>
            <w:r w:rsidR="00D87643">
              <w:t xml:space="preserve">Никольского </w:t>
            </w:r>
            <w:r>
              <w:t xml:space="preserve">сельского поселения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t xml:space="preserve">В течение </w:t>
            </w:r>
            <w:r>
              <w:rPr>
                <w:rFonts w:cs="Arial"/>
                <w:szCs w:val="26"/>
              </w:rPr>
              <w:t>3-х рабочих дней с момента внесения изменений.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 w:rsidP="00D87643">
            <w:pPr>
              <w:jc w:val="both"/>
              <w:rPr>
                <w:sz w:val="24"/>
                <w:szCs w:val="24"/>
              </w:rPr>
            </w:pPr>
            <w:r>
              <w:t xml:space="preserve">е)  перечень образовательных учреждений, подведомственных администрации </w:t>
            </w:r>
            <w:r w:rsidR="00D87643">
              <w:t xml:space="preserve">Никольского </w:t>
            </w:r>
            <w:r>
              <w:t xml:space="preserve">сельского поселения, с указанием почтовых адресов образовательных учреждений, а также номеров </w:t>
            </w:r>
            <w:r>
              <w:lastRenderedPageBreak/>
              <w:t>телефонов, по которым можно получить информацию справочного характера об этих образовательных учреждениях;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lastRenderedPageBreak/>
              <w:t xml:space="preserve">В течение </w:t>
            </w:r>
            <w:r>
              <w:rPr>
                <w:rFonts w:cs="Arial"/>
                <w:szCs w:val="26"/>
              </w:rPr>
              <w:t>3-х рабочих дней с момента внесения изменений.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jc w:val="both"/>
              <w:rPr>
                <w:sz w:val="24"/>
                <w:szCs w:val="24"/>
              </w:rPr>
            </w:pPr>
            <w:r>
              <w:lastRenderedPageBreak/>
              <w:t>9) информация о работе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Cs w:val="28"/>
              </w:rPr>
            </w:pPr>
            <w:r>
              <w:rPr>
                <w:szCs w:val="28"/>
              </w:rPr>
              <w:t>Ежеквартально за 2 рабочих дня до окончания текущего квартала. Внесение изменений в течение 2 рабочих дней, с момента поступления.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jc w:val="both"/>
              <w:rPr>
                <w:sz w:val="24"/>
                <w:szCs w:val="24"/>
              </w:rPr>
            </w:pPr>
            <w:r>
              <w:t>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Cs w:val="28"/>
              </w:rPr>
            </w:pPr>
            <w:r>
              <w:rPr>
                <w:szCs w:val="28"/>
              </w:rPr>
              <w:t>Ежеквартально за 2 рабочих дня до окончания текущего квартала. Внесение изменений в течение 2 рабочих дней, с момента поступления.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jc w:val="both"/>
              <w:rPr>
                <w:sz w:val="24"/>
                <w:szCs w:val="24"/>
              </w:rPr>
            </w:pPr>
            <w:r>
              <w:t>б) фамилия, имя и отчество руководителя подразделения или иного должностного лица, к полномочиям которых отнесены организация приема лиц, указанных в подпункте «а» настоящего пункта, обеспечение рассмотрения их обращений, а также номер телефона, по которому можно получить информацию справочного характера;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t xml:space="preserve">В течение </w:t>
            </w:r>
            <w:r>
              <w:rPr>
                <w:rFonts w:cs="Arial"/>
                <w:szCs w:val="26"/>
              </w:rPr>
              <w:t>3-х рабочих дней с момента внесения изменений.</w:t>
            </w:r>
          </w:p>
        </w:tc>
      </w:tr>
      <w:tr w:rsidR="00D87643" w:rsidTr="00086AAF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jc w:val="both"/>
              <w:rPr>
                <w:sz w:val="24"/>
                <w:szCs w:val="24"/>
              </w:rPr>
            </w:pPr>
            <w:r>
              <w:t>в) обзоры обращений лиц, указанных в подпункте «а» настоящего пункта, а также обобщенную информацию о результатах рассмотрения этих обращений и принятых мерах.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AAF" w:rsidRDefault="00086AAF">
            <w:pPr>
              <w:rPr>
                <w:sz w:val="24"/>
                <w:szCs w:val="24"/>
              </w:rPr>
            </w:pPr>
            <w:r>
              <w:t xml:space="preserve">В течение </w:t>
            </w:r>
            <w:r>
              <w:rPr>
                <w:rFonts w:cs="Arial"/>
                <w:szCs w:val="26"/>
              </w:rPr>
              <w:t>3-х рабочих дней с момента внесения изменений.</w:t>
            </w:r>
          </w:p>
        </w:tc>
      </w:tr>
    </w:tbl>
    <w:p w:rsidR="00086AAF" w:rsidRDefault="00086AAF" w:rsidP="00086AAF"/>
    <w:p w:rsidR="00086AAF" w:rsidRDefault="00086AAF" w:rsidP="00086AAF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Наряду с информацией, указанной в пункте 1 и относящейся к деятельности ОМС </w:t>
      </w:r>
      <w:r w:rsidR="00D87643">
        <w:rPr>
          <w:rFonts w:ascii="Times New Roman" w:hAnsi="Times New Roman"/>
          <w:sz w:val="28"/>
          <w:szCs w:val="28"/>
        </w:rPr>
        <w:t xml:space="preserve">Никольского </w:t>
      </w:r>
      <w:r>
        <w:rPr>
          <w:rFonts w:ascii="Times New Roman" w:hAnsi="Times New Roman"/>
          <w:sz w:val="28"/>
          <w:szCs w:val="28"/>
        </w:rPr>
        <w:t>сельского поселения, в сети  Интернет размещается иная информация о деятельности ОМС с учетом требований Федерального закона от 09.02.2009 № 8-ФЗ «Об обеспечении доступа к информации о деятельности государственных органов и органов местного самоуправления».</w:t>
      </w:r>
    </w:p>
    <w:p w:rsidR="00086AAF" w:rsidRDefault="00086AAF" w:rsidP="00086AAF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1.3.  Информация размещается в Интернет-сайте по мере ее поступления.</w:t>
      </w:r>
    </w:p>
    <w:p w:rsidR="00086AAF" w:rsidRDefault="00086AAF" w:rsidP="00086AAF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1.4. Сроки обновления информации о деятельности органов ме</w:t>
      </w:r>
      <w:r w:rsidR="005605F0">
        <w:rPr>
          <w:rFonts w:ascii="Times New Roman" w:hAnsi="Times New Roman"/>
          <w:sz w:val="28"/>
          <w:szCs w:val="28"/>
        </w:rPr>
        <w:t>стного самоуправления 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должны обеспечивать своевременность реализации и защиты пользователями информации своих прав, свобод и законных интересов.</w:t>
      </w:r>
    </w:p>
    <w:p w:rsidR="00086AAF" w:rsidRDefault="00086AAF" w:rsidP="00086AAF">
      <w:pPr>
        <w:autoSpaceDN w:val="0"/>
        <w:adjustRightInd w:val="0"/>
      </w:pPr>
      <w:r>
        <w:t xml:space="preserve">   1.5.  Предусмотренные настоящим перечнем судебные решения размещаются на официальных сайтах органов исполнительной власти в сети Интернет с указанием их вида, наименования суда, даты принятия решения, номера дела, сведений о вступлении решения в законную силу.</w:t>
      </w:r>
    </w:p>
    <w:p w:rsidR="006D3D3F" w:rsidRDefault="006D3D3F" w:rsidP="00086AAF">
      <w:pPr>
        <w:autoSpaceDN w:val="0"/>
        <w:adjustRightInd w:val="0"/>
        <w:rPr>
          <w:szCs w:val="28"/>
        </w:rPr>
      </w:pPr>
      <w:bookmarkStart w:id="0" w:name="_GoBack"/>
      <w:bookmarkEnd w:id="0"/>
    </w:p>
    <w:p w:rsidR="00086AAF" w:rsidRDefault="00086AAF" w:rsidP="00086AA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обеспечением доступа к информации о деятельности органов местного самоуправления </w:t>
      </w:r>
      <w:r w:rsidR="005605F0">
        <w:rPr>
          <w:rFonts w:ascii="Times New Roman" w:hAnsi="Times New Roman"/>
          <w:b/>
          <w:sz w:val="28"/>
          <w:szCs w:val="28"/>
        </w:rPr>
        <w:t>Никольского</w:t>
      </w:r>
      <w:r w:rsidR="000020F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086AAF" w:rsidRDefault="00086AAF" w:rsidP="00086AAF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086AAF" w:rsidRDefault="00086AAF" w:rsidP="00086AAF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обеспечением доступа к информации о деятельности органов местного самоуправления </w:t>
      </w:r>
      <w:r w:rsidR="005605F0">
        <w:rPr>
          <w:rFonts w:ascii="Times New Roman" w:hAnsi="Times New Roman"/>
          <w:sz w:val="28"/>
          <w:szCs w:val="28"/>
        </w:rPr>
        <w:t xml:space="preserve">Никольского </w:t>
      </w:r>
      <w:r>
        <w:rPr>
          <w:rFonts w:ascii="Times New Roman" w:hAnsi="Times New Roman"/>
          <w:sz w:val="28"/>
          <w:szCs w:val="28"/>
        </w:rPr>
        <w:t xml:space="preserve">сельского поселения  осуществляет Глава </w:t>
      </w:r>
      <w:r w:rsidR="005605F0">
        <w:rPr>
          <w:rFonts w:ascii="Times New Roman" w:hAnsi="Times New Roman"/>
          <w:sz w:val="28"/>
          <w:szCs w:val="28"/>
        </w:rPr>
        <w:t xml:space="preserve">Никольского </w:t>
      </w:r>
      <w:r>
        <w:rPr>
          <w:rFonts w:ascii="Times New Roman" w:hAnsi="Times New Roman"/>
          <w:sz w:val="28"/>
          <w:szCs w:val="28"/>
        </w:rPr>
        <w:t>сельского поселения.</w:t>
      </w:r>
    </w:p>
    <w:p w:rsidR="00086AAF" w:rsidRDefault="00086AAF" w:rsidP="00086AAF"/>
    <w:p w:rsidR="00086AAF" w:rsidRDefault="00086AAF" w:rsidP="00086AAF"/>
    <w:p w:rsidR="00086AAF" w:rsidRDefault="00086AAF" w:rsidP="00086AAF"/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086AAF" w:rsidRDefault="00086AAF" w:rsidP="00086AAF">
      <w:pPr>
        <w:jc w:val="center"/>
      </w:pPr>
    </w:p>
    <w:p w:rsidR="00405F54" w:rsidRDefault="00405F54"/>
    <w:sectPr w:rsidR="00405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2E5"/>
    <w:rsid w:val="000020FA"/>
    <w:rsid w:val="00086AAF"/>
    <w:rsid w:val="00405F54"/>
    <w:rsid w:val="005605F0"/>
    <w:rsid w:val="005F12E5"/>
    <w:rsid w:val="00667D18"/>
    <w:rsid w:val="006D0FB8"/>
    <w:rsid w:val="006D3D3F"/>
    <w:rsid w:val="008101F5"/>
    <w:rsid w:val="00975215"/>
    <w:rsid w:val="00D87643"/>
    <w:rsid w:val="00DE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AA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86AAF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086AAF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a5">
    <w:name w:val="No Spacing"/>
    <w:qFormat/>
    <w:rsid w:val="00086A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6">
    <w:name w:val="Прижатый влево"/>
    <w:basedOn w:val="a"/>
    <w:next w:val="a"/>
    <w:rsid w:val="00086AAF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086AAF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AA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86AAF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086AAF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a5">
    <w:name w:val="No Spacing"/>
    <w:qFormat/>
    <w:rsid w:val="00086A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6">
    <w:name w:val="Прижатый влево"/>
    <w:basedOn w:val="a"/>
    <w:next w:val="a"/>
    <w:rsid w:val="00086AAF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086AAF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6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97671;fld=134;dst=100009" TargetMode="External"/><Relationship Id="rId13" Type="http://schemas.openxmlformats.org/officeDocument/2006/relationships/hyperlink" Target="consultantplus://offline/main?base=LAW;n=110205;fld=134;dst=102626" TargetMode="External"/><Relationship Id="rId18" Type="http://schemas.openxmlformats.org/officeDocument/2006/relationships/hyperlink" Target="consultantplus://offline/main?base=LAW;n=101679;fld=134;dst=100172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main?base=LAW;n=84602;fld=134" TargetMode="External"/><Relationship Id="rId7" Type="http://schemas.openxmlformats.org/officeDocument/2006/relationships/hyperlink" Target="consultantplus://offline/main?base=LAW;n=97671;fld=134;dst=100009" TargetMode="External"/><Relationship Id="rId12" Type="http://schemas.openxmlformats.org/officeDocument/2006/relationships/hyperlink" Target="consultantplus://offline/main?base=LAW;n=84602;fld=134;dst=100062" TargetMode="External"/><Relationship Id="rId17" Type="http://schemas.openxmlformats.org/officeDocument/2006/relationships/hyperlink" Target="consultantplus://offline/main?base=LAW;n=111024;fld=134;dst=10006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main?base=LAW;n=97671;fld=134;dst=100026" TargetMode="External"/><Relationship Id="rId20" Type="http://schemas.openxmlformats.org/officeDocument/2006/relationships/hyperlink" Target="consultantplus://offline/main?base=LAW;n=112747;fld=134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84602;fld=134;dst=100062" TargetMode="External"/><Relationship Id="rId11" Type="http://schemas.openxmlformats.org/officeDocument/2006/relationships/hyperlink" Target="consultantplus://offline/main?base=LAW;n=112747;fld=134;dst=100078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main?base=LAW;n=97671;fld=134;dst=100009" TargetMode="External"/><Relationship Id="rId15" Type="http://schemas.openxmlformats.org/officeDocument/2006/relationships/hyperlink" Target="consultantplus://offline/main?base=LAW;n=93980;fld=134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main?base=LAW;n=97671;fld=134;dst=100009" TargetMode="External"/><Relationship Id="rId19" Type="http://schemas.openxmlformats.org/officeDocument/2006/relationships/hyperlink" Target="consultantplus://offline/main?base=LAW;n=93980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20237777.607/" TargetMode="External"/><Relationship Id="rId14" Type="http://schemas.openxmlformats.org/officeDocument/2006/relationships/hyperlink" Target="consultantplus://offline/main?base=LAW;n=112747;fld=134;dst=100086" TargetMode="External"/><Relationship Id="rId22" Type="http://schemas.openxmlformats.org/officeDocument/2006/relationships/hyperlink" Target="consultantplus://offline/main?base=LAW;n=103155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3894</Words>
  <Characters>22197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2014-06-24T05:56:00Z</dcterms:created>
  <dcterms:modified xsi:type="dcterms:W3CDTF">2014-06-24T07:05:00Z</dcterms:modified>
</cp:coreProperties>
</file>