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263C" w:rsidRDefault="00F836A4" w:rsidP="00D4263C">
      <w:pPr>
        <w:jc w:val="center"/>
        <w:rPr>
          <w:b/>
          <w:sz w:val="28"/>
        </w:rPr>
      </w:pPr>
      <w:r>
        <w:rPr>
          <w:b/>
          <w:sz w:val="28"/>
        </w:rPr>
        <w:t xml:space="preserve">                                                        Проект</w:t>
      </w:r>
      <w:r w:rsidR="00D4263C">
        <w:rPr>
          <w:b/>
          <w:sz w:val="28"/>
        </w:rPr>
        <w:t xml:space="preserve">                                                                  </w:t>
      </w:r>
    </w:p>
    <w:p w:rsidR="00D4263C" w:rsidRDefault="00D4263C" w:rsidP="00D4263C">
      <w:pPr>
        <w:jc w:val="center"/>
        <w:rPr>
          <w:b/>
          <w:sz w:val="28"/>
        </w:rPr>
      </w:pPr>
      <w:r>
        <w:rPr>
          <w:b/>
          <w:sz w:val="28"/>
        </w:rPr>
        <w:t xml:space="preserve">СОВЕТ ДЕПУТАТОВ  </w:t>
      </w:r>
    </w:p>
    <w:p w:rsidR="00D4263C" w:rsidRDefault="00D4263C" w:rsidP="00D4263C">
      <w:pPr>
        <w:jc w:val="center"/>
        <w:rPr>
          <w:b/>
          <w:sz w:val="28"/>
        </w:rPr>
      </w:pPr>
      <w:r>
        <w:rPr>
          <w:b/>
          <w:sz w:val="28"/>
        </w:rPr>
        <w:t>САЛАЗГОРЬСКОГО СЕЛЬСКОГО ПОСЕЛЕНИЯ</w:t>
      </w:r>
    </w:p>
    <w:p w:rsidR="00D4263C" w:rsidRDefault="00D4263C" w:rsidP="00D4263C">
      <w:pPr>
        <w:jc w:val="center"/>
        <w:rPr>
          <w:b/>
          <w:sz w:val="28"/>
        </w:rPr>
      </w:pPr>
      <w:r>
        <w:rPr>
          <w:b/>
          <w:sz w:val="28"/>
        </w:rPr>
        <w:t>ТОРБЕЕВСКОГО МУНИЦИПАЛЬНОГО РАЙОНА</w:t>
      </w:r>
    </w:p>
    <w:p w:rsidR="00D4263C" w:rsidRDefault="00D4263C" w:rsidP="00D4263C">
      <w:pPr>
        <w:jc w:val="center"/>
        <w:rPr>
          <w:b/>
          <w:sz w:val="28"/>
        </w:rPr>
      </w:pPr>
      <w:r>
        <w:rPr>
          <w:b/>
          <w:sz w:val="28"/>
        </w:rPr>
        <w:t>РЕСПУБЛИКИ МОРДОВИЯ</w:t>
      </w:r>
    </w:p>
    <w:p w:rsidR="00D4263C" w:rsidRDefault="00D4263C" w:rsidP="00D4263C">
      <w:pPr>
        <w:jc w:val="center"/>
        <w:rPr>
          <w:sz w:val="28"/>
        </w:rPr>
      </w:pPr>
    </w:p>
    <w:p w:rsidR="00D4263C" w:rsidRDefault="00D4263C" w:rsidP="00D4263C">
      <w:pPr>
        <w:rPr>
          <w:b/>
          <w:sz w:val="28"/>
        </w:rPr>
      </w:pPr>
      <w:r>
        <w:rPr>
          <w:sz w:val="28"/>
        </w:rPr>
        <w:t xml:space="preserve">                                              </w:t>
      </w:r>
      <w:r w:rsidR="00F836A4">
        <w:rPr>
          <w:b/>
          <w:sz w:val="28"/>
        </w:rPr>
        <w:t>______________</w:t>
      </w:r>
      <w:bookmarkStart w:id="0" w:name="_GoBack"/>
      <w:bookmarkEnd w:id="0"/>
      <w:r>
        <w:rPr>
          <w:b/>
          <w:sz w:val="28"/>
        </w:rPr>
        <w:t xml:space="preserve"> сессия</w:t>
      </w:r>
    </w:p>
    <w:p w:rsidR="00D4263C" w:rsidRDefault="00D4263C" w:rsidP="00D4263C">
      <w:pPr>
        <w:jc w:val="center"/>
        <w:rPr>
          <w:sz w:val="28"/>
        </w:rPr>
      </w:pPr>
      <w:r>
        <w:rPr>
          <w:sz w:val="28"/>
        </w:rPr>
        <w:t>(второго созыва)</w:t>
      </w:r>
    </w:p>
    <w:p w:rsidR="00D4263C" w:rsidRDefault="00D4263C" w:rsidP="00D4263C">
      <w:pPr>
        <w:jc w:val="center"/>
        <w:rPr>
          <w:sz w:val="28"/>
        </w:rPr>
      </w:pPr>
    </w:p>
    <w:p w:rsidR="00D4263C" w:rsidRDefault="00D4263C" w:rsidP="00D4263C">
      <w:pPr>
        <w:jc w:val="center"/>
        <w:rPr>
          <w:b/>
          <w:bCs/>
          <w:sz w:val="28"/>
        </w:rPr>
      </w:pPr>
      <w:r>
        <w:rPr>
          <w:b/>
          <w:bCs/>
          <w:sz w:val="28"/>
        </w:rPr>
        <w:t>РЕШЕНИЕ</w:t>
      </w:r>
    </w:p>
    <w:p w:rsidR="00D4263C" w:rsidRDefault="00D4263C" w:rsidP="00D4263C">
      <w:pPr>
        <w:rPr>
          <w:sz w:val="28"/>
        </w:rPr>
      </w:pPr>
    </w:p>
    <w:p w:rsidR="00D4263C" w:rsidRDefault="00D4263C" w:rsidP="00D4263C">
      <w:pPr>
        <w:jc w:val="center"/>
        <w:rPr>
          <w:b/>
          <w:sz w:val="32"/>
        </w:rPr>
      </w:pPr>
    </w:p>
    <w:p w:rsidR="00D4263C" w:rsidRDefault="00F836A4" w:rsidP="00D4263C">
      <w:pPr>
        <w:rPr>
          <w:sz w:val="28"/>
          <w:szCs w:val="28"/>
        </w:rPr>
      </w:pPr>
      <w:r>
        <w:rPr>
          <w:sz w:val="28"/>
          <w:szCs w:val="28"/>
        </w:rPr>
        <w:t xml:space="preserve">    _____</w:t>
      </w:r>
      <w:r w:rsidR="00D4263C">
        <w:rPr>
          <w:sz w:val="28"/>
          <w:szCs w:val="28"/>
        </w:rPr>
        <w:t xml:space="preserve"> 2014  г.                   с. Салазгорь      </w:t>
      </w:r>
      <w:r>
        <w:rPr>
          <w:sz w:val="28"/>
          <w:szCs w:val="28"/>
        </w:rPr>
        <w:t xml:space="preserve">                            № ____</w:t>
      </w:r>
    </w:p>
    <w:p w:rsidR="00D4263C" w:rsidRDefault="00D4263C" w:rsidP="00D4263C">
      <w:pPr>
        <w:shd w:val="clear" w:color="auto" w:fill="FFFFFF"/>
        <w:ind w:left="142"/>
        <w:jc w:val="center"/>
        <w:rPr>
          <w:bCs/>
          <w:spacing w:val="-1"/>
          <w:sz w:val="28"/>
          <w:szCs w:val="28"/>
        </w:rPr>
      </w:pPr>
    </w:p>
    <w:p w:rsidR="00D4263C" w:rsidRDefault="00D4263C" w:rsidP="00D4263C">
      <w:pPr>
        <w:shd w:val="clear" w:color="auto" w:fill="FFFFFF"/>
        <w:ind w:left="142"/>
        <w:jc w:val="center"/>
        <w:rPr>
          <w:bCs/>
          <w:sz w:val="28"/>
          <w:szCs w:val="28"/>
        </w:rPr>
      </w:pPr>
      <w:r>
        <w:rPr>
          <w:sz w:val="28"/>
          <w:szCs w:val="28"/>
        </w:rPr>
        <w:t>Об утверждении Положения о бюджетном процессе в Салазгорьском сельском поселении Торбеевского муниципального района Республики Мордовия</w:t>
      </w:r>
    </w:p>
    <w:p w:rsidR="00D4263C" w:rsidRDefault="00D4263C" w:rsidP="00D4263C">
      <w:pPr>
        <w:shd w:val="clear" w:color="auto" w:fill="FFFFFF"/>
        <w:ind w:left="142"/>
        <w:jc w:val="center"/>
        <w:rPr>
          <w:bCs/>
          <w:sz w:val="28"/>
          <w:szCs w:val="28"/>
        </w:rPr>
      </w:pPr>
    </w:p>
    <w:p w:rsidR="00D4263C" w:rsidRDefault="00D4263C" w:rsidP="00D4263C">
      <w:pPr>
        <w:shd w:val="clear" w:color="auto" w:fill="FFFFFF"/>
        <w:ind w:left="142"/>
        <w:jc w:val="both"/>
        <w:rPr>
          <w:sz w:val="28"/>
          <w:szCs w:val="28"/>
        </w:rPr>
      </w:pPr>
      <w:r>
        <w:rPr>
          <w:sz w:val="28"/>
          <w:szCs w:val="28"/>
        </w:rPr>
        <w:tab/>
        <w:t xml:space="preserve">В целях определения порядка составления и рассмотрения проекта бюджета Салазгорьского сельского поселения Торбеевского муниципального района, утверждения бюджета Салазгорьского сельского поселения Торбеевского муниципального района, внешней проверки годового отчета об исполнении бюджета Салазгорьского сельского поселения Торбеевского муниципального района, в соответствии со </w:t>
      </w:r>
      <w:hyperlink r:id="rId6" w:history="1">
        <w:r>
          <w:rPr>
            <w:rStyle w:val="a6"/>
            <w:sz w:val="28"/>
            <w:szCs w:val="28"/>
          </w:rPr>
          <w:t>ст. 9</w:t>
        </w:r>
      </w:hyperlink>
      <w:r>
        <w:rPr>
          <w:sz w:val="28"/>
          <w:szCs w:val="28"/>
        </w:rPr>
        <w:t xml:space="preserve"> Бюджетного кодекса РФ и руководствуясь </w:t>
      </w:r>
      <w:hyperlink r:id="rId7" w:history="1">
        <w:r>
          <w:rPr>
            <w:rStyle w:val="a6"/>
            <w:sz w:val="28"/>
            <w:szCs w:val="28"/>
          </w:rPr>
          <w:t>Уставом</w:t>
        </w:r>
      </w:hyperlink>
      <w:r>
        <w:rPr>
          <w:sz w:val="28"/>
          <w:szCs w:val="28"/>
        </w:rPr>
        <w:t xml:space="preserve"> Салазгорьского сельского поселения </w:t>
      </w:r>
      <w:r>
        <w:rPr>
          <w:bCs/>
          <w:spacing w:val="-1"/>
          <w:sz w:val="28"/>
          <w:szCs w:val="28"/>
        </w:rPr>
        <w:t>Торбеевского</w:t>
      </w:r>
      <w:r>
        <w:rPr>
          <w:sz w:val="28"/>
          <w:szCs w:val="28"/>
        </w:rPr>
        <w:t xml:space="preserve"> муниципального района Республики Мордовия, </w:t>
      </w:r>
      <w:r>
        <w:rPr>
          <w:bCs/>
          <w:spacing w:val="-1"/>
          <w:sz w:val="28"/>
          <w:szCs w:val="28"/>
        </w:rPr>
        <w:t>Совет депутатов</w:t>
      </w:r>
      <w:r>
        <w:rPr>
          <w:sz w:val="28"/>
          <w:szCs w:val="28"/>
        </w:rPr>
        <w:t xml:space="preserve"> Салазгорьского сельского поселения</w:t>
      </w:r>
      <w:r>
        <w:rPr>
          <w:bCs/>
          <w:spacing w:val="-1"/>
          <w:sz w:val="28"/>
          <w:szCs w:val="28"/>
        </w:rPr>
        <w:t xml:space="preserve"> Торбеевского муниципального района</w:t>
      </w:r>
    </w:p>
    <w:p w:rsidR="00D4263C" w:rsidRDefault="00D4263C" w:rsidP="00D4263C">
      <w:pPr>
        <w:jc w:val="both"/>
        <w:rPr>
          <w:sz w:val="28"/>
          <w:szCs w:val="28"/>
        </w:rPr>
      </w:pPr>
    </w:p>
    <w:p w:rsidR="00D4263C" w:rsidRDefault="00D4263C" w:rsidP="00D4263C">
      <w:pPr>
        <w:jc w:val="center"/>
        <w:rPr>
          <w:sz w:val="28"/>
          <w:szCs w:val="28"/>
        </w:rPr>
      </w:pPr>
      <w:r>
        <w:rPr>
          <w:sz w:val="28"/>
          <w:szCs w:val="28"/>
        </w:rPr>
        <w:t>РЕШИЛ:</w:t>
      </w:r>
    </w:p>
    <w:p w:rsidR="00D4263C" w:rsidRDefault="00D4263C" w:rsidP="00D4263C">
      <w:pPr>
        <w:jc w:val="center"/>
        <w:rPr>
          <w:sz w:val="22"/>
          <w:szCs w:val="22"/>
        </w:rPr>
      </w:pPr>
    </w:p>
    <w:p w:rsidR="00D4263C" w:rsidRDefault="00D4263C" w:rsidP="00D4263C">
      <w:pPr>
        <w:jc w:val="both"/>
        <w:rPr>
          <w:sz w:val="28"/>
          <w:szCs w:val="28"/>
        </w:rPr>
      </w:pPr>
      <w:bookmarkStart w:id="1" w:name="sub_1"/>
      <w:r>
        <w:rPr>
          <w:sz w:val="28"/>
          <w:szCs w:val="28"/>
        </w:rPr>
        <w:t xml:space="preserve">      1. Утвердить прилагаемое положение о бюджетном процессе в Салазгорьском сельском поселении Торбеевского муниципального района Республики Мордовия (</w:t>
      </w:r>
      <w:hyperlink r:id="rId8" w:anchor="sub_1000#sub_1000" w:history="1">
        <w:r>
          <w:rPr>
            <w:rStyle w:val="a6"/>
            <w:sz w:val="28"/>
            <w:szCs w:val="28"/>
          </w:rPr>
          <w:t>приложение 1</w:t>
        </w:r>
      </w:hyperlink>
      <w:r>
        <w:rPr>
          <w:sz w:val="28"/>
          <w:szCs w:val="28"/>
        </w:rPr>
        <w:t>).</w:t>
      </w:r>
    </w:p>
    <w:p w:rsidR="00D4263C" w:rsidRDefault="00D4263C" w:rsidP="00D4263C">
      <w:pPr>
        <w:jc w:val="both"/>
        <w:rPr>
          <w:sz w:val="28"/>
          <w:szCs w:val="28"/>
        </w:rPr>
      </w:pPr>
      <w:bookmarkStart w:id="2" w:name="sub_2"/>
      <w:bookmarkEnd w:id="1"/>
      <w:r>
        <w:rPr>
          <w:sz w:val="28"/>
          <w:szCs w:val="28"/>
        </w:rPr>
        <w:t xml:space="preserve">        2. Признать утратившим силу решение Совета депутатов Салазгорьского сельского поселения Торбеевского муниципального района РМ № 30 от 20ноября 2008 года "Об утверждении Положения о бюджетном процессе Салазгорьского сельского поселения» (с изменениями и дополнениями).</w:t>
      </w:r>
    </w:p>
    <w:bookmarkEnd w:id="2"/>
    <w:p w:rsidR="00D4263C" w:rsidRDefault="00D4263C" w:rsidP="00D4263C">
      <w:pPr>
        <w:rPr>
          <w:sz w:val="28"/>
          <w:szCs w:val="28"/>
        </w:rPr>
      </w:pPr>
      <w:r>
        <w:rPr>
          <w:sz w:val="28"/>
          <w:szCs w:val="28"/>
        </w:rPr>
        <w:t xml:space="preserve">        3. Настоящее решение вступает в силу со дня его </w:t>
      </w:r>
      <w:hyperlink r:id="rId9" w:history="1">
        <w:r>
          <w:rPr>
            <w:rStyle w:val="a6"/>
            <w:sz w:val="28"/>
            <w:szCs w:val="28"/>
          </w:rPr>
          <w:t>официального опубликования</w:t>
        </w:r>
      </w:hyperlink>
      <w:r>
        <w:rPr>
          <w:sz w:val="28"/>
          <w:szCs w:val="28"/>
        </w:rPr>
        <w:t>.</w:t>
      </w:r>
    </w:p>
    <w:p w:rsidR="00D4263C" w:rsidRDefault="00D4263C" w:rsidP="00D4263C">
      <w:pPr>
        <w:shd w:val="clear" w:color="auto" w:fill="FFFFFF"/>
        <w:tabs>
          <w:tab w:val="left" w:pos="1934"/>
        </w:tabs>
        <w:rPr>
          <w:sz w:val="28"/>
          <w:szCs w:val="28"/>
        </w:rPr>
      </w:pPr>
    </w:p>
    <w:p w:rsidR="00D4263C" w:rsidRDefault="00D4263C" w:rsidP="00D4263C">
      <w:pPr>
        <w:shd w:val="clear" w:color="auto" w:fill="FFFFFF"/>
        <w:tabs>
          <w:tab w:val="left" w:pos="1934"/>
        </w:tabs>
        <w:rPr>
          <w:sz w:val="28"/>
          <w:szCs w:val="28"/>
        </w:rPr>
      </w:pPr>
    </w:p>
    <w:p w:rsidR="00D4263C" w:rsidRDefault="00D4263C" w:rsidP="00D4263C">
      <w:pPr>
        <w:shd w:val="clear" w:color="auto" w:fill="FFFFFF"/>
        <w:tabs>
          <w:tab w:val="left" w:pos="1934"/>
        </w:tabs>
        <w:rPr>
          <w:sz w:val="28"/>
          <w:szCs w:val="28"/>
        </w:rPr>
      </w:pPr>
    </w:p>
    <w:p w:rsidR="00D4263C" w:rsidRDefault="00D4263C" w:rsidP="00D4263C">
      <w:pPr>
        <w:rPr>
          <w:sz w:val="28"/>
          <w:szCs w:val="28"/>
        </w:rPr>
      </w:pPr>
      <w:r>
        <w:rPr>
          <w:sz w:val="28"/>
          <w:szCs w:val="28"/>
        </w:rPr>
        <w:t>Глава  Салазгорьского</w:t>
      </w:r>
    </w:p>
    <w:p w:rsidR="00D4263C" w:rsidRDefault="00D4263C" w:rsidP="00D4263C">
      <w:pPr>
        <w:rPr>
          <w:sz w:val="28"/>
        </w:rPr>
      </w:pPr>
      <w:r>
        <w:rPr>
          <w:sz w:val="28"/>
          <w:szCs w:val="28"/>
        </w:rPr>
        <w:t xml:space="preserve">сельского поселения:                               Г.П. Солдатова.       </w:t>
      </w:r>
    </w:p>
    <w:p w:rsidR="00D4263C" w:rsidRDefault="00D4263C" w:rsidP="00D4263C">
      <w:pPr>
        <w:jc w:val="right"/>
        <w:rPr>
          <w:sz w:val="20"/>
          <w:szCs w:val="20"/>
        </w:rPr>
      </w:pPr>
      <w:r>
        <w:rPr>
          <w:sz w:val="20"/>
          <w:szCs w:val="20"/>
        </w:rPr>
        <w:lastRenderedPageBreak/>
        <w:t>Приложение №1</w:t>
      </w:r>
    </w:p>
    <w:p w:rsidR="00D4263C" w:rsidRDefault="00D4263C" w:rsidP="00D4263C">
      <w:pPr>
        <w:jc w:val="right"/>
        <w:rPr>
          <w:sz w:val="20"/>
          <w:szCs w:val="20"/>
        </w:rPr>
      </w:pPr>
      <w:r>
        <w:rPr>
          <w:sz w:val="20"/>
          <w:szCs w:val="20"/>
        </w:rPr>
        <w:t>к проекту  решения Совета депутатов</w:t>
      </w:r>
    </w:p>
    <w:p w:rsidR="00D4263C" w:rsidRDefault="00D4263C" w:rsidP="00D4263C">
      <w:pPr>
        <w:jc w:val="right"/>
        <w:rPr>
          <w:sz w:val="20"/>
          <w:szCs w:val="20"/>
        </w:rPr>
      </w:pPr>
      <w:r>
        <w:rPr>
          <w:sz w:val="20"/>
          <w:szCs w:val="20"/>
        </w:rPr>
        <w:t>Салазгорьского сельского поселения</w:t>
      </w:r>
    </w:p>
    <w:p w:rsidR="00D4263C" w:rsidRDefault="00D4263C" w:rsidP="00D4263C">
      <w:pPr>
        <w:jc w:val="right"/>
        <w:rPr>
          <w:b/>
          <w:sz w:val="28"/>
          <w:szCs w:val="28"/>
        </w:rPr>
      </w:pPr>
      <w:r>
        <w:rPr>
          <w:sz w:val="20"/>
          <w:szCs w:val="20"/>
        </w:rPr>
        <w:t>№   от г</w:t>
      </w:r>
    </w:p>
    <w:p w:rsidR="00D4263C" w:rsidRDefault="00D4263C" w:rsidP="00D4263C">
      <w:pPr>
        <w:jc w:val="center"/>
        <w:rPr>
          <w:b/>
          <w:sz w:val="28"/>
          <w:szCs w:val="28"/>
        </w:rPr>
      </w:pPr>
    </w:p>
    <w:p w:rsidR="00D4263C" w:rsidRDefault="00D4263C" w:rsidP="00D4263C">
      <w:pPr>
        <w:jc w:val="center"/>
        <w:rPr>
          <w:b/>
          <w:sz w:val="28"/>
          <w:szCs w:val="28"/>
        </w:rPr>
      </w:pPr>
    </w:p>
    <w:tbl>
      <w:tblPr>
        <w:tblW w:w="0" w:type="auto"/>
        <w:tblInd w:w="-72" w:type="dxa"/>
        <w:tblLayout w:type="fixed"/>
        <w:tblLook w:val="04A0" w:firstRow="1" w:lastRow="0" w:firstColumn="1" w:lastColumn="0" w:noHBand="0" w:noVBand="1"/>
      </w:tblPr>
      <w:tblGrid>
        <w:gridCol w:w="9035"/>
      </w:tblGrid>
      <w:tr w:rsidR="00D4263C" w:rsidTr="00D4263C">
        <w:trPr>
          <w:trHeight w:val="942"/>
        </w:trPr>
        <w:tc>
          <w:tcPr>
            <w:tcW w:w="9035" w:type="dxa"/>
            <w:hideMark/>
          </w:tcPr>
          <w:p w:rsidR="00D4263C" w:rsidRDefault="00D4263C">
            <w:pPr>
              <w:spacing w:line="276" w:lineRule="auto"/>
              <w:jc w:val="center"/>
              <w:rPr>
                <w:b/>
                <w:sz w:val="28"/>
                <w:szCs w:val="28"/>
                <w:lang w:eastAsia="en-US"/>
              </w:rPr>
            </w:pPr>
            <w:r>
              <w:rPr>
                <w:b/>
                <w:sz w:val="28"/>
                <w:szCs w:val="28"/>
                <w:lang w:eastAsia="en-US"/>
              </w:rPr>
              <w:t>ПОЛОЖЕНИЕ</w:t>
            </w:r>
          </w:p>
          <w:p w:rsidR="00D4263C" w:rsidRDefault="00D4263C">
            <w:pPr>
              <w:pStyle w:val="a4"/>
              <w:tabs>
                <w:tab w:val="left" w:pos="2520"/>
              </w:tabs>
              <w:suppressAutoHyphens/>
              <w:spacing w:line="276" w:lineRule="auto"/>
              <w:jc w:val="center"/>
              <w:rPr>
                <w:b/>
                <w:lang w:eastAsia="en-US"/>
              </w:rPr>
            </w:pPr>
            <w:r>
              <w:rPr>
                <w:b/>
                <w:lang w:eastAsia="en-US"/>
              </w:rPr>
              <w:t xml:space="preserve">О БЮДЖЕТНОМ ПРОЦЕССЕ В САЛАЗГОРЬСКОМ СЕЛЬСКОМ  ПОСЕЛЕНИИ </w:t>
            </w:r>
          </w:p>
        </w:tc>
      </w:tr>
    </w:tbl>
    <w:p w:rsidR="00D4263C" w:rsidRDefault="00D4263C" w:rsidP="00D4263C">
      <w:pPr>
        <w:pStyle w:val="ConsNonformat"/>
        <w:widowControl/>
        <w:jc w:val="both"/>
        <w:rPr>
          <w:rFonts w:ascii="Times New Roman" w:hAnsi="Times New Roman" w:cs="Times New Roman"/>
          <w:sz w:val="28"/>
        </w:rPr>
      </w:pPr>
    </w:p>
    <w:p w:rsidR="00D4263C" w:rsidRDefault="00D4263C" w:rsidP="00D4263C">
      <w:pPr>
        <w:spacing w:after="120" w:line="252" w:lineRule="auto"/>
        <w:jc w:val="center"/>
        <w:rPr>
          <w:sz w:val="28"/>
          <w:szCs w:val="28"/>
        </w:rPr>
      </w:pPr>
      <w:r>
        <w:rPr>
          <w:bCs/>
          <w:sz w:val="28"/>
          <w:szCs w:val="28"/>
        </w:rPr>
        <w:t>РАЗДЕЛ</w:t>
      </w:r>
      <w:r>
        <w:rPr>
          <w:sz w:val="28"/>
          <w:szCs w:val="28"/>
        </w:rPr>
        <w:t xml:space="preserve"> </w:t>
      </w:r>
      <w:r>
        <w:rPr>
          <w:sz w:val="28"/>
          <w:szCs w:val="28"/>
          <w:lang w:val="en-US"/>
        </w:rPr>
        <w:t>I</w:t>
      </w:r>
    </w:p>
    <w:p w:rsidR="00D4263C" w:rsidRDefault="00D4263C" w:rsidP="00D4263C">
      <w:pPr>
        <w:spacing w:after="120" w:line="252" w:lineRule="auto"/>
        <w:jc w:val="center"/>
        <w:rPr>
          <w:b/>
          <w:bCs/>
          <w:sz w:val="28"/>
          <w:szCs w:val="28"/>
        </w:rPr>
      </w:pPr>
      <w:r>
        <w:rPr>
          <w:b/>
          <w:bCs/>
          <w:sz w:val="28"/>
          <w:szCs w:val="28"/>
        </w:rPr>
        <w:t>ОБЩИЕ ПОЛОЖЕНИЯ</w:t>
      </w:r>
    </w:p>
    <w:p w:rsidR="00D4263C" w:rsidRDefault="00D4263C" w:rsidP="00D4263C">
      <w:pPr>
        <w:ind w:firstLine="720"/>
        <w:jc w:val="both"/>
        <w:rPr>
          <w:b/>
          <w:bCs/>
          <w:sz w:val="28"/>
          <w:szCs w:val="20"/>
        </w:rPr>
      </w:pPr>
      <w:r>
        <w:rPr>
          <w:b/>
          <w:sz w:val="28"/>
          <w:szCs w:val="28"/>
        </w:rPr>
        <w:t xml:space="preserve">Глава </w:t>
      </w:r>
      <w:r>
        <w:rPr>
          <w:b/>
          <w:bCs/>
          <w:sz w:val="28"/>
          <w:szCs w:val="20"/>
        </w:rPr>
        <w:t>1</w:t>
      </w:r>
      <w:r>
        <w:rPr>
          <w:bCs/>
          <w:sz w:val="28"/>
          <w:szCs w:val="20"/>
        </w:rPr>
        <w:t xml:space="preserve">. </w:t>
      </w:r>
      <w:r>
        <w:rPr>
          <w:b/>
          <w:bCs/>
          <w:sz w:val="28"/>
          <w:szCs w:val="20"/>
        </w:rPr>
        <w:t>Общие положения</w:t>
      </w:r>
    </w:p>
    <w:p w:rsidR="00D4263C" w:rsidRDefault="00D4263C" w:rsidP="00D4263C">
      <w:pPr>
        <w:ind w:firstLine="720"/>
        <w:jc w:val="both"/>
        <w:rPr>
          <w:sz w:val="28"/>
          <w:szCs w:val="28"/>
        </w:rPr>
      </w:pPr>
    </w:p>
    <w:p w:rsidR="00D4263C" w:rsidRDefault="00D4263C" w:rsidP="00D4263C">
      <w:pPr>
        <w:suppressAutoHyphens/>
        <w:spacing w:after="200"/>
        <w:ind w:left="1928" w:hanging="1191"/>
        <w:rPr>
          <w:b/>
          <w:bCs/>
          <w:sz w:val="28"/>
          <w:szCs w:val="20"/>
        </w:rPr>
      </w:pPr>
      <w:r>
        <w:rPr>
          <w:b/>
          <w:bCs/>
          <w:sz w:val="28"/>
          <w:szCs w:val="20"/>
        </w:rPr>
        <w:t>Статья 1.</w:t>
      </w:r>
      <w:r>
        <w:rPr>
          <w:bCs/>
          <w:sz w:val="28"/>
          <w:szCs w:val="20"/>
        </w:rPr>
        <w:t xml:space="preserve"> </w:t>
      </w:r>
      <w:r>
        <w:rPr>
          <w:b/>
          <w:bCs/>
          <w:sz w:val="28"/>
          <w:szCs w:val="20"/>
        </w:rPr>
        <w:t>Бюджетные правоотношения, регулируемые настоящим Положением</w:t>
      </w:r>
    </w:p>
    <w:p w:rsidR="00D4263C" w:rsidRDefault="00D4263C" w:rsidP="00D4263C">
      <w:pPr>
        <w:suppressAutoHyphens/>
        <w:spacing w:after="200"/>
        <w:ind w:firstLine="708"/>
        <w:jc w:val="both"/>
        <w:rPr>
          <w:sz w:val="28"/>
          <w:szCs w:val="28"/>
        </w:rPr>
      </w:pPr>
      <w:r>
        <w:rPr>
          <w:sz w:val="28"/>
          <w:szCs w:val="28"/>
        </w:rPr>
        <w:t>К бюджетным правоотношениям, регулируемым настоящим Положением, относятся:</w:t>
      </w:r>
    </w:p>
    <w:p w:rsidR="00D4263C" w:rsidRDefault="00D4263C" w:rsidP="00D4263C">
      <w:pPr>
        <w:suppressAutoHyphens/>
        <w:spacing w:after="200"/>
        <w:ind w:firstLine="708"/>
        <w:jc w:val="both"/>
        <w:rPr>
          <w:sz w:val="28"/>
          <w:szCs w:val="28"/>
        </w:rPr>
      </w:pPr>
      <w:r>
        <w:rPr>
          <w:sz w:val="28"/>
          <w:szCs w:val="28"/>
        </w:rPr>
        <w:t xml:space="preserve">1) отношения, возникающие между субъектами бюджетных </w:t>
      </w:r>
      <w:r>
        <w:rPr>
          <w:spacing w:val="-4"/>
          <w:sz w:val="28"/>
          <w:szCs w:val="28"/>
        </w:rPr>
        <w:t>правоотношений в процессе формирования доходов и осуществления расходов бюджета сельского поселения, осуществления муниципальных заимствований, регулирование муниципального долга;</w:t>
      </w:r>
    </w:p>
    <w:p w:rsidR="00D4263C" w:rsidRDefault="00D4263C" w:rsidP="00D4263C">
      <w:pPr>
        <w:suppressAutoHyphens/>
        <w:spacing w:after="200"/>
        <w:ind w:firstLine="708"/>
        <w:jc w:val="both"/>
        <w:rPr>
          <w:sz w:val="28"/>
          <w:szCs w:val="28"/>
        </w:rPr>
      </w:pPr>
      <w:r>
        <w:rPr>
          <w:sz w:val="28"/>
          <w:szCs w:val="28"/>
        </w:rPr>
        <w:t>2) отношения, возникающие между субъектами бюджетных правоотношений в процессе составления и рассмотрения проекта бюджета Салазгорьского сельского поселения (далее - бюджета сельского поселения), осуществления бюджетного учета, составления, рассмотрения и утверждения бюджетной отчетности, утверждения и исполнения бюджета сельского поселения, контроля за их исполнением.</w:t>
      </w:r>
    </w:p>
    <w:p w:rsidR="00D4263C" w:rsidRDefault="00D4263C" w:rsidP="00D4263C">
      <w:pPr>
        <w:autoSpaceDE w:val="0"/>
        <w:autoSpaceDN w:val="0"/>
        <w:adjustRightInd w:val="0"/>
        <w:ind w:firstLine="720"/>
        <w:jc w:val="both"/>
        <w:rPr>
          <w:sz w:val="28"/>
          <w:szCs w:val="28"/>
        </w:rPr>
      </w:pPr>
    </w:p>
    <w:p w:rsidR="00D4263C" w:rsidRDefault="00D4263C" w:rsidP="00D4263C">
      <w:pPr>
        <w:suppressAutoHyphens/>
        <w:spacing w:after="200" w:line="216" w:lineRule="auto"/>
        <w:ind w:left="1928" w:hanging="1191"/>
        <w:rPr>
          <w:bCs/>
          <w:sz w:val="28"/>
          <w:szCs w:val="20"/>
        </w:rPr>
      </w:pPr>
      <w:r>
        <w:rPr>
          <w:b/>
          <w:bCs/>
          <w:sz w:val="28"/>
          <w:szCs w:val="20"/>
        </w:rPr>
        <w:t>Статья 2.</w:t>
      </w:r>
      <w:r>
        <w:rPr>
          <w:bCs/>
          <w:sz w:val="28"/>
          <w:szCs w:val="20"/>
        </w:rPr>
        <w:t xml:space="preserve"> </w:t>
      </w:r>
      <w:r>
        <w:rPr>
          <w:b/>
          <w:bCs/>
          <w:sz w:val="28"/>
          <w:szCs w:val="20"/>
        </w:rPr>
        <w:t>Нормативные правовые акты, регулирующие бюджетные правоотношения в Салазгорьском сельском  поселении</w:t>
      </w:r>
    </w:p>
    <w:p w:rsidR="00D4263C" w:rsidRDefault="00D4263C" w:rsidP="00D4263C">
      <w:pPr>
        <w:autoSpaceDE w:val="0"/>
        <w:autoSpaceDN w:val="0"/>
        <w:adjustRightInd w:val="0"/>
        <w:spacing w:after="80" w:line="242" w:lineRule="auto"/>
        <w:ind w:firstLine="737"/>
        <w:jc w:val="both"/>
        <w:rPr>
          <w:sz w:val="28"/>
          <w:szCs w:val="28"/>
        </w:rPr>
      </w:pPr>
      <w:r>
        <w:rPr>
          <w:sz w:val="28"/>
          <w:szCs w:val="28"/>
        </w:rPr>
        <w:t>1. В соответствии с Бюджетным кодексом Российской Федерации, федеральными законами, указами Президента Российской Федерации, постановлениями Правительства Российской Федерации, законами Республики Мордовия, постановлениями Республики Мордовии  и органов местного самоуправления Торбеевского района, Совет  депутатов Салазгорьского сельского поселения и Администрация Салазгорьского сельского поселения принимают в пределах своей компетенции нормативные правовые акты, регулирующие бюджетные правоотношения на территории Салазгорьского сельского поселения.</w:t>
      </w:r>
    </w:p>
    <w:p w:rsidR="00D4263C" w:rsidRDefault="00D4263C" w:rsidP="00D4263C">
      <w:pPr>
        <w:autoSpaceDE w:val="0"/>
        <w:autoSpaceDN w:val="0"/>
        <w:adjustRightInd w:val="0"/>
        <w:ind w:firstLine="720"/>
        <w:jc w:val="both"/>
        <w:rPr>
          <w:sz w:val="28"/>
          <w:szCs w:val="28"/>
        </w:rPr>
      </w:pPr>
      <w:r>
        <w:rPr>
          <w:sz w:val="28"/>
          <w:szCs w:val="28"/>
        </w:rPr>
        <w:lastRenderedPageBreak/>
        <w:t xml:space="preserve">2. Нормативные правовые акты, предусмотренные частью 1 настоящей статьи, не могут противоречить Бюджетному кодексу Российской Федерации, Республиканским   законам и настоящему Положению. </w:t>
      </w:r>
    </w:p>
    <w:p w:rsidR="00D4263C" w:rsidRDefault="00D4263C" w:rsidP="00D4263C">
      <w:pPr>
        <w:autoSpaceDE w:val="0"/>
        <w:autoSpaceDN w:val="0"/>
        <w:adjustRightInd w:val="0"/>
        <w:ind w:firstLine="720"/>
        <w:jc w:val="both"/>
        <w:rPr>
          <w:sz w:val="28"/>
          <w:szCs w:val="28"/>
        </w:rPr>
      </w:pPr>
      <w:r>
        <w:rPr>
          <w:sz w:val="28"/>
          <w:szCs w:val="28"/>
        </w:rPr>
        <w:t xml:space="preserve"> Решения Совета депутатов Салазгорьского сельского поселения о налогах и сборах,  регулирующие бюджетные правоотношения, приводящие к изменению доходов  бюджета сельского поселения, вступающие в силу в очередном финансовом году, должны быть приняты до внесения проекта решения о бюджете сельского поселения  на очередной финансовый год и плановый период.</w:t>
      </w:r>
    </w:p>
    <w:p w:rsidR="00D4263C" w:rsidRDefault="00D4263C" w:rsidP="00D4263C">
      <w:pPr>
        <w:autoSpaceDE w:val="0"/>
        <w:autoSpaceDN w:val="0"/>
        <w:adjustRightInd w:val="0"/>
        <w:ind w:firstLine="720"/>
        <w:jc w:val="both"/>
        <w:rPr>
          <w:sz w:val="28"/>
          <w:szCs w:val="28"/>
        </w:rPr>
      </w:pPr>
      <w:r>
        <w:rPr>
          <w:sz w:val="28"/>
          <w:szCs w:val="28"/>
        </w:rPr>
        <w:t>Решения Совета депутатов  Салазгорьского сельского поселения о внесении изменений в нормативные</w:t>
      </w:r>
      <w:r>
        <w:rPr>
          <w:b/>
          <w:sz w:val="28"/>
          <w:szCs w:val="28"/>
        </w:rPr>
        <w:t xml:space="preserve"> </w:t>
      </w:r>
      <w:r>
        <w:rPr>
          <w:sz w:val="28"/>
          <w:szCs w:val="28"/>
        </w:rPr>
        <w:t>правовые акты органов местного самоуправления Салазгорьского сельского поселения о налогах и сборах, предполагающие их вступление в силу в течение текущего финансового года, могут быть приняты только в случае внесения соответствующих изменений в решение о бюджете сельского  поселения на текущий финансовый год и плановый период.</w:t>
      </w:r>
    </w:p>
    <w:p w:rsidR="00D4263C" w:rsidRDefault="00D4263C" w:rsidP="00D4263C">
      <w:pPr>
        <w:autoSpaceDE w:val="0"/>
        <w:autoSpaceDN w:val="0"/>
        <w:adjustRightInd w:val="0"/>
        <w:ind w:firstLine="720"/>
        <w:jc w:val="both"/>
        <w:rPr>
          <w:sz w:val="28"/>
          <w:szCs w:val="28"/>
        </w:rPr>
      </w:pPr>
      <w:r>
        <w:rPr>
          <w:sz w:val="28"/>
          <w:szCs w:val="28"/>
        </w:rPr>
        <w:t>Решения Совета депутатов  Салазгорьского сельского поселения  о внесении изменений в решения о налогах и сборах, принятые после дня внесения Совету  депутатов Салазгорьского сельского поселения проекта решения  о бюджете сельского поселения на очередной финансовый год и плановый период, приводящие к изменению доходов (расходов) бюджета сельского поселения, должны содержать положения о вступлении в силу указанных решений не ранее 1 января года, следующего за очередным</w:t>
      </w:r>
      <w:r>
        <w:t xml:space="preserve"> </w:t>
      </w:r>
      <w:r>
        <w:rPr>
          <w:sz w:val="28"/>
          <w:szCs w:val="28"/>
        </w:rPr>
        <w:t>финансовым годом.</w:t>
      </w:r>
    </w:p>
    <w:p w:rsidR="00D4263C" w:rsidRDefault="00D4263C" w:rsidP="00D4263C">
      <w:pPr>
        <w:autoSpaceDE w:val="0"/>
        <w:autoSpaceDN w:val="0"/>
        <w:adjustRightInd w:val="0"/>
        <w:ind w:firstLine="737"/>
        <w:jc w:val="both"/>
        <w:rPr>
          <w:sz w:val="28"/>
          <w:szCs w:val="28"/>
        </w:rPr>
      </w:pPr>
    </w:p>
    <w:p w:rsidR="00D4263C" w:rsidRDefault="00D4263C" w:rsidP="00D4263C">
      <w:pPr>
        <w:suppressAutoHyphens/>
        <w:spacing w:after="200" w:line="216" w:lineRule="auto"/>
        <w:ind w:left="1928" w:hanging="1191"/>
        <w:rPr>
          <w:bCs/>
          <w:sz w:val="28"/>
          <w:szCs w:val="20"/>
        </w:rPr>
      </w:pPr>
      <w:r>
        <w:rPr>
          <w:b/>
          <w:bCs/>
          <w:sz w:val="28"/>
          <w:szCs w:val="20"/>
        </w:rPr>
        <w:t>Статья 3.</w:t>
      </w:r>
      <w:r>
        <w:rPr>
          <w:bCs/>
          <w:sz w:val="28"/>
          <w:szCs w:val="20"/>
        </w:rPr>
        <w:t xml:space="preserve"> </w:t>
      </w:r>
      <w:r>
        <w:rPr>
          <w:b/>
          <w:bCs/>
          <w:sz w:val="28"/>
          <w:szCs w:val="20"/>
        </w:rPr>
        <w:t>Понятия и термины, применяемые в настоящем Положении.</w:t>
      </w:r>
    </w:p>
    <w:p w:rsidR="00D4263C" w:rsidRDefault="00D4263C" w:rsidP="00D4263C">
      <w:pPr>
        <w:autoSpaceDE w:val="0"/>
        <w:autoSpaceDN w:val="0"/>
        <w:adjustRightInd w:val="0"/>
        <w:ind w:firstLine="737"/>
        <w:jc w:val="both"/>
        <w:rPr>
          <w:sz w:val="28"/>
          <w:szCs w:val="28"/>
        </w:rPr>
      </w:pPr>
      <w:r>
        <w:rPr>
          <w:sz w:val="28"/>
          <w:szCs w:val="28"/>
        </w:rPr>
        <w:t>В настоящем Положении применяются понятия и термины, установленные Бюджетным кодексом Российской Федерации.</w:t>
      </w:r>
    </w:p>
    <w:p w:rsidR="00D4263C" w:rsidRDefault="00D4263C" w:rsidP="00D4263C">
      <w:pPr>
        <w:autoSpaceDE w:val="0"/>
        <w:autoSpaceDN w:val="0"/>
        <w:adjustRightInd w:val="0"/>
        <w:ind w:firstLine="720"/>
        <w:jc w:val="both"/>
        <w:rPr>
          <w:sz w:val="28"/>
          <w:szCs w:val="28"/>
        </w:rPr>
      </w:pPr>
    </w:p>
    <w:p w:rsidR="00D4263C" w:rsidRDefault="00D4263C" w:rsidP="00D4263C">
      <w:pPr>
        <w:autoSpaceDE w:val="0"/>
        <w:autoSpaceDN w:val="0"/>
        <w:adjustRightInd w:val="0"/>
        <w:ind w:firstLine="720"/>
        <w:jc w:val="center"/>
        <w:rPr>
          <w:b/>
          <w:sz w:val="28"/>
          <w:szCs w:val="28"/>
        </w:rPr>
      </w:pPr>
      <w:r>
        <w:rPr>
          <w:b/>
          <w:sz w:val="28"/>
          <w:szCs w:val="28"/>
        </w:rPr>
        <w:t xml:space="preserve">Глава 2  </w:t>
      </w:r>
    </w:p>
    <w:p w:rsidR="00D4263C" w:rsidRDefault="00D4263C" w:rsidP="00D4263C">
      <w:pPr>
        <w:suppressAutoHyphens/>
        <w:spacing w:line="216" w:lineRule="auto"/>
        <w:ind w:left="1775" w:hanging="1038"/>
        <w:jc w:val="center"/>
        <w:rPr>
          <w:bCs/>
          <w:sz w:val="28"/>
          <w:szCs w:val="20"/>
        </w:rPr>
      </w:pPr>
      <w:r>
        <w:rPr>
          <w:b/>
          <w:bCs/>
          <w:sz w:val="28"/>
          <w:szCs w:val="20"/>
        </w:rPr>
        <w:t>Бюджетная классификация. Общие положения о доходах и расходах бюджета сельского поселения.</w:t>
      </w:r>
    </w:p>
    <w:p w:rsidR="00D4263C" w:rsidRDefault="00D4263C" w:rsidP="00D4263C">
      <w:pPr>
        <w:autoSpaceDE w:val="0"/>
        <w:autoSpaceDN w:val="0"/>
        <w:adjustRightInd w:val="0"/>
        <w:ind w:firstLine="737"/>
        <w:jc w:val="both"/>
        <w:rPr>
          <w:sz w:val="28"/>
          <w:szCs w:val="28"/>
        </w:rPr>
      </w:pPr>
    </w:p>
    <w:p w:rsidR="00D4263C" w:rsidRDefault="00D4263C" w:rsidP="00D4263C">
      <w:pPr>
        <w:suppressAutoHyphens/>
        <w:spacing w:after="200" w:line="216" w:lineRule="auto"/>
        <w:ind w:left="1928" w:hanging="1191"/>
        <w:rPr>
          <w:b/>
          <w:i/>
          <w:sz w:val="28"/>
          <w:szCs w:val="28"/>
        </w:rPr>
      </w:pPr>
      <w:r>
        <w:rPr>
          <w:b/>
          <w:bCs/>
          <w:sz w:val="28"/>
          <w:szCs w:val="20"/>
        </w:rPr>
        <w:t>Статья</w:t>
      </w:r>
      <w:r>
        <w:rPr>
          <w:b/>
          <w:sz w:val="28"/>
          <w:szCs w:val="28"/>
        </w:rPr>
        <w:t xml:space="preserve"> 4.</w:t>
      </w:r>
      <w:r>
        <w:rPr>
          <w:sz w:val="28"/>
          <w:szCs w:val="28"/>
        </w:rPr>
        <w:t xml:space="preserve"> </w:t>
      </w:r>
      <w:r>
        <w:rPr>
          <w:b/>
          <w:bCs/>
          <w:sz w:val="28"/>
          <w:szCs w:val="20"/>
        </w:rPr>
        <w:t>Бюджетная классификация</w:t>
      </w:r>
    </w:p>
    <w:p w:rsidR="00D4263C" w:rsidRDefault="00D4263C" w:rsidP="00D4263C">
      <w:pPr>
        <w:autoSpaceDE w:val="0"/>
        <w:autoSpaceDN w:val="0"/>
        <w:adjustRightInd w:val="0"/>
        <w:spacing w:after="80"/>
        <w:ind w:firstLine="737"/>
        <w:jc w:val="both"/>
        <w:rPr>
          <w:sz w:val="28"/>
          <w:szCs w:val="28"/>
        </w:rPr>
      </w:pPr>
      <w:r>
        <w:rPr>
          <w:sz w:val="28"/>
          <w:szCs w:val="28"/>
        </w:rPr>
        <w:t>1. Бюджетная классификация Российской Федерации является группировкой доходов, расходов и источников финансирования дефицитов бюджетов бюджетной системы Российской Федерации, используемой для составления и исполнения бюджетов, составления бюджетной отчетности, обеспечивающей сопоставимость показателей бюджетов бюджетной системы Российской Федерации.</w:t>
      </w:r>
    </w:p>
    <w:p w:rsidR="00D4263C" w:rsidRDefault="00D4263C" w:rsidP="00D4263C">
      <w:pPr>
        <w:autoSpaceDE w:val="0"/>
        <w:autoSpaceDN w:val="0"/>
        <w:adjustRightInd w:val="0"/>
        <w:spacing w:after="80"/>
        <w:ind w:firstLine="737"/>
        <w:jc w:val="both"/>
        <w:rPr>
          <w:b/>
          <w:sz w:val="36"/>
          <w:szCs w:val="36"/>
        </w:rPr>
      </w:pPr>
      <w:r>
        <w:rPr>
          <w:sz w:val="28"/>
          <w:szCs w:val="28"/>
        </w:rPr>
        <w:t xml:space="preserve">Определение принципов назначения, структуры, порядка формирования и применения  кодов бюджетной классификации Российской Федерации, а также присвоение кодов составным частям бюджетной </w:t>
      </w:r>
      <w:r>
        <w:rPr>
          <w:sz w:val="28"/>
          <w:szCs w:val="28"/>
        </w:rPr>
        <w:lastRenderedPageBreak/>
        <w:t>классификации Российской Федерации, которые в соответствии с Бюджетным кодексом Российской Федерации являются едиными для бюджетов бюджетной системы Российской Федерации, осуществляются Министерством финансов Российской Федерации.</w:t>
      </w:r>
    </w:p>
    <w:p w:rsidR="00D4263C" w:rsidRDefault="00D4263C" w:rsidP="00D4263C">
      <w:pPr>
        <w:autoSpaceDE w:val="0"/>
        <w:autoSpaceDN w:val="0"/>
        <w:adjustRightInd w:val="0"/>
        <w:spacing w:after="80"/>
        <w:ind w:firstLine="737"/>
        <w:jc w:val="both"/>
        <w:rPr>
          <w:sz w:val="28"/>
          <w:szCs w:val="28"/>
        </w:rPr>
      </w:pPr>
      <w:r>
        <w:rPr>
          <w:sz w:val="28"/>
          <w:szCs w:val="28"/>
        </w:rPr>
        <w:t xml:space="preserve">2. Перечень  главных администраторов доходов бюджета сельского поселения, закрепляемые за ними виды (подвиды) доходов бюджета утверждаются Решением Совета депутатов о бюджете сельского поселения на очередной финансовый год и плановый период. </w:t>
      </w:r>
    </w:p>
    <w:p w:rsidR="00D4263C" w:rsidRDefault="00D4263C" w:rsidP="00D4263C">
      <w:pPr>
        <w:tabs>
          <w:tab w:val="left" w:pos="4350"/>
        </w:tabs>
        <w:autoSpaceDE w:val="0"/>
        <w:autoSpaceDN w:val="0"/>
        <w:adjustRightInd w:val="0"/>
        <w:ind w:firstLine="720"/>
        <w:jc w:val="both"/>
        <w:rPr>
          <w:sz w:val="28"/>
          <w:szCs w:val="28"/>
        </w:rPr>
      </w:pPr>
      <w:r>
        <w:rPr>
          <w:sz w:val="28"/>
          <w:szCs w:val="28"/>
        </w:rPr>
        <w:t xml:space="preserve">   В случаях изменения состава и (или) функций главных администраторов доходов бюджета сельского поселения, а также изменения принципов назначения и присвоения структуры кодов классификации доходов бюджета сельского поселения изменения в перечень главных администраторов доходов бюджета сельского поселения, а также в состав закрепленных за ними кодов классификации доходов бюджета сельского поселения вносятся на основании распоряжения  Администрации Салазгорьского сельского поселения без внесения изменений в решение Совета депутатов Салазгорьского сельского поселения о  бюджете Салазгорьского сельского поселения Торбеевского района на очередной финансовый год и плановый период. </w:t>
      </w:r>
    </w:p>
    <w:p w:rsidR="00D4263C" w:rsidRDefault="00D4263C" w:rsidP="00D4263C">
      <w:pPr>
        <w:autoSpaceDE w:val="0"/>
        <w:autoSpaceDN w:val="0"/>
        <w:adjustRightInd w:val="0"/>
        <w:jc w:val="both"/>
        <w:outlineLvl w:val="0"/>
        <w:rPr>
          <w:sz w:val="28"/>
          <w:szCs w:val="28"/>
        </w:rPr>
      </w:pPr>
      <w:r>
        <w:rPr>
          <w:sz w:val="28"/>
          <w:szCs w:val="28"/>
        </w:rPr>
        <w:t xml:space="preserve">         3. Перечень разделов, подразделов, целевых статей (муниципальных программ поселения и непрограммных направлений деятельности), групп и подгрупп видов расходов  бюджета сельского поселения утверждается в составе ведомственной структуры расходов решения о </w:t>
      </w:r>
      <w:r>
        <w:rPr>
          <w:bCs/>
          <w:sz w:val="28"/>
          <w:szCs w:val="28"/>
        </w:rPr>
        <w:t xml:space="preserve"> бюджете сельского поселения  на очередной финансовый год и плановый период</w:t>
      </w:r>
      <w:r>
        <w:rPr>
          <w:sz w:val="28"/>
          <w:szCs w:val="28"/>
        </w:rPr>
        <w:t xml:space="preserve"> либо в установленных Бюджетным кодексом Российской Федерации случаях сводной бюджетной росписью бюджета сельского поселения.</w:t>
      </w:r>
    </w:p>
    <w:p w:rsidR="00D4263C" w:rsidRDefault="00D4263C" w:rsidP="00D4263C">
      <w:pPr>
        <w:autoSpaceDE w:val="0"/>
        <w:autoSpaceDN w:val="0"/>
        <w:adjustRightInd w:val="0"/>
        <w:ind w:firstLine="709"/>
        <w:jc w:val="both"/>
        <w:outlineLvl w:val="0"/>
        <w:rPr>
          <w:sz w:val="28"/>
          <w:szCs w:val="28"/>
        </w:rPr>
      </w:pPr>
      <w:r>
        <w:rPr>
          <w:sz w:val="28"/>
          <w:szCs w:val="28"/>
        </w:rPr>
        <w:t>Целевые статьи расходов  бюджета сельского поселения формируются в соответствии с муниципальными программами поселения, не включенными в муниципальные программы Салазгорьского сельского поселения  (в целях настоящего решения Совета депутатов – непрограммные  направления деятельности), и (или) расходными обязательствами, подлежащими исполнению за счет средств бюджета сельского поселения.</w:t>
      </w:r>
    </w:p>
    <w:p w:rsidR="00D4263C" w:rsidRDefault="00D4263C" w:rsidP="00D4263C">
      <w:pPr>
        <w:autoSpaceDE w:val="0"/>
        <w:autoSpaceDN w:val="0"/>
        <w:adjustRightInd w:val="0"/>
        <w:ind w:firstLine="709"/>
        <w:jc w:val="both"/>
        <w:outlineLvl w:val="0"/>
        <w:rPr>
          <w:sz w:val="28"/>
          <w:szCs w:val="28"/>
        </w:rPr>
      </w:pPr>
      <w:r>
        <w:rPr>
          <w:sz w:val="28"/>
          <w:szCs w:val="28"/>
        </w:rPr>
        <w:t>Перечень и коды целевых статей расходов  бюджета сельского поселения устанавливаются Администрацией Салазгорьского сельского поселения, если иное не установлено Бюджетным кодексом Российской Федерации.</w:t>
      </w:r>
    </w:p>
    <w:p w:rsidR="00D4263C" w:rsidRDefault="00D4263C" w:rsidP="00D4263C">
      <w:pPr>
        <w:autoSpaceDE w:val="0"/>
        <w:autoSpaceDN w:val="0"/>
        <w:adjustRightInd w:val="0"/>
        <w:ind w:firstLine="709"/>
        <w:jc w:val="both"/>
        <w:outlineLvl w:val="0"/>
        <w:rPr>
          <w:sz w:val="28"/>
          <w:szCs w:val="28"/>
        </w:rPr>
      </w:pPr>
      <w:r>
        <w:rPr>
          <w:sz w:val="28"/>
          <w:szCs w:val="28"/>
        </w:rPr>
        <w:t>Перечень и коды целевых статей расходов бюджета сельского поселения, финансовое обеспечение которых осуществляется за счет межбюджетных субсидий, субвенций и иных межбюджетных трансфертов, имеющих целевое назначение, из федерального бюджета, областного и районного, определяются в порядке, установленном Министерством финансов Российской Федерации и Администрацией Торбеевского района.</w:t>
      </w:r>
    </w:p>
    <w:p w:rsidR="00D4263C" w:rsidRDefault="00D4263C" w:rsidP="00D4263C">
      <w:pPr>
        <w:autoSpaceDE w:val="0"/>
        <w:autoSpaceDN w:val="0"/>
        <w:adjustRightInd w:val="0"/>
        <w:jc w:val="both"/>
        <w:outlineLvl w:val="0"/>
        <w:rPr>
          <w:sz w:val="28"/>
          <w:szCs w:val="28"/>
        </w:rPr>
      </w:pPr>
      <w:r>
        <w:rPr>
          <w:sz w:val="28"/>
          <w:szCs w:val="28"/>
        </w:rPr>
        <w:t xml:space="preserve">         4. Перечень главных администраторов  источников финансирования дефицита  бюджета сельского поселения утверждается решением Совета </w:t>
      </w:r>
      <w:r>
        <w:rPr>
          <w:sz w:val="28"/>
          <w:szCs w:val="28"/>
        </w:rPr>
        <w:lastRenderedPageBreak/>
        <w:t>депутатов Салазгорьского сельского поселения о бюджете сельского поселения на очередной финансовый год и плановый период.</w:t>
      </w:r>
    </w:p>
    <w:p w:rsidR="00D4263C" w:rsidRDefault="00D4263C" w:rsidP="00D4263C">
      <w:pPr>
        <w:pStyle w:val="ConsPlusNormal"/>
        <w:widowControl/>
        <w:ind w:firstLine="540"/>
        <w:jc w:val="both"/>
        <w:rPr>
          <w:rFonts w:ascii="Times New Roman" w:hAnsi="Times New Roman" w:cs="Times New Roman"/>
          <w:sz w:val="24"/>
          <w:szCs w:val="24"/>
        </w:rPr>
      </w:pPr>
      <w:r>
        <w:rPr>
          <w:rFonts w:ascii="Times New Roman" w:hAnsi="Times New Roman" w:cs="Times New Roman"/>
          <w:sz w:val="28"/>
          <w:szCs w:val="28"/>
        </w:rPr>
        <w:t xml:space="preserve">В случаях изменения состава и (или) функций главных администраторов источников финансирования дефицита бюджета сельского поселения, а также изменения принципов назначения и присвоения структуры кодов классификации источников финансирования дефицита бюджета сельского поселения, изменения в перечень главных администраторов источников финансирования дефицита  бюджета сельского поселения, а также в состав закрепленных за ними кодов классификации источников финансирования дефицита бюджета сельского поселения вносятся на основании распоряжения Администрации Салазгорьского сельского поселения без внесения изменений в решение Совета  депутатов Салазгорьского сельского поселения о бюджете сельского поселения  на очередной финансовый год и плановый период. </w:t>
      </w:r>
    </w:p>
    <w:p w:rsidR="00D4263C" w:rsidRDefault="00D4263C" w:rsidP="00D4263C">
      <w:pPr>
        <w:autoSpaceDE w:val="0"/>
        <w:autoSpaceDN w:val="0"/>
        <w:adjustRightInd w:val="0"/>
        <w:ind w:firstLine="709"/>
        <w:jc w:val="both"/>
        <w:outlineLvl w:val="0"/>
        <w:rPr>
          <w:sz w:val="28"/>
          <w:szCs w:val="28"/>
        </w:rPr>
      </w:pPr>
      <w:r>
        <w:rPr>
          <w:sz w:val="28"/>
          <w:szCs w:val="28"/>
        </w:rPr>
        <w:t>5. В бюджете сельского поселения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Салазгорьского сельского поселения в связи с осуществлением органами местного самоуправления Салазгорьского сельского поселения полномочий, осуществляемых за счет субвенций из областного бюджета.</w:t>
      </w:r>
    </w:p>
    <w:p w:rsidR="00D4263C" w:rsidRDefault="00D4263C" w:rsidP="00D4263C">
      <w:pPr>
        <w:autoSpaceDE w:val="0"/>
        <w:autoSpaceDN w:val="0"/>
        <w:adjustRightInd w:val="0"/>
        <w:ind w:firstLine="737"/>
        <w:jc w:val="both"/>
        <w:rPr>
          <w:sz w:val="28"/>
          <w:szCs w:val="28"/>
        </w:rPr>
      </w:pPr>
    </w:p>
    <w:p w:rsidR="00D4263C" w:rsidRDefault="00D4263C" w:rsidP="00D4263C">
      <w:pPr>
        <w:autoSpaceDE w:val="0"/>
        <w:autoSpaceDN w:val="0"/>
        <w:adjustRightInd w:val="0"/>
        <w:spacing w:after="80"/>
        <w:ind w:firstLine="737"/>
        <w:jc w:val="both"/>
        <w:rPr>
          <w:sz w:val="28"/>
          <w:szCs w:val="28"/>
        </w:rPr>
      </w:pPr>
    </w:p>
    <w:p w:rsidR="00D4263C" w:rsidRDefault="00D4263C" w:rsidP="00D4263C">
      <w:pPr>
        <w:suppressAutoHyphens/>
        <w:spacing w:after="200" w:line="216" w:lineRule="auto"/>
        <w:ind w:left="1928" w:hanging="1191"/>
        <w:rPr>
          <w:b/>
          <w:sz w:val="28"/>
          <w:szCs w:val="28"/>
        </w:rPr>
      </w:pPr>
      <w:r>
        <w:rPr>
          <w:b/>
          <w:sz w:val="28"/>
          <w:szCs w:val="28"/>
        </w:rPr>
        <w:t>Статья 5.</w:t>
      </w:r>
      <w:r>
        <w:rPr>
          <w:sz w:val="28"/>
          <w:szCs w:val="28"/>
        </w:rPr>
        <w:t xml:space="preserve"> </w:t>
      </w:r>
      <w:r>
        <w:rPr>
          <w:b/>
          <w:bCs/>
          <w:sz w:val="28"/>
          <w:szCs w:val="20"/>
        </w:rPr>
        <w:t>Доходы</w:t>
      </w:r>
      <w:r>
        <w:rPr>
          <w:b/>
          <w:sz w:val="28"/>
          <w:szCs w:val="28"/>
        </w:rPr>
        <w:t xml:space="preserve"> бюджета</w:t>
      </w:r>
      <w:r>
        <w:rPr>
          <w:sz w:val="28"/>
          <w:szCs w:val="28"/>
        </w:rPr>
        <w:t xml:space="preserve">  </w:t>
      </w:r>
      <w:r>
        <w:rPr>
          <w:b/>
          <w:sz w:val="28"/>
          <w:szCs w:val="28"/>
        </w:rPr>
        <w:t xml:space="preserve">  сельского поселения </w:t>
      </w:r>
    </w:p>
    <w:p w:rsidR="00D4263C" w:rsidRDefault="00D4263C" w:rsidP="00D4263C">
      <w:pPr>
        <w:pStyle w:val="ConsNormal"/>
        <w:ind w:firstLine="539"/>
        <w:jc w:val="both"/>
        <w:rPr>
          <w:strike/>
          <w:sz w:val="28"/>
          <w:szCs w:val="28"/>
        </w:rPr>
      </w:pPr>
      <w:r>
        <w:rPr>
          <w:sz w:val="28"/>
          <w:szCs w:val="28"/>
        </w:rPr>
        <w:t>Доходы бюджета  сельского поселения формируются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D4263C" w:rsidRDefault="00D4263C" w:rsidP="00D4263C">
      <w:pPr>
        <w:autoSpaceDE w:val="0"/>
        <w:autoSpaceDN w:val="0"/>
        <w:adjustRightInd w:val="0"/>
        <w:ind w:firstLine="737"/>
        <w:jc w:val="both"/>
        <w:rPr>
          <w:sz w:val="28"/>
          <w:szCs w:val="28"/>
        </w:rPr>
      </w:pPr>
    </w:p>
    <w:p w:rsidR="00D4263C" w:rsidRDefault="00D4263C" w:rsidP="00D4263C">
      <w:pPr>
        <w:suppressAutoHyphens/>
        <w:spacing w:after="200" w:line="216" w:lineRule="auto"/>
        <w:ind w:left="1928" w:hanging="1191"/>
        <w:rPr>
          <w:sz w:val="28"/>
          <w:szCs w:val="28"/>
        </w:rPr>
      </w:pPr>
      <w:r>
        <w:rPr>
          <w:b/>
          <w:sz w:val="28"/>
          <w:szCs w:val="28"/>
        </w:rPr>
        <w:t>Статья 6.</w:t>
      </w:r>
      <w:r>
        <w:rPr>
          <w:sz w:val="28"/>
          <w:szCs w:val="28"/>
        </w:rPr>
        <w:t xml:space="preserve"> </w:t>
      </w:r>
      <w:r>
        <w:rPr>
          <w:b/>
          <w:sz w:val="28"/>
          <w:szCs w:val="28"/>
        </w:rPr>
        <w:t xml:space="preserve">Расходы бюджета  сельского поселения </w:t>
      </w:r>
      <w:r>
        <w:rPr>
          <w:sz w:val="28"/>
          <w:szCs w:val="28"/>
        </w:rPr>
        <w:t xml:space="preserve"> </w:t>
      </w:r>
    </w:p>
    <w:p w:rsidR="00D4263C" w:rsidRDefault="00D4263C" w:rsidP="00D4263C">
      <w:pPr>
        <w:autoSpaceDE w:val="0"/>
        <w:autoSpaceDN w:val="0"/>
        <w:adjustRightInd w:val="0"/>
        <w:spacing w:after="80"/>
        <w:ind w:firstLine="737"/>
        <w:jc w:val="both"/>
        <w:rPr>
          <w:sz w:val="28"/>
          <w:szCs w:val="28"/>
        </w:rPr>
      </w:pPr>
      <w:r>
        <w:rPr>
          <w:sz w:val="28"/>
          <w:szCs w:val="28"/>
        </w:rPr>
        <w:t>1. Формирование расходов бюджета сельского поселения осуществляется в соответствии с расходными обязательствами,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Республики Мордовия, Торбеевского района и органов местного самоуправления, исполнение которых согласно законодательству Российской Федерации, Республики Мордовия, нормативно правовыми актами Торбеевского района и органов местного самоуправления Салазгорьского сельского поселения договорам и соглашениям должно осуществляться в очередном финансовом году и плановом периоде за счет средств бюджета сельского поселения.</w:t>
      </w:r>
    </w:p>
    <w:p w:rsidR="00D4263C" w:rsidRDefault="00D4263C" w:rsidP="00D4263C">
      <w:pPr>
        <w:autoSpaceDE w:val="0"/>
        <w:autoSpaceDN w:val="0"/>
        <w:adjustRightInd w:val="0"/>
        <w:spacing w:after="80"/>
        <w:ind w:firstLine="737"/>
        <w:jc w:val="both"/>
        <w:rPr>
          <w:sz w:val="28"/>
          <w:szCs w:val="28"/>
        </w:rPr>
      </w:pPr>
      <w:r>
        <w:rPr>
          <w:sz w:val="28"/>
          <w:szCs w:val="28"/>
        </w:rPr>
        <w:t xml:space="preserve">2. Бюджетные ассигнования из бюджета сельского поселения  устанавливаются  в соответствии с Бюджетным кодексом Российской Федерации. </w:t>
      </w:r>
    </w:p>
    <w:p w:rsidR="00D4263C" w:rsidRDefault="00D4263C" w:rsidP="00D4263C">
      <w:pPr>
        <w:autoSpaceDE w:val="0"/>
        <w:autoSpaceDN w:val="0"/>
        <w:adjustRightInd w:val="0"/>
        <w:spacing w:after="80"/>
        <w:ind w:firstLine="737"/>
        <w:jc w:val="both"/>
        <w:rPr>
          <w:sz w:val="28"/>
          <w:szCs w:val="28"/>
        </w:rPr>
      </w:pPr>
      <w:r>
        <w:rPr>
          <w:sz w:val="28"/>
          <w:szCs w:val="28"/>
        </w:rPr>
        <w:lastRenderedPageBreak/>
        <w:t>3. Размещение заказов на поставки товаров, выполнение работ, оказание услуг для муниципальных нужд Салазгорьского сельского поселения производится в соответствии с законодательством Российской Федерации о размещении заказов для государственных и муниципальных нужд.</w:t>
      </w:r>
    </w:p>
    <w:p w:rsidR="00D4263C" w:rsidRDefault="00D4263C" w:rsidP="00D4263C">
      <w:pPr>
        <w:pStyle w:val="ConsPlusNormal"/>
        <w:rPr>
          <w:rFonts w:ascii="Times New Roman" w:hAnsi="Times New Roman" w:cs="Times New Roman"/>
          <w:sz w:val="28"/>
        </w:rPr>
      </w:pPr>
      <w:r>
        <w:rPr>
          <w:rFonts w:ascii="Times New Roman" w:hAnsi="Times New Roman" w:cs="Times New Roman"/>
          <w:sz w:val="28"/>
        </w:rPr>
        <w:t>4. Муниципальные контракты заключаются и оплачиваются в пределах лимитов бюджетных обязательств, кроме случаев, установленных  Бюджетным кодексом Российской Федерации.</w:t>
      </w:r>
    </w:p>
    <w:p w:rsidR="00D4263C" w:rsidRDefault="00D4263C" w:rsidP="00D4263C">
      <w:pPr>
        <w:autoSpaceDE w:val="0"/>
        <w:autoSpaceDN w:val="0"/>
        <w:adjustRightInd w:val="0"/>
        <w:rPr>
          <w:sz w:val="28"/>
          <w:szCs w:val="28"/>
          <w:highlight w:val="yellow"/>
        </w:rPr>
      </w:pPr>
    </w:p>
    <w:p w:rsidR="00D4263C" w:rsidRDefault="00D4263C" w:rsidP="00D4263C">
      <w:pPr>
        <w:autoSpaceDE w:val="0"/>
        <w:autoSpaceDN w:val="0"/>
        <w:adjustRightInd w:val="0"/>
        <w:rPr>
          <w:b/>
          <w:sz w:val="28"/>
          <w:szCs w:val="28"/>
        </w:rPr>
      </w:pPr>
      <w:r>
        <w:rPr>
          <w:sz w:val="28"/>
          <w:szCs w:val="28"/>
        </w:rPr>
        <w:t xml:space="preserve">  </w:t>
      </w:r>
      <w:r>
        <w:rPr>
          <w:b/>
          <w:sz w:val="28"/>
          <w:szCs w:val="28"/>
        </w:rPr>
        <w:t xml:space="preserve">            Статья 7.   Резервный фонд Администрации  Салазгорьского сельского поселения</w:t>
      </w:r>
    </w:p>
    <w:p w:rsidR="00D4263C" w:rsidRDefault="00D4263C" w:rsidP="00D4263C">
      <w:pPr>
        <w:widowControl w:val="0"/>
        <w:jc w:val="both"/>
        <w:rPr>
          <w:sz w:val="28"/>
          <w:szCs w:val="28"/>
        </w:rPr>
      </w:pPr>
      <w:r>
        <w:rPr>
          <w:sz w:val="28"/>
          <w:szCs w:val="28"/>
        </w:rPr>
        <w:t xml:space="preserve">          1. В расходной части  бюджета сельского поселения предусматривается создание резервного фонда Администрации Салазгорьского сельского поселения.</w:t>
      </w:r>
    </w:p>
    <w:p w:rsidR="00D4263C" w:rsidRDefault="00D4263C" w:rsidP="00D4263C">
      <w:pPr>
        <w:autoSpaceDE w:val="0"/>
        <w:autoSpaceDN w:val="0"/>
        <w:adjustRightInd w:val="0"/>
        <w:ind w:firstLine="720"/>
        <w:jc w:val="both"/>
        <w:rPr>
          <w:sz w:val="28"/>
          <w:szCs w:val="28"/>
        </w:rPr>
      </w:pPr>
      <w:r>
        <w:rPr>
          <w:sz w:val="28"/>
          <w:szCs w:val="28"/>
        </w:rPr>
        <w:t>2. Размер резервного фонда Администрации Салазгорьского сельского поселения  устанавливается решением о бюджете сельского поселения на очередной финансовый год и плановый период  и не может превышать 3 процента утвержденного указанным решением общего объема расходов.</w:t>
      </w:r>
    </w:p>
    <w:p w:rsidR="00D4263C" w:rsidRDefault="00D4263C" w:rsidP="00D4263C">
      <w:pPr>
        <w:autoSpaceDE w:val="0"/>
        <w:autoSpaceDN w:val="0"/>
        <w:adjustRightInd w:val="0"/>
        <w:ind w:firstLine="720"/>
        <w:jc w:val="both"/>
        <w:rPr>
          <w:sz w:val="28"/>
          <w:szCs w:val="28"/>
        </w:rPr>
      </w:pPr>
      <w:r>
        <w:rPr>
          <w:sz w:val="28"/>
          <w:szCs w:val="28"/>
        </w:rPr>
        <w:t>3. Средства резервного фонда Администрации Салазгорьского сельского поселения направляются на финансовое обеспечение непредвиденных расходов.</w:t>
      </w:r>
    </w:p>
    <w:p w:rsidR="00D4263C" w:rsidRDefault="00D4263C" w:rsidP="00D4263C">
      <w:pPr>
        <w:autoSpaceDE w:val="0"/>
        <w:autoSpaceDN w:val="0"/>
        <w:adjustRightInd w:val="0"/>
        <w:ind w:firstLine="720"/>
        <w:rPr>
          <w:sz w:val="28"/>
          <w:szCs w:val="28"/>
        </w:rPr>
      </w:pPr>
      <w:r>
        <w:rPr>
          <w:sz w:val="28"/>
          <w:szCs w:val="28"/>
        </w:rPr>
        <w:t>4. Средства резервного фонда Администрации Салазгорьского сельского поселения расходуются на финансирование:</w:t>
      </w:r>
    </w:p>
    <w:p w:rsidR="00D4263C" w:rsidRDefault="00D4263C" w:rsidP="00D4263C">
      <w:pPr>
        <w:widowControl w:val="0"/>
        <w:ind w:firstLine="540"/>
        <w:jc w:val="both"/>
        <w:rPr>
          <w:sz w:val="28"/>
          <w:szCs w:val="28"/>
        </w:rPr>
      </w:pPr>
      <w:r>
        <w:rPr>
          <w:sz w:val="28"/>
          <w:szCs w:val="28"/>
        </w:rPr>
        <w:t xml:space="preserve">  проведения аварийно-восстановительных работ и иных мероприятий, связанных с ликвидацией последствий стихийных бедствий и других чрезвычайных ситуаций;</w:t>
      </w:r>
    </w:p>
    <w:p w:rsidR="00D4263C" w:rsidRDefault="00D4263C" w:rsidP="00D4263C">
      <w:pPr>
        <w:autoSpaceDE w:val="0"/>
        <w:autoSpaceDN w:val="0"/>
        <w:adjustRightInd w:val="0"/>
        <w:ind w:firstLine="720"/>
        <w:jc w:val="both"/>
        <w:rPr>
          <w:sz w:val="28"/>
          <w:szCs w:val="28"/>
        </w:rPr>
      </w:pPr>
      <w:r>
        <w:rPr>
          <w:sz w:val="28"/>
          <w:szCs w:val="28"/>
        </w:rPr>
        <w:t>проведения ремонтных и восстановительных работ по заявкам органов местного самоуправления и иных получателей бюджетных средств;</w:t>
      </w:r>
    </w:p>
    <w:p w:rsidR="00D4263C" w:rsidRDefault="00D4263C" w:rsidP="00D4263C">
      <w:pPr>
        <w:autoSpaceDE w:val="0"/>
        <w:autoSpaceDN w:val="0"/>
        <w:adjustRightInd w:val="0"/>
        <w:ind w:firstLine="720"/>
        <w:jc w:val="both"/>
        <w:rPr>
          <w:sz w:val="28"/>
          <w:szCs w:val="28"/>
        </w:rPr>
      </w:pPr>
      <w:r>
        <w:rPr>
          <w:sz w:val="28"/>
          <w:szCs w:val="28"/>
        </w:rPr>
        <w:t>проведения встреч, выставок и семинаров по проблемам местного значения;</w:t>
      </w:r>
    </w:p>
    <w:p w:rsidR="00D4263C" w:rsidRDefault="00D4263C" w:rsidP="00D4263C">
      <w:pPr>
        <w:autoSpaceDE w:val="0"/>
        <w:autoSpaceDN w:val="0"/>
        <w:adjustRightInd w:val="0"/>
        <w:ind w:firstLine="720"/>
        <w:jc w:val="both"/>
        <w:rPr>
          <w:sz w:val="28"/>
          <w:szCs w:val="28"/>
        </w:rPr>
      </w:pPr>
      <w:r>
        <w:rPr>
          <w:sz w:val="28"/>
          <w:szCs w:val="28"/>
        </w:rPr>
        <w:t>выплаты разовых премий и оказания разовой материальной помощи гражданам;</w:t>
      </w:r>
    </w:p>
    <w:p w:rsidR="00D4263C" w:rsidRDefault="00D4263C" w:rsidP="00D4263C">
      <w:pPr>
        <w:autoSpaceDE w:val="0"/>
        <w:autoSpaceDN w:val="0"/>
        <w:adjustRightInd w:val="0"/>
        <w:ind w:firstLine="720"/>
        <w:jc w:val="both"/>
        <w:rPr>
          <w:sz w:val="28"/>
          <w:szCs w:val="28"/>
        </w:rPr>
      </w:pPr>
      <w:r>
        <w:rPr>
          <w:sz w:val="28"/>
          <w:szCs w:val="28"/>
        </w:rPr>
        <w:t>проведения юбилейных мероприятий местного значения;</w:t>
      </w:r>
    </w:p>
    <w:p w:rsidR="00D4263C" w:rsidRDefault="00D4263C" w:rsidP="00D4263C">
      <w:pPr>
        <w:autoSpaceDE w:val="0"/>
        <w:autoSpaceDN w:val="0"/>
        <w:adjustRightInd w:val="0"/>
        <w:ind w:firstLine="720"/>
        <w:jc w:val="both"/>
        <w:rPr>
          <w:sz w:val="28"/>
          <w:szCs w:val="28"/>
        </w:rPr>
      </w:pPr>
      <w:r>
        <w:rPr>
          <w:sz w:val="28"/>
          <w:szCs w:val="28"/>
        </w:rPr>
        <w:t>издания сборников нормативных актов муниципального образования;</w:t>
      </w:r>
    </w:p>
    <w:p w:rsidR="00D4263C" w:rsidRDefault="00D4263C" w:rsidP="00D4263C">
      <w:pPr>
        <w:tabs>
          <w:tab w:val="left" w:pos="8280"/>
        </w:tabs>
        <w:autoSpaceDE w:val="0"/>
        <w:autoSpaceDN w:val="0"/>
        <w:adjustRightInd w:val="0"/>
        <w:ind w:firstLine="720"/>
        <w:jc w:val="both"/>
        <w:rPr>
          <w:sz w:val="28"/>
          <w:szCs w:val="28"/>
        </w:rPr>
      </w:pPr>
      <w:r>
        <w:rPr>
          <w:sz w:val="28"/>
          <w:szCs w:val="28"/>
        </w:rPr>
        <w:t>других мероприятий, проводимых по решению Главы Салазгорьского сельского поселения, а также иных расходов, не предусмотренных решением о  бюджете  сельского поселения на текущий финансовый год и плановый период .</w:t>
      </w:r>
    </w:p>
    <w:p w:rsidR="00D4263C" w:rsidRDefault="00D4263C" w:rsidP="00D4263C">
      <w:pPr>
        <w:autoSpaceDE w:val="0"/>
        <w:autoSpaceDN w:val="0"/>
        <w:adjustRightInd w:val="0"/>
        <w:ind w:firstLine="720"/>
        <w:jc w:val="both"/>
        <w:rPr>
          <w:sz w:val="28"/>
          <w:szCs w:val="28"/>
        </w:rPr>
      </w:pPr>
      <w:r>
        <w:rPr>
          <w:sz w:val="28"/>
          <w:szCs w:val="28"/>
        </w:rPr>
        <w:t>5. Порядок использования бюджетных  ассигнований резервного фонда Администрации Салазгорьского сельского поселения  устанавливается Администрацией Салазгорьского сельского поселения .</w:t>
      </w:r>
    </w:p>
    <w:p w:rsidR="00D4263C" w:rsidRDefault="00D4263C" w:rsidP="00D4263C">
      <w:pPr>
        <w:autoSpaceDE w:val="0"/>
        <w:autoSpaceDN w:val="0"/>
        <w:adjustRightInd w:val="0"/>
        <w:ind w:firstLine="720"/>
        <w:jc w:val="both"/>
        <w:rPr>
          <w:sz w:val="28"/>
          <w:szCs w:val="28"/>
        </w:rPr>
      </w:pPr>
      <w:r>
        <w:rPr>
          <w:sz w:val="28"/>
          <w:szCs w:val="28"/>
        </w:rPr>
        <w:t>6. Отчет об использовании бюджетных ассигнований резервного фонда Администрации Салазгорьского  сельского поселения  прилагается к ежеквартальному и годовому отчетам об исполнении  бюджета сельского поселения.</w:t>
      </w:r>
    </w:p>
    <w:p w:rsidR="00D4263C" w:rsidRDefault="00D4263C" w:rsidP="00D4263C">
      <w:pPr>
        <w:autoSpaceDE w:val="0"/>
        <w:autoSpaceDN w:val="0"/>
        <w:adjustRightInd w:val="0"/>
        <w:ind w:firstLine="737"/>
        <w:jc w:val="both"/>
        <w:rPr>
          <w:sz w:val="28"/>
          <w:szCs w:val="28"/>
        </w:rPr>
      </w:pPr>
    </w:p>
    <w:p w:rsidR="00D4263C" w:rsidRDefault="00D4263C" w:rsidP="00D4263C">
      <w:pPr>
        <w:suppressAutoHyphens/>
        <w:spacing w:line="216" w:lineRule="auto"/>
        <w:ind w:left="1775" w:hanging="1038"/>
        <w:rPr>
          <w:bCs/>
          <w:sz w:val="28"/>
          <w:szCs w:val="20"/>
        </w:rPr>
      </w:pPr>
      <w:r>
        <w:rPr>
          <w:b/>
          <w:bCs/>
          <w:sz w:val="28"/>
          <w:szCs w:val="20"/>
        </w:rPr>
        <w:t>Глава 3</w:t>
      </w:r>
      <w:r>
        <w:rPr>
          <w:b/>
          <w:bCs/>
          <w:i/>
          <w:sz w:val="28"/>
          <w:szCs w:val="20"/>
        </w:rPr>
        <w:t>.</w:t>
      </w:r>
      <w:r>
        <w:rPr>
          <w:bCs/>
          <w:sz w:val="28"/>
          <w:szCs w:val="20"/>
        </w:rPr>
        <w:t xml:space="preserve"> </w:t>
      </w:r>
      <w:r>
        <w:rPr>
          <w:b/>
          <w:bCs/>
          <w:sz w:val="28"/>
          <w:szCs w:val="20"/>
        </w:rPr>
        <w:t>Межбюджетные отношения</w:t>
      </w:r>
    </w:p>
    <w:p w:rsidR="00D4263C" w:rsidRDefault="00D4263C" w:rsidP="00D4263C">
      <w:pPr>
        <w:suppressAutoHyphens/>
        <w:spacing w:line="216" w:lineRule="auto"/>
        <w:ind w:left="1775" w:hanging="1038"/>
        <w:rPr>
          <w:bCs/>
          <w:sz w:val="28"/>
          <w:szCs w:val="20"/>
        </w:rPr>
      </w:pPr>
    </w:p>
    <w:p w:rsidR="00D4263C" w:rsidRDefault="00D4263C" w:rsidP="00D4263C">
      <w:pPr>
        <w:suppressAutoHyphens/>
        <w:spacing w:after="240" w:line="216" w:lineRule="auto"/>
        <w:ind w:left="1775" w:hanging="1038"/>
        <w:rPr>
          <w:bCs/>
          <w:sz w:val="28"/>
          <w:szCs w:val="20"/>
        </w:rPr>
      </w:pPr>
      <w:r>
        <w:rPr>
          <w:b/>
          <w:bCs/>
          <w:sz w:val="28"/>
          <w:szCs w:val="20"/>
        </w:rPr>
        <w:t>Статья 8.</w:t>
      </w:r>
      <w:r>
        <w:rPr>
          <w:bCs/>
          <w:sz w:val="28"/>
          <w:szCs w:val="20"/>
        </w:rPr>
        <w:t xml:space="preserve"> </w:t>
      </w:r>
      <w:r>
        <w:rPr>
          <w:b/>
          <w:bCs/>
          <w:sz w:val="28"/>
          <w:szCs w:val="20"/>
        </w:rPr>
        <w:t>Основы межбюджетных отношений</w:t>
      </w:r>
    </w:p>
    <w:p w:rsidR="00D4263C" w:rsidRDefault="00D4263C" w:rsidP="00D4263C">
      <w:pPr>
        <w:autoSpaceDE w:val="0"/>
        <w:autoSpaceDN w:val="0"/>
        <w:adjustRightInd w:val="0"/>
        <w:spacing w:line="264" w:lineRule="auto"/>
        <w:ind w:firstLine="737"/>
        <w:jc w:val="both"/>
        <w:rPr>
          <w:sz w:val="28"/>
          <w:szCs w:val="28"/>
        </w:rPr>
      </w:pPr>
      <w:r>
        <w:rPr>
          <w:sz w:val="28"/>
          <w:szCs w:val="28"/>
        </w:rPr>
        <w:t>Межбюджетные отношения в Салазгорьском сельском поселении регулируются Республиканским законом от 21 февраля 2008 года № 4-3 «О межбюджетных отношениях в Республике Мордовия».</w:t>
      </w:r>
    </w:p>
    <w:p w:rsidR="00D4263C" w:rsidRDefault="00D4263C" w:rsidP="00D4263C">
      <w:pPr>
        <w:spacing w:after="120" w:line="252" w:lineRule="auto"/>
        <w:rPr>
          <w:b/>
          <w:bCs/>
          <w:sz w:val="28"/>
          <w:szCs w:val="28"/>
        </w:rPr>
      </w:pPr>
    </w:p>
    <w:p w:rsidR="00D4263C" w:rsidRDefault="00D4263C" w:rsidP="00D4263C">
      <w:pPr>
        <w:spacing w:after="120" w:line="252" w:lineRule="auto"/>
        <w:jc w:val="center"/>
        <w:rPr>
          <w:b/>
          <w:sz w:val="28"/>
          <w:szCs w:val="28"/>
        </w:rPr>
      </w:pPr>
      <w:r>
        <w:rPr>
          <w:b/>
          <w:bCs/>
          <w:sz w:val="28"/>
          <w:szCs w:val="28"/>
        </w:rPr>
        <w:t>РАЗДЕЛ II</w:t>
      </w:r>
      <w:r>
        <w:rPr>
          <w:b/>
          <w:sz w:val="28"/>
          <w:szCs w:val="28"/>
        </w:rPr>
        <w:t xml:space="preserve">      </w:t>
      </w:r>
    </w:p>
    <w:p w:rsidR="00D4263C" w:rsidRDefault="00D4263C" w:rsidP="00D4263C">
      <w:pPr>
        <w:spacing w:after="120" w:line="252" w:lineRule="auto"/>
        <w:jc w:val="center"/>
        <w:rPr>
          <w:b/>
          <w:sz w:val="28"/>
          <w:szCs w:val="28"/>
        </w:rPr>
      </w:pPr>
      <w:r>
        <w:rPr>
          <w:b/>
          <w:sz w:val="28"/>
          <w:szCs w:val="28"/>
        </w:rPr>
        <w:t xml:space="preserve">БЮДЖЕТНЫЙ </w:t>
      </w:r>
      <w:r>
        <w:rPr>
          <w:b/>
          <w:bCs/>
          <w:sz w:val="28"/>
          <w:szCs w:val="28"/>
        </w:rPr>
        <w:t>ПРОЦЕСС</w:t>
      </w:r>
      <w:r>
        <w:rPr>
          <w:b/>
          <w:sz w:val="28"/>
          <w:szCs w:val="28"/>
        </w:rPr>
        <w:t xml:space="preserve"> В САЛАЗГОРЬСКОМ СЕЛЬСКОМ ПОСЕЛЕНИИ</w:t>
      </w:r>
    </w:p>
    <w:p w:rsidR="00D4263C" w:rsidRDefault="00D4263C" w:rsidP="00D4263C">
      <w:pPr>
        <w:suppressAutoHyphens/>
        <w:spacing w:line="216" w:lineRule="auto"/>
        <w:ind w:left="1775" w:hanging="1038"/>
        <w:rPr>
          <w:bCs/>
          <w:sz w:val="28"/>
          <w:szCs w:val="20"/>
        </w:rPr>
      </w:pPr>
      <w:r>
        <w:rPr>
          <w:b/>
          <w:bCs/>
          <w:sz w:val="28"/>
          <w:szCs w:val="20"/>
        </w:rPr>
        <w:t>Глава 4.</w:t>
      </w:r>
      <w:r>
        <w:rPr>
          <w:bCs/>
          <w:sz w:val="28"/>
          <w:szCs w:val="20"/>
        </w:rPr>
        <w:t xml:space="preserve"> </w:t>
      </w:r>
      <w:r>
        <w:rPr>
          <w:b/>
          <w:bCs/>
          <w:sz w:val="28"/>
          <w:szCs w:val="20"/>
        </w:rPr>
        <w:t>Бюджетные полномочия участников бюджетного процесса в Салазгорьском сельском поселении</w:t>
      </w:r>
    </w:p>
    <w:p w:rsidR="00D4263C" w:rsidRDefault="00D4263C" w:rsidP="00D4263C">
      <w:pPr>
        <w:suppressAutoHyphens/>
        <w:spacing w:line="216" w:lineRule="auto"/>
        <w:ind w:left="1775" w:hanging="1038"/>
        <w:rPr>
          <w:sz w:val="28"/>
          <w:szCs w:val="28"/>
        </w:rPr>
      </w:pPr>
    </w:p>
    <w:p w:rsidR="00D4263C" w:rsidRDefault="00D4263C" w:rsidP="00D4263C">
      <w:pPr>
        <w:suppressAutoHyphens/>
        <w:spacing w:after="200" w:line="216" w:lineRule="auto"/>
        <w:ind w:left="1928" w:hanging="1191"/>
        <w:rPr>
          <w:bCs/>
          <w:sz w:val="28"/>
          <w:szCs w:val="20"/>
        </w:rPr>
      </w:pPr>
      <w:r>
        <w:rPr>
          <w:b/>
          <w:bCs/>
          <w:sz w:val="28"/>
          <w:szCs w:val="20"/>
        </w:rPr>
        <w:t>Статья 9.</w:t>
      </w:r>
      <w:r>
        <w:rPr>
          <w:bCs/>
          <w:sz w:val="28"/>
          <w:szCs w:val="20"/>
        </w:rPr>
        <w:t xml:space="preserve"> </w:t>
      </w:r>
      <w:r>
        <w:rPr>
          <w:b/>
          <w:bCs/>
          <w:sz w:val="28"/>
          <w:szCs w:val="20"/>
        </w:rPr>
        <w:t>Участники бюджетного процесса в Салазгорьском сельском поселении</w:t>
      </w:r>
      <w:r>
        <w:rPr>
          <w:sz w:val="28"/>
          <w:szCs w:val="28"/>
        </w:rPr>
        <w:t xml:space="preserve"> </w:t>
      </w:r>
    </w:p>
    <w:p w:rsidR="00D4263C" w:rsidRDefault="00D4263C" w:rsidP="00D4263C">
      <w:pPr>
        <w:autoSpaceDE w:val="0"/>
        <w:autoSpaceDN w:val="0"/>
        <w:adjustRightInd w:val="0"/>
        <w:spacing w:after="80"/>
        <w:ind w:firstLine="737"/>
        <w:jc w:val="both"/>
        <w:rPr>
          <w:sz w:val="28"/>
          <w:szCs w:val="28"/>
        </w:rPr>
      </w:pPr>
      <w:r>
        <w:rPr>
          <w:sz w:val="28"/>
          <w:szCs w:val="28"/>
        </w:rPr>
        <w:t>Участниками бюджетного процесса в Салазгорьском сельском поселении являются:</w:t>
      </w:r>
    </w:p>
    <w:p w:rsidR="00D4263C" w:rsidRDefault="00D4263C" w:rsidP="00D4263C">
      <w:pPr>
        <w:autoSpaceDE w:val="0"/>
        <w:autoSpaceDN w:val="0"/>
        <w:adjustRightInd w:val="0"/>
        <w:spacing w:after="80"/>
        <w:ind w:firstLine="737"/>
        <w:jc w:val="both"/>
        <w:rPr>
          <w:sz w:val="28"/>
          <w:szCs w:val="28"/>
        </w:rPr>
      </w:pPr>
      <w:r>
        <w:rPr>
          <w:sz w:val="28"/>
          <w:szCs w:val="28"/>
        </w:rPr>
        <w:t>1)</w:t>
      </w:r>
      <w:r>
        <w:rPr>
          <w:i/>
          <w:sz w:val="28"/>
          <w:szCs w:val="28"/>
        </w:rPr>
        <w:t xml:space="preserve"> </w:t>
      </w:r>
      <w:r>
        <w:rPr>
          <w:sz w:val="28"/>
          <w:szCs w:val="28"/>
        </w:rPr>
        <w:t>Глава  Салазгорьского  сельского поселения;</w:t>
      </w:r>
    </w:p>
    <w:p w:rsidR="00D4263C" w:rsidRDefault="00D4263C" w:rsidP="00D4263C">
      <w:pPr>
        <w:autoSpaceDE w:val="0"/>
        <w:autoSpaceDN w:val="0"/>
        <w:adjustRightInd w:val="0"/>
        <w:spacing w:after="80"/>
        <w:ind w:firstLine="737"/>
        <w:jc w:val="both"/>
        <w:rPr>
          <w:sz w:val="28"/>
          <w:szCs w:val="28"/>
        </w:rPr>
      </w:pPr>
      <w:r>
        <w:rPr>
          <w:sz w:val="28"/>
          <w:szCs w:val="28"/>
        </w:rPr>
        <w:t>2) Совет  депутатов Салазгорьского сельского поселения;</w:t>
      </w:r>
    </w:p>
    <w:p w:rsidR="00D4263C" w:rsidRDefault="00D4263C" w:rsidP="00D4263C">
      <w:pPr>
        <w:autoSpaceDE w:val="0"/>
        <w:autoSpaceDN w:val="0"/>
        <w:adjustRightInd w:val="0"/>
        <w:spacing w:after="80"/>
        <w:jc w:val="both"/>
        <w:rPr>
          <w:sz w:val="28"/>
          <w:szCs w:val="28"/>
        </w:rPr>
      </w:pPr>
      <w:r>
        <w:rPr>
          <w:sz w:val="28"/>
          <w:szCs w:val="28"/>
        </w:rPr>
        <w:t xml:space="preserve">          3) Администрация Салазгорьского сельского  поселения;    </w:t>
      </w:r>
    </w:p>
    <w:p w:rsidR="00D4263C" w:rsidRDefault="00D4263C" w:rsidP="00D4263C">
      <w:pPr>
        <w:autoSpaceDE w:val="0"/>
        <w:autoSpaceDN w:val="0"/>
        <w:adjustRightInd w:val="0"/>
        <w:spacing w:after="80"/>
        <w:ind w:firstLine="737"/>
        <w:jc w:val="both"/>
        <w:rPr>
          <w:sz w:val="28"/>
          <w:szCs w:val="28"/>
        </w:rPr>
      </w:pPr>
      <w:r>
        <w:rPr>
          <w:sz w:val="28"/>
          <w:szCs w:val="28"/>
        </w:rPr>
        <w:t>4) главные распорядители  (распорядители) бюджетных средств;</w:t>
      </w:r>
    </w:p>
    <w:p w:rsidR="00D4263C" w:rsidRDefault="00D4263C" w:rsidP="00D4263C">
      <w:pPr>
        <w:autoSpaceDE w:val="0"/>
        <w:autoSpaceDN w:val="0"/>
        <w:adjustRightInd w:val="0"/>
        <w:spacing w:after="80"/>
        <w:ind w:firstLine="737"/>
        <w:jc w:val="both"/>
        <w:rPr>
          <w:sz w:val="28"/>
          <w:szCs w:val="28"/>
        </w:rPr>
      </w:pPr>
      <w:r>
        <w:rPr>
          <w:sz w:val="28"/>
          <w:szCs w:val="28"/>
        </w:rPr>
        <w:t>5)главные  администраторы (администраторы) доходов бюджета;</w:t>
      </w:r>
    </w:p>
    <w:p w:rsidR="00D4263C" w:rsidRDefault="00D4263C" w:rsidP="00D4263C">
      <w:pPr>
        <w:autoSpaceDE w:val="0"/>
        <w:autoSpaceDN w:val="0"/>
        <w:adjustRightInd w:val="0"/>
        <w:spacing w:after="80"/>
        <w:ind w:firstLine="737"/>
        <w:jc w:val="both"/>
        <w:rPr>
          <w:sz w:val="28"/>
          <w:szCs w:val="28"/>
        </w:rPr>
      </w:pPr>
      <w:r>
        <w:rPr>
          <w:sz w:val="28"/>
          <w:szCs w:val="28"/>
        </w:rPr>
        <w:t>6) главные  администраторы (администраторы) источников финансирования дефицита бюджета;</w:t>
      </w:r>
    </w:p>
    <w:p w:rsidR="00D4263C" w:rsidRDefault="00D4263C" w:rsidP="00D4263C">
      <w:pPr>
        <w:autoSpaceDE w:val="0"/>
        <w:autoSpaceDN w:val="0"/>
        <w:adjustRightInd w:val="0"/>
        <w:spacing w:after="80"/>
        <w:ind w:firstLine="737"/>
        <w:jc w:val="both"/>
        <w:rPr>
          <w:sz w:val="28"/>
          <w:szCs w:val="28"/>
        </w:rPr>
      </w:pPr>
      <w:r>
        <w:rPr>
          <w:sz w:val="28"/>
          <w:szCs w:val="28"/>
        </w:rPr>
        <w:t>7) получатели бюджетных средств.</w:t>
      </w:r>
    </w:p>
    <w:p w:rsidR="00D4263C" w:rsidRDefault="00D4263C" w:rsidP="00D4263C">
      <w:pPr>
        <w:suppressAutoHyphens/>
        <w:spacing w:line="216" w:lineRule="auto"/>
        <w:ind w:left="1775" w:hanging="1038"/>
        <w:rPr>
          <w:sz w:val="28"/>
          <w:szCs w:val="28"/>
        </w:rPr>
      </w:pPr>
      <w:r>
        <w:rPr>
          <w:sz w:val="28"/>
          <w:szCs w:val="28"/>
        </w:rPr>
        <w:t>8)Центральный банк Российской Федерации.</w:t>
      </w:r>
    </w:p>
    <w:p w:rsidR="00D4263C" w:rsidRDefault="00D4263C" w:rsidP="00D4263C">
      <w:pPr>
        <w:suppressAutoHyphens/>
        <w:spacing w:line="216" w:lineRule="auto"/>
        <w:ind w:left="1775" w:hanging="1038"/>
        <w:rPr>
          <w:sz w:val="28"/>
          <w:szCs w:val="28"/>
        </w:rPr>
      </w:pPr>
    </w:p>
    <w:p w:rsidR="00D4263C" w:rsidRDefault="00D4263C" w:rsidP="00D4263C">
      <w:pPr>
        <w:suppressAutoHyphens/>
        <w:spacing w:after="240" w:line="216" w:lineRule="auto"/>
        <w:ind w:left="2001" w:hanging="1264"/>
        <w:rPr>
          <w:bCs/>
          <w:sz w:val="28"/>
          <w:szCs w:val="20"/>
        </w:rPr>
      </w:pPr>
      <w:r>
        <w:rPr>
          <w:b/>
          <w:bCs/>
          <w:sz w:val="28"/>
          <w:szCs w:val="20"/>
        </w:rPr>
        <w:t>Статья 10.</w:t>
      </w:r>
      <w:r>
        <w:rPr>
          <w:bCs/>
          <w:sz w:val="28"/>
          <w:szCs w:val="20"/>
        </w:rPr>
        <w:t xml:space="preserve"> </w:t>
      </w:r>
      <w:r>
        <w:rPr>
          <w:b/>
          <w:bCs/>
          <w:sz w:val="28"/>
          <w:szCs w:val="20"/>
        </w:rPr>
        <w:t>Бюджетные полномочия Совета  депутатов Салазгорьского сельского поселения</w:t>
      </w:r>
    </w:p>
    <w:p w:rsidR="00D4263C" w:rsidRDefault="00D4263C" w:rsidP="00D4263C">
      <w:pPr>
        <w:autoSpaceDE w:val="0"/>
        <w:autoSpaceDN w:val="0"/>
        <w:adjustRightInd w:val="0"/>
        <w:spacing w:after="80"/>
        <w:ind w:firstLine="737"/>
        <w:jc w:val="both"/>
        <w:rPr>
          <w:sz w:val="28"/>
          <w:szCs w:val="28"/>
        </w:rPr>
      </w:pPr>
      <w:r>
        <w:rPr>
          <w:sz w:val="28"/>
          <w:szCs w:val="28"/>
        </w:rPr>
        <w:t>1. Совет депутатов Салазгорьского сельского поселения         осуществляет следующие бюджетные полномочия:</w:t>
      </w:r>
    </w:p>
    <w:p w:rsidR="00D4263C" w:rsidRDefault="00D4263C" w:rsidP="00D4263C">
      <w:pPr>
        <w:autoSpaceDE w:val="0"/>
        <w:autoSpaceDN w:val="0"/>
        <w:adjustRightInd w:val="0"/>
        <w:spacing w:after="80"/>
        <w:ind w:firstLine="737"/>
        <w:jc w:val="both"/>
        <w:rPr>
          <w:sz w:val="28"/>
          <w:szCs w:val="28"/>
        </w:rPr>
      </w:pPr>
      <w:r>
        <w:rPr>
          <w:sz w:val="28"/>
          <w:szCs w:val="28"/>
        </w:rPr>
        <w:t>1) устанавливает порядок   рассмотрения проекта бюджета сельского поселения, утверждения и исполнения бюджета сельского поселения, осуществления контроля  за его исполнением и утверждения отчетов об исполнении бюджета сельского поселения;</w:t>
      </w:r>
    </w:p>
    <w:p w:rsidR="00D4263C" w:rsidRDefault="00D4263C" w:rsidP="00D4263C">
      <w:pPr>
        <w:autoSpaceDE w:val="0"/>
        <w:autoSpaceDN w:val="0"/>
        <w:adjustRightInd w:val="0"/>
        <w:spacing w:after="80"/>
        <w:ind w:firstLine="737"/>
        <w:jc w:val="both"/>
        <w:rPr>
          <w:sz w:val="28"/>
          <w:szCs w:val="28"/>
        </w:rPr>
      </w:pPr>
      <w:r>
        <w:rPr>
          <w:sz w:val="28"/>
          <w:szCs w:val="28"/>
        </w:rPr>
        <w:t>2) вводит местные налоги и сборы, устанавливает налоговые ставки по ним и предоставляет налоговые льготы в соответствии с законодательством Российской Федерации о налогах и сборах;</w:t>
      </w:r>
    </w:p>
    <w:p w:rsidR="00D4263C" w:rsidRDefault="00D4263C" w:rsidP="00D4263C">
      <w:pPr>
        <w:autoSpaceDE w:val="0"/>
        <w:autoSpaceDN w:val="0"/>
        <w:adjustRightInd w:val="0"/>
        <w:spacing w:after="80"/>
        <w:ind w:firstLine="737"/>
        <w:jc w:val="both"/>
        <w:rPr>
          <w:sz w:val="28"/>
          <w:szCs w:val="28"/>
        </w:rPr>
      </w:pPr>
      <w:r>
        <w:rPr>
          <w:sz w:val="28"/>
          <w:szCs w:val="28"/>
        </w:rPr>
        <w:lastRenderedPageBreak/>
        <w:t>3) рассматривает проекты бюджета сельского поселения, утверждает бюджет сельского поселения, осуществляет  контроль  за его исполнением и утверждает отчеты об исполнении бюджета сельского поселения;</w:t>
      </w:r>
    </w:p>
    <w:p w:rsidR="00D4263C" w:rsidRDefault="00D4263C" w:rsidP="00D4263C">
      <w:pPr>
        <w:autoSpaceDE w:val="0"/>
        <w:autoSpaceDN w:val="0"/>
        <w:adjustRightInd w:val="0"/>
        <w:spacing w:after="80"/>
        <w:ind w:firstLine="737"/>
        <w:jc w:val="both"/>
        <w:rPr>
          <w:sz w:val="28"/>
          <w:szCs w:val="28"/>
        </w:rPr>
      </w:pPr>
      <w:r>
        <w:rPr>
          <w:sz w:val="28"/>
          <w:szCs w:val="28"/>
        </w:rPr>
        <w:t>4) определяет порядок направления в бюджет сельского поселения доходов от использования имущества, находящегося в муниципальной  собственности Салазгорьского  сельского поселения, доходов от налогов и сборов, иных доходов бюджета Салазгорьского сельского поселения;</w:t>
      </w:r>
    </w:p>
    <w:p w:rsidR="00D4263C" w:rsidRDefault="00D4263C" w:rsidP="00D4263C">
      <w:pPr>
        <w:autoSpaceDE w:val="0"/>
        <w:autoSpaceDN w:val="0"/>
        <w:adjustRightInd w:val="0"/>
        <w:spacing w:after="80"/>
        <w:ind w:firstLine="737"/>
        <w:jc w:val="both"/>
        <w:rPr>
          <w:sz w:val="28"/>
          <w:szCs w:val="28"/>
        </w:rPr>
      </w:pPr>
      <w:r>
        <w:rPr>
          <w:sz w:val="28"/>
          <w:szCs w:val="28"/>
        </w:rPr>
        <w:t>5) устанавливает расходные обязательства Салазгорьского сельского поселения;</w:t>
      </w:r>
    </w:p>
    <w:p w:rsidR="00D4263C" w:rsidRDefault="00D4263C" w:rsidP="00D4263C">
      <w:pPr>
        <w:autoSpaceDE w:val="0"/>
        <w:autoSpaceDN w:val="0"/>
        <w:adjustRightInd w:val="0"/>
        <w:spacing w:after="80"/>
        <w:ind w:firstLine="737"/>
        <w:jc w:val="both"/>
        <w:rPr>
          <w:sz w:val="28"/>
          <w:szCs w:val="28"/>
        </w:rPr>
      </w:pPr>
      <w:r>
        <w:rPr>
          <w:sz w:val="28"/>
          <w:szCs w:val="28"/>
        </w:rPr>
        <w:t>6) устанавливает в случае и порядке, предусмотренных Бюджетным кодексом Российской Федерации</w:t>
      </w:r>
      <w:r>
        <w:rPr>
          <w:b/>
          <w:sz w:val="28"/>
          <w:szCs w:val="28"/>
        </w:rPr>
        <w:t xml:space="preserve">, </w:t>
      </w:r>
      <w:r>
        <w:rPr>
          <w:sz w:val="28"/>
          <w:szCs w:val="28"/>
        </w:rPr>
        <w:t>федеральными,  областными и принятыми в соответствии с ними нормативными правовыми актами органов местного самоуправления Торбеевского района Салазгорьского сельского поселения, ответственность за нарушение нормативных правовых актов Салазгорьского сельского поселения по вопросам регулирования бюджетных правоотношений;</w:t>
      </w:r>
    </w:p>
    <w:p w:rsidR="00D4263C" w:rsidRDefault="00D4263C" w:rsidP="00D4263C">
      <w:pPr>
        <w:autoSpaceDE w:val="0"/>
        <w:autoSpaceDN w:val="0"/>
        <w:adjustRightInd w:val="0"/>
        <w:spacing w:after="80"/>
        <w:ind w:firstLine="737"/>
        <w:jc w:val="both"/>
        <w:rPr>
          <w:sz w:val="28"/>
          <w:szCs w:val="28"/>
        </w:rPr>
      </w:pPr>
      <w:r>
        <w:rPr>
          <w:sz w:val="28"/>
          <w:szCs w:val="28"/>
        </w:rPr>
        <w:t>7) формирует и определяет правовой статус органов, осуществляющих контроль за исполнением  бюджета сельского поселения;</w:t>
      </w:r>
    </w:p>
    <w:p w:rsidR="00D4263C" w:rsidRDefault="00D4263C" w:rsidP="00D4263C">
      <w:pPr>
        <w:autoSpaceDE w:val="0"/>
        <w:autoSpaceDN w:val="0"/>
        <w:adjustRightInd w:val="0"/>
        <w:spacing w:after="80"/>
        <w:ind w:firstLine="737"/>
        <w:jc w:val="both"/>
        <w:rPr>
          <w:sz w:val="28"/>
          <w:szCs w:val="28"/>
        </w:rPr>
      </w:pPr>
      <w:r>
        <w:rPr>
          <w:sz w:val="28"/>
          <w:szCs w:val="28"/>
        </w:rPr>
        <w:t>8) осуществляет другие бюджетные полномочия в соответствии с Бюджетным кодексом Российской Федерации, иными актами бюджетного законодательства Российской Федерации.</w:t>
      </w:r>
    </w:p>
    <w:p w:rsidR="00D4263C" w:rsidRDefault="00D4263C" w:rsidP="00D4263C">
      <w:pPr>
        <w:autoSpaceDE w:val="0"/>
        <w:autoSpaceDN w:val="0"/>
        <w:adjustRightInd w:val="0"/>
        <w:spacing w:after="80"/>
        <w:ind w:firstLine="737"/>
        <w:jc w:val="both"/>
        <w:rPr>
          <w:sz w:val="28"/>
          <w:szCs w:val="28"/>
        </w:rPr>
      </w:pPr>
      <w:r>
        <w:rPr>
          <w:sz w:val="28"/>
          <w:szCs w:val="28"/>
        </w:rPr>
        <w:t>9) устанавливает общий порядок и условия предоставления межбюджетных трансфертов из бюджета сельского поселения</w:t>
      </w:r>
    </w:p>
    <w:p w:rsidR="00D4263C" w:rsidRDefault="00D4263C" w:rsidP="00D4263C">
      <w:pPr>
        <w:autoSpaceDE w:val="0"/>
        <w:autoSpaceDN w:val="0"/>
        <w:adjustRightInd w:val="0"/>
        <w:ind w:firstLine="737"/>
        <w:jc w:val="both"/>
        <w:rPr>
          <w:sz w:val="28"/>
          <w:szCs w:val="28"/>
        </w:rPr>
      </w:pPr>
      <w:r>
        <w:rPr>
          <w:sz w:val="28"/>
          <w:szCs w:val="28"/>
        </w:rPr>
        <w:t>2. В расходной части бюджета сельского поселения запрещается создание резервных фондов Совета депутатов Салазгорьского сельского поселения.</w:t>
      </w:r>
    </w:p>
    <w:p w:rsidR="00D4263C" w:rsidRDefault="00D4263C" w:rsidP="00D4263C">
      <w:pPr>
        <w:autoSpaceDE w:val="0"/>
        <w:autoSpaceDN w:val="0"/>
        <w:adjustRightInd w:val="0"/>
        <w:ind w:firstLine="737"/>
        <w:jc w:val="both"/>
        <w:rPr>
          <w:sz w:val="28"/>
          <w:szCs w:val="28"/>
        </w:rPr>
      </w:pPr>
    </w:p>
    <w:p w:rsidR="00D4263C" w:rsidRDefault="00D4263C" w:rsidP="00D4263C">
      <w:pPr>
        <w:suppressAutoHyphens/>
        <w:spacing w:after="240" w:line="216" w:lineRule="auto"/>
        <w:ind w:left="2001" w:hanging="1264"/>
        <w:rPr>
          <w:bCs/>
          <w:sz w:val="28"/>
          <w:szCs w:val="20"/>
        </w:rPr>
      </w:pPr>
      <w:r>
        <w:rPr>
          <w:b/>
          <w:bCs/>
          <w:sz w:val="28"/>
          <w:szCs w:val="20"/>
        </w:rPr>
        <w:t>Статья 11</w:t>
      </w:r>
      <w:r>
        <w:rPr>
          <w:b/>
          <w:bCs/>
          <w:i/>
          <w:sz w:val="28"/>
          <w:szCs w:val="20"/>
        </w:rPr>
        <w:t>.</w:t>
      </w:r>
      <w:r>
        <w:rPr>
          <w:bCs/>
          <w:i/>
          <w:sz w:val="28"/>
          <w:szCs w:val="20"/>
        </w:rPr>
        <w:t xml:space="preserve"> </w:t>
      </w:r>
      <w:r>
        <w:rPr>
          <w:b/>
          <w:bCs/>
          <w:sz w:val="28"/>
          <w:szCs w:val="20"/>
        </w:rPr>
        <w:t>Бюджетные полномочия органов  исполнительной      власти.</w:t>
      </w:r>
      <w:r>
        <w:rPr>
          <w:bCs/>
          <w:sz w:val="28"/>
          <w:szCs w:val="20"/>
        </w:rPr>
        <w:t xml:space="preserve">  </w:t>
      </w:r>
    </w:p>
    <w:p w:rsidR="00D4263C" w:rsidRDefault="00D4263C" w:rsidP="00D4263C">
      <w:pPr>
        <w:autoSpaceDE w:val="0"/>
        <w:autoSpaceDN w:val="0"/>
        <w:adjustRightInd w:val="0"/>
        <w:spacing w:after="80"/>
        <w:ind w:firstLine="737"/>
        <w:jc w:val="both"/>
        <w:rPr>
          <w:sz w:val="28"/>
          <w:szCs w:val="28"/>
        </w:rPr>
      </w:pPr>
      <w:r>
        <w:rPr>
          <w:sz w:val="28"/>
          <w:szCs w:val="28"/>
        </w:rPr>
        <w:t>Органы  исполнительной   власти Салазгорьского сельского поселения  осуществляет следующие бюджетные полномочия:</w:t>
      </w:r>
    </w:p>
    <w:p w:rsidR="00D4263C" w:rsidRDefault="00D4263C" w:rsidP="00D4263C">
      <w:pPr>
        <w:numPr>
          <w:ilvl w:val="0"/>
          <w:numId w:val="2"/>
        </w:numPr>
        <w:autoSpaceDE w:val="0"/>
        <w:autoSpaceDN w:val="0"/>
        <w:adjustRightInd w:val="0"/>
        <w:spacing w:after="80"/>
        <w:jc w:val="both"/>
        <w:rPr>
          <w:sz w:val="28"/>
          <w:szCs w:val="28"/>
        </w:rPr>
      </w:pPr>
      <w:r>
        <w:rPr>
          <w:sz w:val="28"/>
          <w:szCs w:val="28"/>
        </w:rPr>
        <w:t xml:space="preserve">составляют проект бюджета сельского поселения, отчеты об исполнении бюджета сельского поселения. </w:t>
      </w:r>
    </w:p>
    <w:p w:rsidR="00D4263C" w:rsidRDefault="00D4263C" w:rsidP="00D4263C">
      <w:pPr>
        <w:autoSpaceDE w:val="0"/>
        <w:autoSpaceDN w:val="0"/>
        <w:adjustRightInd w:val="0"/>
        <w:spacing w:after="80"/>
        <w:ind w:firstLine="737"/>
        <w:jc w:val="both"/>
        <w:rPr>
          <w:sz w:val="28"/>
          <w:szCs w:val="28"/>
        </w:rPr>
      </w:pPr>
      <w:r>
        <w:rPr>
          <w:sz w:val="28"/>
          <w:szCs w:val="28"/>
        </w:rPr>
        <w:t>2) утверждают план организационных мероприятий по составлению проекта бюджета сельского поселения и порядок организации исполнения бюджета сельского поселения;</w:t>
      </w:r>
    </w:p>
    <w:p w:rsidR="00D4263C" w:rsidRDefault="00D4263C" w:rsidP="00D4263C">
      <w:pPr>
        <w:autoSpaceDE w:val="0"/>
        <w:autoSpaceDN w:val="0"/>
        <w:adjustRightInd w:val="0"/>
        <w:spacing w:after="80"/>
        <w:ind w:firstLine="737"/>
        <w:jc w:val="both"/>
        <w:rPr>
          <w:sz w:val="28"/>
          <w:szCs w:val="28"/>
        </w:rPr>
      </w:pPr>
      <w:r>
        <w:rPr>
          <w:sz w:val="28"/>
          <w:szCs w:val="28"/>
        </w:rPr>
        <w:t>3) исполняют бюджет сельского поселения;</w:t>
      </w:r>
    </w:p>
    <w:p w:rsidR="00D4263C" w:rsidRDefault="00D4263C" w:rsidP="00D4263C">
      <w:pPr>
        <w:autoSpaceDE w:val="0"/>
        <w:autoSpaceDN w:val="0"/>
        <w:adjustRightInd w:val="0"/>
        <w:ind w:firstLine="737"/>
        <w:jc w:val="both"/>
        <w:rPr>
          <w:sz w:val="28"/>
          <w:szCs w:val="28"/>
        </w:rPr>
      </w:pPr>
      <w:r>
        <w:rPr>
          <w:sz w:val="28"/>
          <w:szCs w:val="28"/>
        </w:rPr>
        <w:t>4) осуществляют муниципальные заимствования бюджета сельского поселения, управление муниципальным долгом и муниципальными активами Салазгорьского  сельского поселения.</w:t>
      </w:r>
    </w:p>
    <w:p w:rsidR="00D4263C" w:rsidRDefault="00D4263C" w:rsidP="00D4263C">
      <w:pPr>
        <w:autoSpaceDE w:val="0"/>
        <w:autoSpaceDN w:val="0"/>
        <w:adjustRightInd w:val="0"/>
        <w:ind w:firstLine="720"/>
        <w:jc w:val="both"/>
        <w:rPr>
          <w:sz w:val="28"/>
          <w:szCs w:val="28"/>
        </w:rPr>
      </w:pPr>
      <w:r>
        <w:rPr>
          <w:sz w:val="28"/>
          <w:szCs w:val="28"/>
        </w:rPr>
        <w:lastRenderedPageBreak/>
        <w:t>5) предоставляют муниципальные гарантии Салазгорьского сельского поселения;</w:t>
      </w:r>
    </w:p>
    <w:p w:rsidR="00D4263C" w:rsidRDefault="00D4263C" w:rsidP="00D4263C">
      <w:pPr>
        <w:autoSpaceDE w:val="0"/>
        <w:autoSpaceDN w:val="0"/>
        <w:adjustRightInd w:val="0"/>
        <w:spacing w:after="80"/>
        <w:ind w:firstLine="737"/>
        <w:jc w:val="both"/>
        <w:rPr>
          <w:sz w:val="28"/>
          <w:szCs w:val="28"/>
        </w:rPr>
      </w:pPr>
      <w:r>
        <w:rPr>
          <w:sz w:val="28"/>
          <w:szCs w:val="28"/>
        </w:rPr>
        <w:t xml:space="preserve">6) определяет порядок исполнения расходных обязательств бюджета сельского поселения, подлежащего исполнению за счет субвенций из областного бюджета; </w:t>
      </w:r>
    </w:p>
    <w:p w:rsidR="00D4263C" w:rsidRDefault="00D4263C" w:rsidP="00D4263C">
      <w:pPr>
        <w:autoSpaceDE w:val="0"/>
        <w:autoSpaceDN w:val="0"/>
        <w:adjustRightInd w:val="0"/>
        <w:spacing w:after="80"/>
        <w:ind w:firstLine="737"/>
        <w:jc w:val="both"/>
        <w:rPr>
          <w:sz w:val="28"/>
          <w:szCs w:val="28"/>
        </w:rPr>
      </w:pPr>
      <w:r>
        <w:rPr>
          <w:sz w:val="28"/>
          <w:szCs w:val="28"/>
        </w:rPr>
        <w:t>7)исполняют расходные обязательства Салазгорьского  сельского поселения;</w:t>
      </w:r>
    </w:p>
    <w:p w:rsidR="00D4263C" w:rsidRDefault="00D4263C" w:rsidP="00D4263C">
      <w:pPr>
        <w:autoSpaceDE w:val="0"/>
        <w:autoSpaceDN w:val="0"/>
        <w:adjustRightInd w:val="0"/>
        <w:spacing w:after="80"/>
        <w:ind w:firstLine="737"/>
        <w:jc w:val="both"/>
        <w:rPr>
          <w:sz w:val="28"/>
          <w:szCs w:val="28"/>
        </w:rPr>
      </w:pPr>
      <w:r>
        <w:rPr>
          <w:sz w:val="28"/>
          <w:szCs w:val="28"/>
        </w:rPr>
        <w:t>8) ведут реестр расходных обязательств Салазгорьского сельского поселения;</w:t>
      </w:r>
      <w:r>
        <w:rPr>
          <w:b/>
          <w:i/>
          <w:sz w:val="28"/>
          <w:szCs w:val="28"/>
        </w:rPr>
        <w:t xml:space="preserve"> </w:t>
      </w:r>
    </w:p>
    <w:p w:rsidR="00D4263C" w:rsidRDefault="00D4263C" w:rsidP="00D4263C">
      <w:pPr>
        <w:autoSpaceDE w:val="0"/>
        <w:autoSpaceDN w:val="0"/>
        <w:adjustRightInd w:val="0"/>
        <w:ind w:firstLine="720"/>
        <w:jc w:val="both"/>
        <w:rPr>
          <w:sz w:val="28"/>
          <w:szCs w:val="28"/>
        </w:rPr>
      </w:pPr>
    </w:p>
    <w:p w:rsidR="00D4263C" w:rsidRDefault="00D4263C" w:rsidP="00D4263C">
      <w:pPr>
        <w:autoSpaceDE w:val="0"/>
        <w:autoSpaceDN w:val="0"/>
        <w:adjustRightInd w:val="0"/>
        <w:spacing w:after="80"/>
        <w:ind w:firstLine="737"/>
        <w:jc w:val="both"/>
        <w:rPr>
          <w:sz w:val="28"/>
          <w:szCs w:val="28"/>
        </w:rPr>
      </w:pPr>
      <w:r>
        <w:rPr>
          <w:sz w:val="28"/>
          <w:szCs w:val="28"/>
        </w:rPr>
        <w:t>9) предоставляет межбюджетные трансферты из бюджета сельского поселения;</w:t>
      </w:r>
      <w:r>
        <w:rPr>
          <w:b/>
          <w:i/>
          <w:sz w:val="28"/>
          <w:szCs w:val="28"/>
        </w:rPr>
        <w:t xml:space="preserve"> </w:t>
      </w:r>
    </w:p>
    <w:p w:rsidR="00D4263C" w:rsidRDefault="00D4263C" w:rsidP="00D4263C">
      <w:pPr>
        <w:autoSpaceDE w:val="0"/>
        <w:autoSpaceDN w:val="0"/>
        <w:adjustRightInd w:val="0"/>
        <w:ind w:firstLine="737"/>
        <w:jc w:val="both"/>
        <w:rPr>
          <w:sz w:val="28"/>
          <w:szCs w:val="28"/>
        </w:rPr>
      </w:pPr>
      <w:r>
        <w:rPr>
          <w:sz w:val="28"/>
          <w:szCs w:val="28"/>
        </w:rPr>
        <w:t>10) осуществляет другие бюджетные полномочия в соответствии с Бюджетным кодексом Российской Федерации, иными актами бюджетного законодательства Российской Федерации.</w:t>
      </w:r>
    </w:p>
    <w:p w:rsidR="00D4263C" w:rsidRDefault="00D4263C" w:rsidP="00D4263C">
      <w:pPr>
        <w:autoSpaceDE w:val="0"/>
        <w:autoSpaceDN w:val="0"/>
        <w:adjustRightInd w:val="0"/>
        <w:ind w:firstLine="737"/>
        <w:jc w:val="both"/>
        <w:rPr>
          <w:sz w:val="28"/>
          <w:szCs w:val="28"/>
        </w:rPr>
      </w:pPr>
    </w:p>
    <w:p w:rsidR="00D4263C" w:rsidRDefault="00D4263C" w:rsidP="00D4263C">
      <w:pPr>
        <w:autoSpaceDE w:val="0"/>
        <w:autoSpaceDN w:val="0"/>
        <w:adjustRightInd w:val="0"/>
        <w:ind w:firstLine="737"/>
        <w:jc w:val="both"/>
        <w:rPr>
          <w:sz w:val="28"/>
          <w:szCs w:val="28"/>
        </w:rPr>
      </w:pPr>
    </w:p>
    <w:p w:rsidR="00D4263C" w:rsidRDefault="00D4263C" w:rsidP="00D4263C">
      <w:pPr>
        <w:autoSpaceDE w:val="0"/>
        <w:autoSpaceDN w:val="0"/>
        <w:adjustRightInd w:val="0"/>
        <w:ind w:firstLine="720"/>
        <w:jc w:val="both"/>
        <w:rPr>
          <w:b/>
          <w:sz w:val="28"/>
          <w:szCs w:val="28"/>
        </w:rPr>
      </w:pPr>
      <w:r>
        <w:rPr>
          <w:b/>
          <w:sz w:val="28"/>
          <w:szCs w:val="28"/>
        </w:rPr>
        <w:t>Статья 12. Бюджетные полномочия участников бюджетного процесса в сфере муниципального  финансового контроля</w:t>
      </w:r>
    </w:p>
    <w:p w:rsidR="00D4263C" w:rsidRDefault="00D4263C" w:rsidP="00D4263C">
      <w:pPr>
        <w:autoSpaceDE w:val="0"/>
        <w:autoSpaceDN w:val="0"/>
        <w:adjustRightInd w:val="0"/>
        <w:ind w:firstLine="720"/>
        <w:jc w:val="both"/>
        <w:rPr>
          <w:b/>
          <w:sz w:val="28"/>
          <w:szCs w:val="28"/>
        </w:rPr>
      </w:pPr>
    </w:p>
    <w:p w:rsidR="00D4263C" w:rsidRDefault="00D4263C" w:rsidP="00D4263C">
      <w:pPr>
        <w:autoSpaceDE w:val="0"/>
        <w:autoSpaceDN w:val="0"/>
        <w:adjustRightInd w:val="0"/>
        <w:ind w:firstLine="720"/>
        <w:jc w:val="both"/>
        <w:rPr>
          <w:sz w:val="28"/>
          <w:szCs w:val="28"/>
        </w:rPr>
      </w:pPr>
      <w:r>
        <w:rPr>
          <w:sz w:val="28"/>
          <w:szCs w:val="28"/>
        </w:rPr>
        <w:t>1. Финансовый контроль, осуществляемый органами местного самоуправления Салазгорьского сельского поселения, осуществляют Администрация Салазгорьского сельского поселения, главные распорядители средств бюджета сельского поселения, главные администраторы доходов бюджета сельского поселения и главные администраторы источников  финансирования дефицита бюджета сельского поселения.</w:t>
      </w:r>
    </w:p>
    <w:p w:rsidR="00D4263C" w:rsidRDefault="00D4263C" w:rsidP="00D4263C">
      <w:pPr>
        <w:autoSpaceDE w:val="0"/>
        <w:autoSpaceDN w:val="0"/>
        <w:adjustRightInd w:val="0"/>
        <w:ind w:firstLine="720"/>
        <w:jc w:val="both"/>
        <w:rPr>
          <w:sz w:val="28"/>
          <w:szCs w:val="28"/>
        </w:rPr>
      </w:pPr>
      <w:r>
        <w:rPr>
          <w:sz w:val="28"/>
          <w:szCs w:val="28"/>
        </w:rPr>
        <w:t>2. Формы и порядок осуществления финансового контроля органами местного самоуправления устанавливаются Бюджетным кодексом Российской Федерации, настоящим Положением, иными актами бюджетного законодательства и нормативными правовыми актами Российской Федерации, Ростовской области и органов местного самоуправления.</w:t>
      </w:r>
    </w:p>
    <w:p w:rsidR="00D4263C" w:rsidRDefault="00D4263C" w:rsidP="00D4263C">
      <w:pPr>
        <w:autoSpaceDE w:val="0"/>
        <w:autoSpaceDN w:val="0"/>
        <w:adjustRightInd w:val="0"/>
        <w:ind w:firstLine="720"/>
        <w:jc w:val="both"/>
        <w:rPr>
          <w:sz w:val="28"/>
          <w:szCs w:val="28"/>
        </w:rPr>
      </w:pPr>
      <w:r>
        <w:rPr>
          <w:sz w:val="28"/>
          <w:szCs w:val="28"/>
        </w:rPr>
        <w:t>3. Администрация Салазгорьского сельского поселения, вправе проводить проверки местных бюджетов - получателей межбюджетных трансфертов из бюджета сельского поселения.</w:t>
      </w:r>
    </w:p>
    <w:p w:rsidR="00D4263C" w:rsidRDefault="00D4263C" w:rsidP="00D4263C">
      <w:pPr>
        <w:autoSpaceDE w:val="0"/>
        <w:autoSpaceDN w:val="0"/>
        <w:adjustRightInd w:val="0"/>
        <w:ind w:firstLine="720"/>
        <w:jc w:val="both"/>
        <w:rPr>
          <w:sz w:val="28"/>
          <w:szCs w:val="28"/>
        </w:rPr>
      </w:pPr>
      <w:r>
        <w:rPr>
          <w:sz w:val="28"/>
          <w:szCs w:val="28"/>
        </w:rPr>
        <w:t>4. Главные распорядители, бюджета сельского поселения осуществляют финансовый контроль за использованием бюджетных средств получателями бюджетных средств  в  части обеспечения целевого использования и своевременного возврата бюджетных средств, а также представления отчетности и внесения платы за пользование бюджетными средствами.</w:t>
      </w:r>
    </w:p>
    <w:p w:rsidR="00D4263C" w:rsidRDefault="00D4263C" w:rsidP="00D4263C">
      <w:pPr>
        <w:suppressAutoHyphens/>
        <w:spacing w:after="240" w:line="216" w:lineRule="auto"/>
        <w:ind w:left="2001" w:hanging="1264"/>
        <w:rPr>
          <w:bCs/>
          <w:sz w:val="28"/>
          <w:szCs w:val="20"/>
        </w:rPr>
      </w:pPr>
    </w:p>
    <w:p w:rsidR="00D4263C" w:rsidRDefault="00D4263C" w:rsidP="00D4263C">
      <w:pPr>
        <w:suppressAutoHyphens/>
        <w:spacing w:after="240" w:line="216" w:lineRule="auto"/>
        <w:ind w:left="2001" w:hanging="1264"/>
        <w:rPr>
          <w:b/>
          <w:bCs/>
          <w:sz w:val="28"/>
          <w:szCs w:val="20"/>
        </w:rPr>
      </w:pPr>
      <w:r>
        <w:rPr>
          <w:b/>
          <w:bCs/>
          <w:sz w:val="28"/>
          <w:szCs w:val="20"/>
        </w:rPr>
        <w:t>Статья 13.</w:t>
      </w:r>
      <w:r>
        <w:rPr>
          <w:bCs/>
          <w:sz w:val="28"/>
          <w:szCs w:val="20"/>
        </w:rPr>
        <w:t xml:space="preserve"> </w:t>
      </w:r>
      <w:r>
        <w:rPr>
          <w:b/>
          <w:bCs/>
          <w:sz w:val="28"/>
          <w:szCs w:val="20"/>
        </w:rPr>
        <w:t>Кассовое обслуживание исполнения бюджета сельского поселения</w:t>
      </w:r>
    </w:p>
    <w:p w:rsidR="00D4263C" w:rsidRDefault="00D4263C" w:rsidP="00D4263C">
      <w:pPr>
        <w:autoSpaceDE w:val="0"/>
        <w:autoSpaceDN w:val="0"/>
        <w:adjustRightInd w:val="0"/>
        <w:ind w:firstLine="737"/>
        <w:jc w:val="both"/>
        <w:rPr>
          <w:sz w:val="28"/>
          <w:szCs w:val="28"/>
        </w:rPr>
      </w:pPr>
      <w:r>
        <w:rPr>
          <w:sz w:val="28"/>
          <w:szCs w:val="28"/>
        </w:rPr>
        <w:lastRenderedPageBreak/>
        <w:t>Кассовое обслуживание исполнения бюджета Салазгорьского сельского поселения осуществляется Федеральным казначейством.</w:t>
      </w:r>
    </w:p>
    <w:p w:rsidR="00D4263C" w:rsidRDefault="00D4263C" w:rsidP="00D4263C">
      <w:pPr>
        <w:autoSpaceDE w:val="0"/>
        <w:autoSpaceDN w:val="0"/>
        <w:adjustRightInd w:val="0"/>
        <w:ind w:firstLine="720"/>
        <w:jc w:val="both"/>
        <w:rPr>
          <w:sz w:val="28"/>
          <w:szCs w:val="28"/>
        </w:rPr>
      </w:pPr>
    </w:p>
    <w:p w:rsidR="00D4263C" w:rsidRDefault="00D4263C" w:rsidP="00D4263C">
      <w:pPr>
        <w:suppressAutoHyphens/>
        <w:spacing w:line="216" w:lineRule="auto"/>
        <w:ind w:left="1775" w:hanging="1038"/>
        <w:rPr>
          <w:bCs/>
          <w:sz w:val="28"/>
          <w:szCs w:val="20"/>
        </w:rPr>
      </w:pPr>
      <w:r>
        <w:rPr>
          <w:b/>
          <w:bCs/>
          <w:sz w:val="28"/>
          <w:szCs w:val="20"/>
        </w:rPr>
        <w:t>Глава 5</w:t>
      </w:r>
      <w:r>
        <w:rPr>
          <w:bCs/>
          <w:sz w:val="28"/>
          <w:szCs w:val="20"/>
        </w:rPr>
        <w:t xml:space="preserve">. </w:t>
      </w:r>
      <w:r>
        <w:rPr>
          <w:b/>
          <w:bCs/>
          <w:sz w:val="28"/>
          <w:szCs w:val="20"/>
        </w:rPr>
        <w:t>Порядок составления проекта бюджета сельского поселения</w:t>
      </w:r>
    </w:p>
    <w:p w:rsidR="00D4263C" w:rsidRDefault="00D4263C" w:rsidP="00D4263C">
      <w:pPr>
        <w:suppressAutoHyphens/>
        <w:spacing w:line="216" w:lineRule="auto"/>
        <w:ind w:left="1775" w:hanging="1038"/>
        <w:rPr>
          <w:sz w:val="28"/>
          <w:szCs w:val="28"/>
        </w:rPr>
      </w:pPr>
    </w:p>
    <w:p w:rsidR="00D4263C" w:rsidRDefault="00D4263C" w:rsidP="00D4263C">
      <w:pPr>
        <w:suppressAutoHyphens/>
        <w:spacing w:after="240" w:line="216" w:lineRule="auto"/>
        <w:ind w:left="2001" w:hanging="1264"/>
        <w:rPr>
          <w:b/>
          <w:sz w:val="28"/>
          <w:szCs w:val="28"/>
        </w:rPr>
      </w:pPr>
      <w:r>
        <w:rPr>
          <w:b/>
          <w:bCs/>
          <w:sz w:val="28"/>
          <w:szCs w:val="20"/>
        </w:rPr>
        <w:t>Статья</w:t>
      </w:r>
      <w:r>
        <w:rPr>
          <w:b/>
          <w:sz w:val="28"/>
          <w:szCs w:val="28"/>
        </w:rPr>
        <w:t xml:space="preserve"> 14. Общие положения</w:t>
      </w:r>
    </w:p>
    <w:p w:rsidR="00D4263C" w:rsidRDefault="00D4263C" w:rsidP="00D4263C">
      <w:pPr>
        <w:autoSpaceDE w:val="0"/>
        <w:autoSpaceDN w:val="0"/>
        <w:adjustRightInd w:val="0"/>
        <w:spacing w:after="80"/>
        <w:ind w:firstLine="737"/>
        <w:jc w:val="both"/>
        <w:rPr>
          <w:sz w:val="28"/>
          <w:szCs w:val="28"/>
        </w:rPr>
      </w:pPr>
      <w:r>
        <w:rPr>
          <w:sz w:val="28"/>
          <w:szCs w:val="28"/>
        </w:rPr>
        <w:t>1. Проект бюджета сельского поселения составляется на основе прогноза социально-экономического развития Салазгорьского сельского поселения в целях финансового обеспечения расходных обязательств Салазгорьского сельского поселения.</w:t>
      </w:r>
    </w:p>
    <w:p w:rsidR="00D4263C" w:rsidRDefault="00D4263C" w:rsidP="00D4263C">
      <w:pPr>
        <w:autoSpaceDE w:val="0"/>
        <w:autoSpaceDN w:val="0"/>
        <w:adjustRightInd w:val="0"/>
        <w:ind w:firstLine="737"/>
        <w:jc w:val="both"/>
        <w:rPr>
          <w:sz w:val="28"/>
          <w:szCs w:val="28"/>
        </w:rPr>
      </w:pPr>
      <w:r>
        <w:rPr>
          <w:sz w:val="28"/>
          <w:szCs w:val="28"/>
        </w:rPr>
        <w:t xml:space="preserve">2. Проект бюджета сельского поселения составляется и утверждается сроком на три года (очередной финансовый год и плановый период). </w:t>
      </w:r>
    </w:p>
    <w:p w:rsidR="00D4263C" w:rsidRDefault="00D4263C" w:rsidP="00D4263C">
      <w:pPr>
        <w:suppressAutoHyphens/>
        <w:spacing w:after="240" w:line="216" w:lineRule="auto"/>
        <w:ind w:left="2001" w:hanging="1264"/>
        <w:rPr>
          <w:bCs/>
          <w:sz w:val="28"/>
          <w:szCs w:val="20"/>
        </w:rPr>
      </w:pPr>
    </w:p>
    <w:p w:rsidR="00D4263C" w:rsidRDefault="00D4263C" w:rsidP="00D4263C">
      <w:pPr>
        <w:suppressAutoHyphens/>
        <w:spacing w:after="240" w:line="216" w:lineRule="auto"/>
        <w:ind w:left="2001" w:hanging="1264"/>
        <w:rPr>
          <w:bCs/>
          <w:sz w:val="28"/>
          <w:szCs w:val="20"/>
        </w:rPr>
      </w:pPr>
      <w:r>
        <w:rPr>
          <w:b/>
          <w:bCs/>
          <w:sz w:val="28"/>
          <w:szCs w:val="20"/>
        </w:rPr>
        <w:t>Статья 15.</w:t>
      </w:r>
      <w:r>
        <w:rPr>
          <w:bCs/>
          <w:sz w:val="28"/>
          <w:szCs w:val="20"/>
        </w:rPr>
        <w:t xml:space="preserve"> </w:t>
      </w:r>
      <w:r>
        <w:rPr>
          <w:b/>
          <w:bCs/>
          <w:sz w:val="28"/>
          <w:szCs w:val="20"/>
        </w:rPr>
        <w:t>Органы, осуществляющие составление проекта бюджета сельского поселения</w:t>
      </w:r>
    </w:p>
    <w:p w:rsidR="00D4263C" w:rsidRDefault="00D4263C" w:rsidP="00D4263C">
      <w:pPr>
        <w:autoSpaceDE w:val="0"/>
        <w:autoSpaceDN w:val="0"/>
        <w:adjustRightInd w:val="0"/>
        <w:ind w:firstLine="720"/>
        <w:jc w:val="both"/>
        <w:rPr>
          <w:sz w:val="28"/>
          <w:szCs w:val="28"/>
        </w:rPr>
      </w:pPr>
      <w:r>
        <w:rPr>
          <w:sz w:val="28"/>
          <w:szCs w:val="28"/>
        </w:rPr>
        <w:t>Составление проекта бюджета сельского поселения – исключительная прерогатива Администрации Салазгорьского  сельского поселения.</w:t>
      </w:r>
    </w:p>
    <w:p w:rsidR="00D4263C" w:rsidRDefault="00D4263C" w:rsidP="00D4263C">
      <w:pPr>
        <w:autoSpaceDE w:val="0"/>
        <w:autoSpaceDN w:val="0"/>
        <w:adjustRightInd w:val="0"/>
        <w:spacing w:after="120"/>
        <w:ind w:firstLine="737"/>
        <w:jc w:val="both"/>
        <w:rPr>
          <w:b/>
          <w:sz w:val="28"/>
          <w:szCs w:val="28"/>
        </w:rPr>
      </w:pPr>
      <w:r>
        <w:rPr>
          <w:b/>
          <w:sz w:val="28"/>
          <w:szCs w:val="28"/>
        </w:rPr>
        <w:t xml:space="preserve"> </w:t>
      </w:r>
      <w:r>
        <w:rPr>
          <w:sz w:val="28"/>
          <w:szCs w:val="28"/>
        </w:rPr>
        <w:t>Непосредственное составление проекта бюджета осуществляет сектор экономики и финансов Администрации  Салазгорьского сельского поселения.</w:t>
      </w:r>
    </w:p>
    <w:p w:rsidR="00D4263C" w:rsidRDefault="00D4263C" w:rsidP="00D4263C">
      <w:pPr>
        <w:autoSpaceDE w:val="0"/>
        <w:autoSpaceDN w:val="0"/>
        <w:adjustRightInd w:val="0"/>
        <w:ind w:firstLine="720"/>
        <w:jc w:val="both"/>
        <w:rPr>
          <w:sz w:val="28"/>
          <w:szCs w:val="28"/>
        </w:rPr>
      </w:pPr>
    </w:p>
    <w:p w:rsidR="00D4263C" w:rsidRDefault="00D4263C" w:rsidP="00D4263C">
      <w:pPr>
        <w:autoSpaceDE w:val="0"/>
        <w:autoSpaceDN w:val="0"/>
        <w:adjustRightInd w:val="0"/>
        <w:ind w:firstLine="720"/>
        <w:jc w:val="both"/>
        <w:rPr>
          <w:b/>
          <w:sz w:val="28"/>
          <w:szCs w:val="28"/>
        </w:rPr>
      </w:pPr>
    </w:p>
    <w:p w:rsidR="00D4263C" w:rsidRDefault="00D4263C" w:rsidP="00D4263C">
      <w:pPr>
        <w:suppressAutoHyphens/>
        <w:spacing w:after="240" w:line="216" w:lineRule="auto"/>
        <w:ind w:left="2001" w:hanging="1264"/>
        <w:rPr>
          <w:bCs/>
          <w:sz w:val="28"/>
          <w:szCs w:val="20"/>
        </w:rPr>
      </w:pPr>
      <w:r>
        <w:rPr>
          <w:b/>
          <w:bCs/>
          <w:sz w:val="28"/>
          <w:szCs w:val="20"/>
        </w:rPr>
        <w:t>Статья 16.</w:t>
      </w:r>
      <w:r>
        <w:rPr>
          <w:bCs/>
          <w:sz w:val="28"/>
          <w:szCs w:val="20"/>
        </w:rPr>
        <w:t xml:space="preserve"> </w:t>
      </w:r>
      <w:r>
        <w:rPr>
          <w:b/>
          <w:bCs/>
          <w:sz w:val="28"/>
          <w:szCs w:val="20"/>
        </w:rPr>
        <w:t>Сведения, необходимые для составления проекта бюджета сельского поселения</w:t>
      </w:r>
    </w:p>
    <w:p w:rsidR="00D4263C" w:rsidRDefault="00D4263C" w:rsidP="00D4263C">
      <w:pPr>
        <w:autoSpaceDE w:val="0"/>
        <w:autoSpaceDN w:val="0"/>
        <w:adjustRightInd w:val="0"/>
        <w:spacing w:after="80"/>
        <w:ind w:firstLine="737"/>
        <w:jc w:val="both"/>
        <w:rPr>
          <w:sz w:val="28"/>
          <w:szCs w:val="28"/>
        </w:rPr>
      </w:pPr>
      <w:r>
        <w:rPr>
          <w:sz w:val="28"/>
          <w:szCs w:val="28"/>
        </w:rPr>
        <w:t>1. В целях своевременного и качественного составления проекта бюджета сельского поселения  сектор экономики и финансов Администрации Салазгорьского сельского поселения имеет право получать необходимые сведения от иных органов местного самоуправления.</w:t>
      </w:r>
    </w:p>
    <w:p w:rsidR="00D4263C" w:rsidRDefault="00D4263C" w:rsidP="00D4263C">
      <w:pPr>
        <w:autoSpaceDE w:val="0"/>
        <w:autoSpaceDN w:val="0"/>
        <w:adjustRightInd w:val="0"/>
        <w:spacing w:after="80"/>
        <w:ind w:firstLine="737"/>
        <w:jc w:val="both"/>
        <w:rPr>
          <w:sz w:val="28"/>
          <w:szCs w:val="28"/>
        </w:rPr>
      </w:pPr>
      <w:r>
        <w:rPr>
          <w:sz w:val="28"/>
          <w:szCs w:val="28"/>
        </w:rPr>
        <w:t>2. Составление проекта бюджета сельского поселения основывается на:</w:t>
      </w:r>
    </w:p>
    <w:p w:rsidR="00D4263C" w:rsidRDefault="00D4263C" w:rsidP="00D4263C">
      <w:pPr>
        <w:autoSpaceDE w:val="0"/>
        <w:autoSpaceDN w:val="0"/>
        <w:adjustRightInd w:val="0"/>
        <w:spacing w:after="80"/>
        <w:ind w:firstLine="737"/>
        <w:jc w:val="both"/>
        <w:rPr>
          <w:sz w:val="28"/>
          <w:szCs w:val="28"/>
        </w:rPr>
      </w:pPr>
      <w:r>
        <w:rPr>
          <w:sz w:val="28"/>
          <w:szCs w:val="28"/>
        </w:rPr>
        <w:t>1) Бюджетном  послании   Президента Российской Федерации Федеральному Собранию Российской Федерации;</w:t>
      </w:r>
    </w:p>
    <w:p w:rsidR="00D4263C" w:rsidRDefault="00D4263C" w:rsidP="00D4263C">
      <w:pPr>
        <w:autoSpaceDE w:val="0"/>
        <w:autoSpaceDN w:val="0"/>
        <w:adjustRightInd w:val="0"/>
        <w:jc w:val="both"/>
        <w:rPr>
          <w:sz w:val="28"/>
          <w:szCs w:val="28"/>
        </w:rPr>
      </w:pPr>
      <w:r>
        <w:rPr>
          <w:sz w:val="28"/>
          <w:szCs w:val="28"/>
        </w:rPr>
        <w:t xml:space="preserve">          2)  прогнозе социально-экономического развития  Салазгорьского сельского поселения </w:t>
      </w:r>
    </w:p>
    <w:p w:rsidR="00D4263C" w:rsidRDefault="00D4263C" w:rsidP="00D4263C">
      <w:pPr>
        <w:autoSpaceDE w:val="0"/>
        <w:autoSpaceDN w:val="0"/>
        <w:adjustRightInd w:val="0"/>
        <w:ind w:firstLine="737"/>
        <w:jc w:val="both"/>
        <w:rPr>
          <w:sz w:val="28"/>
          <w:szCs w:val="28"/>
        </w:rPr>
      </w:pPr>
      <w:r>
        <w:rPr>
          <w:sz w:val="28"/>
          <w:szCs w:val="28"/>
        </w:rPr>
        <w:t>3) основных направлениях бюджетной и налоговой политики Республики Мордовия</w:t>
      </w:r>
    </w:p>
    <w:p w:rsidR="00D4263C" w:rsidRDefault="00D4263C" w:rsidP="00D4263C">
      <w:pPr>
        <w:autoSpaceDE w:val="0"/>
        <w:autoSpaceDN w:val="0"/>
        <w:adjustRightInd w:val="0"/>
        <w:ind w:firstLine="737"/>
        <w:jc w:val="both"/>
        <w:rPr>
          <w:sz w:val="28"/>
          <w:szCs w:val="28"/>
        </w:rPr>
      </w:pPr>
      <w:r>
        <w:rPr>
          <w:sz w:val="28"/>
          <w:szCs w:val="28"/>
        </w:rPr>
        <w:t>4) основных направлениях бюджетной и налоговой политики Торбеевского  района.</w:t>
      </w:r>
    </w:p>
    <w:p w:rsidR="00D4263C" w:rsidRDefault="00D4263C" w:rsidP="00D4263C">
      <w:pPr>
        <w:autoSpaceDE w:val="0"/>
        <w:autoSpaceDN w:val="0"/>
        <w:adjustRightInd w:val="0"/>
        <w:jc w:val="both"/>
        <w:rPr>
          <w:sz w:val="28"/>
          <w:szCs w:val="28"/>
        </w:rPr>
      </w:pPr>
      <w:r>
        <w:rPr>
          <w:sz w:val="28"/>
          <w:szCs w:val="28"/>
        </w:rPr>
        <w:t xml:space="preserve">           5) основных направлениях бюджетной и налоговой политики Салазгорьского сельского поселения.</w:t>
      </w:r>
    </w:p>
    <w:p w:rsidR="00D4263C" w:rsidRDefault="00D4263C" w:rsidP="00D4263C">
      <w:pPr>
        <w:autoSpaceDE w:val="0"/>
        <w:autoSpaceDN w:val="0"/>
        <w:adjustRightInd w:val="0"/>
        <w:jc w:val="both"/>
        <w:rPr>
          <w:sz w:val="28"/>
          <w:szCs w:val="28"/>
        </w:rPr>
      </w:pPr>
      <w:r>
        <w:rPr>
          <w:sz w:val="28"/>
          <w:szCs w:val="28"/>
        </w:rPr>
        <w:t xml:space="preserve">         6) муниципальных  программах Салазгорьского сельского поселения</w:t>
      </w:r>
    </w:p>
    <w:p w:rsidR="00D4263C" w:rsidRDefault="00D4263C" w:rsidP="00D4263C">
      <w:pPr>
        <w:autoSpaceDE w:val="0"/>
        <w:autoSpaceDN w:val="0"/>
        <w:adjustRightInd w:val="0"/>
        <w:ind w:firstLine="737"/>
        <w:jc w:val="both"/>
        <w:rPr>
          <w:b/>
          <w:i/>
          <w:sz w:val="28"/>
          <w:szCs w:val="28"/>
        </w:rPr>
      </w:pPr>
    </w:p>
    <w:p w:rsidR="00D4263C" w:rsidRDefault="00D4263C" w:rsidP="00D4263C">
      <w:pPr>
        <w:autoSpaceDE w:val="0"/>
        <w:autoSpaceDN w:val="0"/>
        <w:adjustRightInd w:val="0"/>
        <w:ind w:firstLine="737"/>
        <w:jc w:val="both"/>
        <w:rPr>
          <w:b/>
          <w:sz w:val="28"/>
          <w:szCs w:val="28"/>
        </w:rPr>
      </w:pPr>
      <w:r>
        <w:rPr>
          <w:b/>
          <w:sz w:val="28"/>
          <w:szCs w:val="28"/>
        </w:rPr>
        <w:t>Статья 17.</w:t>
      </w:r>
      <w:r>
        <w:rPr>
          <w:sz w:val="28"/>
          <w:szCs w:val="28"/>
        </w:rPr>
        <w:t xml:space="preserve"> </w:t>
      </w:r>
      <w:r>
        <w:rPr>
          <w:b/>
          <w:sz w:val="28"/>
          <w:szCs w:val="28"/>
        </w:rPr>
        <w:t xml:space="preserve"> Прогноз социально-экономического развития Салазгорьского сельского поселения</w:t>
      </w:r>
    </w:p>
    <w:p w:rsidR="00D4263C" w:rsidRDefault="00D4263C" w:rsidP="00D4263C">
      <w:pPr>
        <w:autoSpaceDE w:val="0"/>
        <w:autoSpaceDN w:val="0"/>
        <w:adjustRightInd w:val="0"/>
        <w:ind w:left="737"/>
        <w:rPr>
          <w:sz w:val="28"/>
          <w:szCs w:val="28"/>
        </w:rPr>
      </w:pPr>
    </w:p>
    <w:p w:rsidR="00D4263C" w:rsidRDefault="00D4263C" w:rsidP="00D4263C">
      <w:pPr>
        <w:autoSpaceDE w:val="0"/>
        <w:autoSpaceDN w:val="0"/>
        <w:adjustRightInd w:val="0"/>
        <w:ind w:left="737"/>
        <w:rPr>
          <w:sz w:val="28"/>
          <w:szCs w:val="28"/>
        </w:rPr>
      </w:pPr>
      <w:r>
        <w:rPr>
          <w:sz w:val="28"/>
          <w:szCs w:val="28"/>
        </w:rPr>
        <w:t>1. Прогноз социально- экономического развития Салазгорьского сельского поселения разрабатывается на период не менее трех лет.</w:t>
      </w:r>
    </w:p>
    <w:p w:rsidR="00D4263C" w:rsidRDefault="00D4263C" w:rsidP="00D4263C">
      <w:pPr>
        <w:autoSpaceDE w:val="0"/>
        <w:autoSpaceDN w:val="0"/>
        <w:adjustRightInd w:val="0"/>
        <w:ind w:left="737"/>
        <w:rPr>
          <w:sz w:val="28"/>
          <w:szCs w:val="28"/>
        </w:rPr>
      </w:pPr>
    </w:p>
    <w:p w:rsidR="00D4263C" w:rsidRDefault="00D4263C" w:rsidP="00D4263C">
      <w:pPr>
        <w:suppressAutoHyphens/>
        <w:spacing w:after="240" w:line="216" w:lineRule="auto"/>
        <w:ind w:left="720" w:hanging="1304"/>
        <w:jc w:val="both"/>
        <w:rPr>
          <w:bCs/>
          <w:sz w:val="28"/>
          <w:szCs w:val="20"/>
        </w:rPr>
      </w:pPr>
      <w:r>
        <w:rPr>
          <w:sz w:val="28"/>
          <w:szCs w:val="28"/>
        </w:rPr>
        <w:t xml:space="preserve">                2. Прогноз социально - экономического развития Салазгорьского сельского поселения ежегодно разрабатывается в порядке, установленном Администрацией Салазгорьского сельского поселения,  в соответствии с требованиями настоящего Положения</w:t>
      </w:r>
    </w:p>
    <w:p w:rsidR="00D4263C" w:rsidRDefault="00D4263C" w:rsidP="00D4263C">
      <w:pPr>
        <w:autoSpaceDE w:val="0"/>
        <w:autoSpaceDN w:val="0"/>
        <w:adjustRightInd w:val="0"/>
        <w:spacing w:after="80" w:line="252" w:lineRule="auto"/>
        <w:ind w:firstLine="737"/>
        <w:jc w:val="both"/>
        <w:rPr>
          <w:sz w:val="28"/>
          <w:szCs w:val="28"/>
        </w:rPr>
      </w:pPr>
      <w:r>
        <w:rPr>
          <w:sz w:val="28"/>
          <w:szCs w:val="28"/>
        </w:rPr>
        <w:t>Согласование показателей прогноза социально-экономического развития Салазгорьского сельского поселения  осуществляется в порядке, установленном Администрацией Салазгорьского сельского поселения.</w:t>
      </w:r>
    </w:p>
    <w:p w:rsidR="00D4263C" w:rsidRDefault="00D4263C" w:rsidP="00D4263C">
      <w:pPr>
        <w:autoSpaceDE w:val="0"/>
        <w:autoSpaceDN w:val="0"/>
        <w:adjustRightInd w:val="0"/>
        <w:spacing w:after="80" w:line="252" w:lineRule="auto"/>
        <w:ind w:firstLine="737"/>
        <w:jc w:val="both"/>
        <w:rPr>
          <w:sz w:val="28"/>
          <w:szCs w:val="28"/>
        </w:rPr>
      </w:pPr>
      <w:r>
        <w:rPr>
          <w:sz w:val="28"/>
          <w:szCs w:val="28"/>
        </w:rPr>
        <w:t>3. Прогноз социально-экономического развития Салазгорьского сельского поселения одобряется Администрацией Салазгорьского сельского поселения одновременно с принятием решения  о внесении проекта бюджета сельского поселения на очередной финансовый год и плановый период в Совет  Депутатов Салазгорьского сельского поселения.</w:t>
      </w:r>
    </w:p>
    <w:p w:rsidR="00D4263C" w:rsidRDefault="00D4263C" w:rsidP="00D4263C">
      <w:pPr>
        <w:autoSpaceDE w:val="0"/>
        <w:autoSpaceDN w:val="0"/>
        <w:adjustRightInd w:val="0"/>
        <w:spacing w:after="80" w:line="252" w:lineRule="auto"/>
        <w:ind w:firstLine="737"/>
        <w:jc w:val="both"/>
        <w:rPr>
          <w:sz w:val="28"/>
          <w:szCs w:val="28"/>
          <w:highlight w:val="yellow"/>
        </w:rPr>
      </w:pPr>
      <w:r>
        <w:rPr>
          <w:sz w:val="28"/>
          <w:szCs w:val="28"/>
        </w:rPr>
        <w:t xml:space="preserve">4. Прогноз социально-экономического развития Салазгорьского сельского поселения  разрабатывается путем уточнения параметров планового периода и добавления параметров второго года планового периода. </w:t>
      </w:r>
    </w:p>
    <w:p w:rsidR="00D4263C" w:rsidRDefault="00D4263C" w:rsidP="00D4263C">
      <w:pPr>
        <w:autoSpaceDE w:val="0"/>
        <w:autoSpaceDN w:val="0"/>
        <w:adjustRightInd w:val="0"/>
        <w:spacing w:after="80" w:line="360" w:lineRule="auto"/>
        <w:jc w:val="both"/>
        <w:rPr>
          <w:sz w:val="28"/>
          <w:szCs w:val="28"/>
        </w:rPr>
      </w:pPr>
      <w:r>
        <w:rPr>
          <w:sz w:val="28"/>
          <w:szCs w:val="28"/>
        </w:rPr>
        <w:t xml:space="preserve">         5. Изменение прогноза социально-экономического  развития Салазгорьского  сельского поселения в ходе составления или рассмотрения проекта бюджета сельского поселения влечет за собой изменение основных характеристик проекта бюджета сельского поселения. </w:t>
      </w:r>
    </w:p>
    <w:p w:rsidR="00D4263C" w:rsidRDefault="00D4263C" w:rsidP="00D4263C">
      <w:pPr>
        <w:suppressAutoHyphens/>
        <w:spacing w:after="240" w:line="216" w:lineRule="auto"/>
        <w:ind w:left="2041" w:hanging="1304"/>
        <w:rPr>
          <w:bCs/>
          <w:sz w:val="28"/>
          <w:szCs w:val="20"/>
        </w:rPr>
      </w:pPr>
      <w:r>
        <w:rPr>
          <w:b/>
          <w:bCs/>
          <w:sz w:val="28"/>
          <w:szCs w:val="20"/>
        </w:rPr>
        <w:t>Статья 18.</w:t>
      </w:r>
      <w:r>
        <w:rPr>
          <w:bCs/>
          <w:sz w:val="28"/>
          <w:szCs w:val="20"/>
        </w:rPr>
        <w:t xml:space="preserve"> </w:t>
      </w:r>
      <w:r>
        <w:rPr>
          <w:b/>
          <w:bCs/>
          <w:sz w:val="28"/>
          <w:szCs w:val="20"/>
        </w:rPr>
        <w:t>Основные направления бюджетной и налоговой политики Салазгорьского сельского поселения</w:t>
      </w:r>
      <w:r>
        <w:rPr>
          <w:bCs/>
          <w:sz w:val="28"/>
          <w:szCs w:val="20"/>
        </w:rPr>
        <w:t xml:space="preserve"> </w:t>
      </w:r>
    </w:p>
    <w:p w:rsidR="00D4263C" w:rsidRDefault="00D4263C" w:rsidP="00D4263C">
      <w:pPr>
        <w:autoSpaceDE w:val="0"/>
        <w:autoSpaceDN w:val="0"/>
        <w:adjustRightInd w:val="0"/>
        <w:spacing w:after="80"/>
        <w:ind w:firstLine="737"/>
        <w:jc w:val="both"/>
        <w:rPr>
          <w:sz w:val="28"/>
          <w:szCs w:val="28"/>
        </w:rPr>
      </w:pPr>
      <w:r>
        <w:rPr>
          <w:sz w:val="28"/>
          <w:szCs w:val="28"/>
        </w:rPr>
        <w:t>1. Бюджетная и налоговая политика Салазгорьского сельского поселения определяется в соответствии с Бюджетным посланием Президента Российской Федерации Федеральному Собранию Российской Федерации и Основных направлений бюджетной и налоговой политики Республики Мордовия, Основных направлений бюджетной и налоговой политики Торбеевского района.</w:t>
      </w:r>
    </w:p>
    <w:p w:rsidR="00D4263C" w:rsidRDefault="00D4263C" w:rsidP="00D4263C">
      <w:pPr>
        <w:autoSpaceDE w:val="0"/>
        <w:autoSpaceDN w:val="0"/>
        <w:adjustRightInd w:val="0"/>
        <w:ind w:firstLine="737"/>
        <w:jc w:val="both"/>
        <w:rPr>
          <w:sz w:val="28"/>
          <w:szCs w:val="28"/>
        </w:rPr>
      </w:pPr>
      <w:r>
        <w:rPr>
          <w:sz w:val="28"/>
          <w:szCs w:val="28"/>
        </w:rPr>
        <w:t>2. Основные направления бюджетной и налоговой политики Салазгорьского сельского поселения представляются Администрацией Салазгорьского сельского поселения в Совет депутатов Салазгорьского сельского поселения одновременно с прогнозом социально-экономического развития Салазгорьского  сельского поселения.</w:t>
      </w:r>
    </w:p>
    <w:p w:rsidR="00D4263C" w:rsidRDefault="00D4263C" w:rsidP="00D4263C">
      <w:pPr>
        <w:autoSpaceDE w:val="0"/>
        <w:autoSpaceDN w:val="0"/>
        <w:adjustRightInd w:val="0"/>
        <w:ind w:firstLine="709"/>
        <w:jc w:val="both"/>
        <w:rPr>
          <w:sz w:val="28"/>
          <w:szCs w:val="28"/>
          <w:highlight w:val="green"/>
        </w:rPr>
      </w:pPr>
    </w:p>
    <w:p w:rsidR="00D4263C" w:rsidRDefault="00D4263C" w:rsidP="00D4263C">
      <w:pPr>
        <w:autoSpaceDE w:val="0"/>
        <w:autoSpaceDN w:val="0"/>
        <w:adjustRightInd w:val="0"/>
        <w:ind w:firstLine="709"/>
        <w:jc w:val="both"/>
        <w:rPr>
          <w:sz w:val="28"/>
          <w:szCs w:val="28"/>
        </w:rPr>
      </w:pPr>
      <w:r>
        <w:rPr>
          <w:sz w:val="28"/>
          <w:szCs w:val="28"/>
        </w:rPr>
        <w:t xml:space="preserve"> </w:t>
      </w:r>
      <w:r>
        <w:rPr>
          <w:b/>
          <w:sz w:val="28"/>
          <w:szCs w:val="28"/>
        </w:rPr>
        <w:t>Статья 19.</w:t>
      </w:r>
      <w:r>
        <w:rPr>
          <w:sz w:val="28"/>
          <w:szCs w:val="28"/>
        </w:rPr>
        <w:t xml:space="preserve"> </w:t>
      </w:r>
      <w:r>
        <w:rPr>
          <w:b/>
          <w:sz w:val="28"/>
          <w:szCs w:val="28"/>
        </w:rPr>
        <w:t>Муниципальные</w:t>
      </w:r>
      <w:r>
        <w:rPr>
          <w:sz w:val="28"/>
          <w:szCs w:val="28"/>
        </w:rPr>
        <w:t xml:space="preserve"> </w:t>
      </w:r>
      <w:r>
        <w:rPr>
          <w:b/>
          <w:sz w:val="28"/>
          <w:szCs w:val="28"/>
        </w:rPr>
        <w:t xml:space="preserve"> программы Салазгорьского сельского поселения</w:t>
      </w:r>
    </w:p>
    <w:p w:rsidR="00D4263C" w:rsidRDefault="00D4263C" w:rsidP="00D4263C">
      <w:pPr>
        <w:autoSpaceDE w:val="0"/>
        <w:autoSpaceDN w:val="0"/>
        <w:adjustRightInd w:val="0"/>
        <w:ind w:firstLine="709"/>
        <w:jc w:val="both"/>
        <w:rPr>
          <w:sz w:val="28"/>
          <w:szCs w:val="28"/>
        </w:rPr>
      </w:pPr>
    </w:p>
    <w:p w:rsidR="00D4263C" w:rsidRDefault="00D4263C" w:rsidP="00D4263C">
      <w:pPr>
        <w:autoSpaceDE w:val="0"/>
        <w:autoSpaceDN w:val="0"/>
        <w:adjustRightInd w:val="0"/>
        <w:ind w:firstLine="709"/>
        <w:jc w:val="both"/>
        <w:rPr>
          <w:sz w:val="28"/>
          <w:szCs w:val="28"/>
        </w:rPr>
      </w:pPr>
      <w:r>
        <w:rPr>
          <w:sz w:val="28"/>
          <w:szCs w:val="28"/>
        </w:rPr>
        <w:t>1. Муниципальные программы Салазгорьского сельского поселения утверждаются Главой Салазгорьского сельского поселения.</w:t>
      </w:r>
    </w:p>
    <w:p w:rsidR="00D4263C" w:rsidRDefault="00D4263C" w:rsidP="00D4263C">
      <w:pPr>
        <w:autoSpaceDE w:val="0"/>
        <w:autoSpaceDN w:val="0"/>
        <w:adjustRightInd w:val="0"/>
        <w:ind w:right="123" w:firstLine="709"/>
        <w:jc w:val="both"/>
        <w:rPr>
          <w:sz w:val="28"/>
          <w:szCs w:val="28"/>
        </w:rPr>
      </w:pPr>
      <w:r>
        <w:rPr>
          <w:sz w:val="28"/>
          <w:szCs w:val="28"/>
        </w:rPr>
        <w:t>Муниципальной программой Салазгорьского сельского поселения  является система мероприятий (взаимоувязанных по задачам, срокам осуществления и ресурсам), обеспечивающих в рамках реализации ключевых  задач, достижение приоритетов и целей  в сфере социально-экономического развития Салазгорьского сельского поселения.</w:t>
      </w:r>
    </w:p>
    <w:p w:rsidR="00D4263C" w:rsidRDefault="00D4263C" w:rsidP="00D4263C">
      <w:pPr>
        <w:autoSpaceDE w:val="0"/>
        <w:autoSpaceDN w:val="0"/>
        <w:adjustRightInd w:val="0"/>
        <w:ind w:firstLine="709"/>
        <w:jc w:val="both"/>
        <w:rPr>
          <w:sz w:val="28"/>
          <w:szCs w:val="28"/>
        </w:rPr>
      </w:pPr>
      <w:r>
        <w:rPr>
          <w:sz w:val="28"/>
          <w:szCs w:val="28"/>
        </w:rPr>
        <w:t>Сроки реализации  муниципальных   программ  Салазгорьского сельского поселения определяются Администрацией Салазгорьского сельского поселения в устанавливаемом им порядке.</w:t>
      </w:r>
    </w:p>
    <w:p w:rsidR="00D4263C" w:rsidRDefault="00D4263C" w:rsidP="00D4263C">
      <w:pPr>
        <w:autoSpaceDE w:val="0"/>
        <w:autoSpaceDN w:val="0"/>
        <w:adjustRightInd w:val="0"/>
        <w:ind w:firstLine="709"/>
        <w:jc w:val="both"/>
        <w:outlineLvl w:val="0"/>
        <w:rPr>
          <w:sz w:val="28"/>
          <w:szCs w:val="28"/>
        </w:rPr>
      </w:pPr>
      <w:r>
        <w:rPr>
          <w:sz w:val="28"/>
          <w:szCs w:val="28"/>
        </w:rPr>
        <w:t>Порядок принятия решений о разработке муниципальных   программ Салазгорьского сельского поселения, их формирования и реализации устанавливается нормативным правовым актом Администрации Салазгорьского сельского поселения.</w:t>
      </w:r>
    </w:p>
    <w:p w:rsidR="00D4263C" w:rsidRDefault="00D4263C" w:rsidP="00D4263C">
      <w:pPr>
        <w:autoSpaceDE w:val="0"/>
        <w:autoSpaceDN w:val="0"/>
        <w:adjustRightInd w:val="0"/>
        <w:ind w:firstLine="709"/>
        <w:jc w:val="both"/>
        <w:outlineLvl w:val="0"/>
        <w:rPr>
          <w:sz w:val="28"/>
          <w:szCs w:val="28"/>
        </w:rPr>
      </w:pPr>
      <w:r>
        <w:rPr>
          <w:sz w:val="28"/>
          <w:szCs w:val="28"/>
        </w:rPr>
        <w:t>2. Объем бюджетных ассигнований на финансовое обеспечение реализации муниципальных  программ Салазгорьского сельского поселения утверждается решением о бюджете сельского поселения на очередной финансовый год и плановый период по соответствующей каждой программе целевой статье расходов решения о бюджете сельского поселения  в соответствии с утвердившим программу нормативным правовым актом Администрации Салазгорьского сельского поселения.</w:t>
      </w:r>
    </w:p>
    <w:p w:rsidR="00D4263C" w:rsidRDefault="00D4263C" w:rsidP="00D4263C">
      <w:pPr>
        <w:autoSpaceDE w:val="0"/>
        <w:autoSpaceDN w:val="0"/>
        <w:adjustRightInd w:val="0"/>
        <w:ind w:firstLine="709"/>
        <w:jc w:val="both"/>
        <w:outlineLvl w:val="0"/>
        <w:rPr>
          <w:sz w:val="28"/>
          <w:szCs w:val="28"/>
        </w:rPr>
      </w:pPr>
      <w:r>
        <w:rPr>
          <w:sz w:val="28"/>
          <w:szCs w:val="28"/>
        </w:rPr>
        <w:t>Муниципальные  программы  Салазгорьского сельского  поселения, предлагаемые к реализации начиная с очередного финансового года, а также изменения в ранее утвержденные муниципальные программы  Салазгорьского сельского поселения подлежат утверждению в сроки, установленные Администрацией Салазгорьского сельского поселения.</w:t>
      </w:r>
    </w:p>
    <w:p w:rsidR="00D4263C" w:rsidRDefault="00D4263C" w:rsidP="00D4263C">
      <w:pPr>
        <w:autoSpaceDE w:val="0"/>
        <w:autoSpaceDN w:val="0"/>
        <w:adjustRightInd w:val="0"/>
        <w:ind w:firstLine="709"/>
        <w:jc w:val="both"/>
        <w:outlineLvl w:val="0"/>
        <w:rPr>
          <w:sz w:val="28"/>
          <w:szCs w:val="28"/>
        </w:rPr>
      </w:pPr>
      <w:r>
        <w:rPr>
          <w:sz w:val="28"/>
          <w:szCs w:val="28"/>
        </w:rPr>
        <w:t>Муниципальные  программы  Салазгорьского сельского поселения  подлежат приведению в соответствие с решением о бюджете сельского поселения  на очередной финансовый год и плановый период не позднее двух месяцев со дня вступления его в силу.</w:t>
      </w:r>
    </w:p>
    <w:p w:rsidR="00D4263C" w:rsidRDefault="00D4263C" w:rsidP="00D4263C">
      <w:pPr>
        <w:autoSpaceDE w:val="0"/>
        <w:autoSpaceDN w:val="0"/>
        <w:adjustRightInd w:val="0"/>
        <w:ind w:firstLine="709"/>
        <w:jc w:val="both"/>
        <w:outlineLvl w:val="0"/>
        <w:rPr>
          <w:sz w:val="28"/>
          <w:szCs w:val="28"/>
        </w:rPr>
      </w:pPr>
      <w:r>
        <w:rPr>
          <w:sz w:val="28"/>
          <w:szCs w:val="28"/>
        </w:rPr>
        <w:t>3. По каждой муниципальной  программе Салазгорьского сельского поселения ежегодно проводится оценка эффективности ее реализации. Порядок проведения указанной оценки и ее критерии устанавливаются Администрацией Салазгорьского сельского поселения.</w:t>
      </w:r>
    </w:p>
    <w:p w:rsidR="00D4263C" w:rsidRDefault="00D4263C" w:rsidP="00D4263C">
      <w:pPr>
        <w:autoSpaceDE w:val="0"/>
        <w:autoSpaceDN w:val="0"/>
        <w:adjustRightInd w:val="0"/>
        <w:ind w:firstLine="709"/>
        <w:jc w:val="both"/>
        <w:outlineLvl w:val="0"/>
        <w:rPr>
          <w:sz w:val="28"/>
          <w:szCs w:val="28"/>
        </w:rPr>
      </w:pPr>
      <w:r>
        <w:rPr>
          <w:sz w:val="28"/>
          <w:szCs w:val="28"/>
        </w:rPr>
        <w:t>По результатам указанной оценки Администрацией Салазгорьского сельского поселения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  Салазгорьского сельского поселения, в том числе необходимости изменения объема бюджетных ассигнований на финансовое обеспечение реализации муниципальной  программы Салазгорьского сельского поселения.</w:t>
      </w:r>
    </w:p>
    <w:p w:rsidR="00D4263C" w:rsidRDefault="00D4263C" w:rsidP="00D4263C">
      <w:pPr>
        <w:autoSpaceDE w:val="0"/>
        <w:autoSpaceDN w:val="0"/>
        <w:adjustRightInd w:val="0"/>
        <w:ind w:firstLine="709"/>
        <w:jc w:val="both"/>
        <w:outlineLvl w:val="0"/>
        <w:rPr>
          <w:sz w:val="28"/>
          <w:szCs w:val="28"/>
        </w:rPr>
      </w:pPr>
      <w:r>
        <w:rPr>
          <w:sz w:val="28"/>
          <w:szCs w:val="28"/>
        </w:rPr>
        <w:lastRenderedPageBreak/>
        <w:t>4. Муниципальными программами поселения может быть предусмотрено предоставление субсидий  на реализацию муниципальных программ, направленных на достижение целей, соответствующих муниципальным программам Салазгорьского сельского поселения.  Условия предоставления и методика расчета указанных межбюджетных субсидий устанавливаются соответствующей программой.</w:t>
      </w:r>
    </w:p>
    <w:p w:rsidR="00D4263C" w:rsidRDefault="00D4263C" w:rsidP="00D4263C">
      <w:pPr>
        <w:autoSpaceDE w:val="0"/>
        <w:autoSpaceDN w:val="0"/>
        <w:adjustRightInd w:val="0"/>
        <w:ind w:firstLine="709"/>
        <w:jc w:val="both"/>
        <w:outlineLvl w:val="0"/>
        <w:rPr>
          <w:sz w:val="28"/>
          <w:szCs w:val="28"/>
        </w:rPr>
      </w:pPr>
    </w:p>
    <w:p w:rsidR="00D4263C" w:rsidRDefault="00D4263C" w:rsidP="00D4263C">
      <w:pPr>
        <w:autoSpaceDE w:val="0"/>
        <w:autoSpaceDN w:val="0"/>
        <w:adjustRightInd w:val="0"/>
        <w:ind w:firstLine="709"/>
        <w:jc w:val="both"/>
        <w:outlineLvl w:val="0"/>
        <w:rPr>
          <w:sz w:val="28"/>
          <w:szCs w:val="28"/>
        </w:rPr>
      </w:pPr>
      <w:r>
        <w:rPr>
          <w:b/>
          <w:sz w:val="28"/>
          <w:szCs w:val="28"/>
        </w:rPr>
        <w:t>Статья 20.</w:t>
      </w:r>
      <w:r>
        <w:rPr>
          <w:sz w:val="28"/>
          <w:szCs w:val="28"/>
        </w:rPr>
        <w:t xml:space="preserve"> </w:t>
      </w:r>
      <w:r>
        <w:rPr>
          <w:b/>
          <w:sz w:val="28"/>
          <w:szCs w:val="28"/>
        </w:rPr>
        <w:t>Ведомственные целевые программы</w:t>
      </w:r>
    </w:p>
    <w:p w:rsidR="00D4263C" w:rsidRDefault="00D4263C" w:rsidP="00D4263C">
      <w:pPr>
        <w:autoSpaceDE w:val="0"/>
        <w:autoSpaceDN w:val="0"/>
        <w:adjustRightInd w:val="0"/>
        <w:ind w:firstLine="709"/>
        <w:jc w:val="both"/>
        <w:outlineLvl w:val="0"/>
        <w:rPr>
          <w:sz w:val="28"/>
          <w:szCs w:val="28"/>
        </w:rPr>
      </w:pPr>
    </w:p>
    <w:p w:rsidR="00D4263C" w:rsidRDefault="00D4263C" w:rsidP="00D4263C">
      <w:pPr>
        <w:autoSpaceDE w:val="0"/>
        <w:autoSpaceDN w:val="0"/>
        <w:adjustRightInd w:val="0"/>
        <w:ind w:firstLine="709"/>
        <w:jc w:val="both"/>
        <w:rPr>
          <w:sz w:val="28"/>
          <w:szCs w:val="28"/>
        </w:rPr>
      </w:pPr>
      <w:r>
        <w:rPr>
          <w:sz w:val="28"/>
          <w:szCs w:val="28"/>
        </w:rPr>
        <w:t>1. В  бюджете  сельского поселения могут предусматриваться бюджетные ассигнования на реализацию ведомственных целевых программ, разработка, утверждение и реализация которых осуществляются в порядке, установленном Администрацией Салазгорьского сельского поселения.</w:t>
      </w:r>
    </w:p>
    <w:p w:rsidR="00D4263C" w:rsidRDefault="00D4263C" w:rsidP="00D4263C">
      <w:pPr>
        <w:autoSpaceDE w:val="0"/>
        <w:autoSpaceDN w:val="0"/>
        <w:adjustRightInd w:val="0"/>
        <w:ind w:firstLine="709"/>
        <w:jc w:val="both"/>
        <w:rPr>
          <w:sz w:val="28"/>
          <w:szCs w:val="28"/>
        </w:rPr>
      </w:pPr>
      <w:r>
        <w:rPr>
          <w:sz w:val="28"/>
          <w:szCs w:val="28"/>
        </w:rPr>
        <w:t>2. Ведомственными целевыми программами являются увязанные по ресурсам и срокам осуществления комплексы мероприятий, направленных на решение отдельных задач в рамках полномочий одного органа местной администрацией.</w:t>
      </w:r>
    </w:p>
    <w:p w:rsidR="00D4263C" w:rsidRDefault="00D4263C" w:rsidP="00D4263C">
      <w:pPr>
        <w:autoSpaceDE w:val="0"/>
        <w:autoSpaceDN w:val="0"/>
        <w:adjustRightInd w:val="0"/>
        <w:ind w:firstLine="709"/>
        <w:jc w:val="both"/>
        <w:rPr>
          <w:sz w:val="28"/>
          <w:szCs w:val="28"/>
        </w:rPr>
      </w:pPr>
    </w:p>
    <w:p w:rsidR="00D4263C" w:rsidRDefault="00D4263C" w:rsidP="00D4263C">
      <w:pPr>
        <w:pStyle w:val="ConsPlusNormal"/>
        <w:ind w:firstLine="540"/>
        <w:jc w:val="both"/>
        <w:outlineLvl w:val="2"/>
        <w:rPr>
          <w:rFonts w:ascii="Times New Roman" w:hAnsi="Times New Roman" w:cs="Times New Roman"/>
          <w:sz w:val="28"/>
          <w:szCs w:val="28"/>
        </w:rPr>
      </w:pPr>
      <w:r>
        <w:rPr>
          <w:rFonts w:ascii="Times New Roman" w:hAnsi="Times New Roman" w:cs="Times New Roman"/>
          <w:b/>
          <w:sz w:val="28"/>
          <w:szCs w:val="28"/>
        </w:rPr>
        <w:t>Статья 21</w:t>
      </w:r>
      <w:r>
        <w:rPr>
          <w:rFonts w:ascii="Times New Roman" w:hAnsi="Times New Roman" w:cs="Times New Roman"/>
          <w:sz w:val="28"/>
          <w:szCs w:val="28"/>
        </w:rPr>
        <w:t xml:space="preserve">. </w:t>
      </w:r>
      <w:r>
        <w:rPr>
          <w:rFonts w:ascii="Times New Roman" w:hAnsi="Times New Roman" w:cs="Times New Roman"/>
          <w:b/>
          <w:sz w:val="28"/>
          <w:szCs w:val="28"/>
        </w:rPr>
        <w:t>Инвестиционная программа Салазгорьского сельского поселения</w:t>
      </w:r>
    </w:p>
    <w:p w:rsidR="00D4263C" w:rsidRDefault="00D4263C" w:rsidP="00D4263C">
      <w:pPr>
        <w:pStyle w:val="ConsPlusNormal"/>
        <w:ind w:firstLine="540"/>
        <w:jc w:val="both"/>
        <w:outlineLvl w:val="2"/>
        <w:rPr>
          <w:rFonts w:ascii="Times New Roman" w:hAnsi="Times New Roman" w:cs="Times New Roman"/>
          <w:sz w:val="28"/>
          <w:szCs w:val="28"/>
        </w:rPr>
      </w:pPr>
    </w:p>
    <w:p w:rsidR="00D4263C" w:rsidRDefault="00D4263C" w:rsidP="00D4263C">
      <w:pPr>
        <w:pStyle w:val="ConsPlusNormal"/>
        <w:ind w:firstLine="540"/>
        <w:jc w:val="both"/>
        <w:outlineLvl w:val="2"/>
        <w:rPr>
          <w:rFonts w:ascii="Times New Roman" w:hAnsi="Times New Roman" w:cs="Times New Roman"/>
          <w:sz w:val="28"/>
          <w:szCs w:val="28"/>
        </w:rPr>
      </w:pPr>
      <w:r>
        <w:rPr>
          <w:rFonts w:ascii="Times New Roman" w:hAnsi="Times New Roman" w:cs="Times New Roman"/>
          <w:sz w:val="28"/>
          <w:szCs w:val="28"/>
        </w:rPr>
        <w:t>Финансирование муниципальных капитальных вложений в части расходов на капитальное строительство, реконструкцию, капитальный ремонт за счет средств бюджета сельского поселения  осуществляется в соответствии с инвестиционной программой Салазгорьского сельского поселения, порядок формирования и реализации которой устанавливается  нормативным правовым актом Администрации Салазгорьского сельского поселения.</w:t>
      </w:r>
    </w:p>
    <w:p w:rsidR="00D4263C" w:rsidRDefault="00D4263C" w:rsidP="00D4263C">
      <w:pPr>
        <w:autoSpaceDE w:val="0"/>
        <w:autoSpaceDN w:val="0"/>
        <w:adjustRightInd w:val="0"/>
        <w:ind w:firstLine="709"/>
        <w:jc w:val="both"/>
        <w:rPr>
          <w:sz w:val="28"/>
          <w:szCs w:val="28"/>
          <w:highlight w:val="green"/>
        </w:rPr>
      </w:pPr>
    </w:p>
    <w:p w:rsidR="00D4263C" w:rsidRDefault="00D4263C" w:rsidP="00D4263C">
      <w:pPr>
        <w:pStyle w:val="ConsPlusNormal"/>
        <w:ind w:firstLine="540"/>
        <w:jc w:val="both"/>
        <w:outlineLvl w:val="2"/>
      </w:pPr>
    </w:p>
    <w:p w:rsidR="00D4263C" w:rsidRDefault="00D4263C" w:rsidP="00D4263C">
      <w:pPr>
        <w:pStyle w:val="ConsPlusNormal"/>
        <w:ind w:firstLine="540"/>
        <w:jc w:val="both"/>
        <w:outlineLvl w:val="2"/>
        <w:rPr>
          <w:rFonts w:ascii="Times New Roman" w:hAnsi="Times New Roman" w:cs="Times New Roman"/>
          <w:sz w:val="28"/>
          <w:szCs w:val="28"/>
        </w:rPr>
      </w:pPr>
      <w:r>
        <w:rPr>
          <w:rFonts w:ascii="Times New Roman" w:hAnsi="Times New Roman" w:cs="Times New Roman"/>
          <w:b/>
          <w:sz w:val="28"/>
          <w:szCs w:val="28"/>
        </w:rPr>
        <w:t>Статья 22.</w:t>
      </w:r>
      <w:r>
        <w:rPr>
          <w:rFonts w:ascii="Times New Roman" w:hAnsi="Times New Roman" w:cs="Times New Roman"/>
          <w:sz w:val="28"/>
          <w:szCs w:val="28"/>
        </w:rPr>
        <w:t xml:space="preserve"> </w:t>
      </w:r>
      <w:r>
        <w:rPr>
          <w:rFonts w:ascii="Times New Roman" w:hAnsi="Times New Roman" w:cs="Times New Roman"/>
          <w:b/>
          <w:sz w:val="28"/>
          <w:szCs w:val="28"/>
        </w:rPr>
        <w:t>Дорожный фонд Салазгорьского сельского поселения</w:t>
      </w:r>
    </w:p>
    <w:p w:rsidR="00D4263C" w:rsidRDefault="00D4263C" w:rsidP="00D4263C">
      <w:pPr>
        <w:pStyle w:val="ConsPlusNormal"/>
        <w:ind w:firstLine="540"/>
        <w:jc w:val="both"/>
        <w:outlineLvl w:val="2"/>
        <w:rPr>
          <w:rFonts w:ascii="Times New Roman" w:hAnsi="Times New Roman" w:cs="Times New Roman"/>
          <w:sz w:val="28"/>
          <w:szCs w:val="28"/>
        </w:rPr>
      </w:pPr>
    </w:p>
    <w:p w:rsidR="00D4263C" w:rsidRDefault="00D4263C" w:rsidP="00D4263C">
      <w:pPr>
        <w:pStyle w:val="ConsPlusNormal"/>
        <w:ind w:firstLine="540"/>
        <w:jc w:val="both"/>
        <w:outlineLvl w:val="2"/>
        <w:rPr>
          <w:rFonts w:ascii="Times New Roman" w:hAnsi="Times New Roman" w:cs="Times New Roman"/>
          <w:sz w:val="28"/>
          <w:szCs w:val="28"/>
        </w:rPr>
      </w:pPr>
    </w:p>
    <w:p w:rsidR="00D4263C" w:rsidRDefault="00D4263C" w:rsidP="00D4263C">
      <w:pPr>
        <w:pStyle w:val="ConsPlusNormal"/>
        <w:ind w:firstLine="540"/>
        <w:jc w:val="both"/>
        <w:outlineLvl w:val="2"/>
        <w:rPr>
          <w:rFonts w:ascii="Times New Roman" w:hAnsi="Times New Roman" w:cs="Times New Roman"/>
          <w:sz w:val="28"/>
          <w:szCs w:val="28"/>
        </w:rPr>
      </w:pPr>
      <w:r>
        <w:rPr>
          <w:rFonts w:ascii="Times New Roman" w:hAnsi="Times New Roman" w:cs="Times New Roman"/>
          <w:sz w:val="28"/>
          <w:szCs w:val="28"/>
        </w:rPr>
        <w:t>1. Дорожный фонд Салазгорьского сельского поселения  - часть средств  бюджета сельского поселения, подлежащая использованию в целях финансового обеспечения дорожной деятельности в отношении автомобильных дорог общего пользования</w:t>
      </w:r>
    </w:p>
    <w:p w:rsidR="00D4263C" w:rsidRDefault="00D4263C" w:rsidP="00D4263C">
      <w:pPr>
        <w:pStyle w:val="ConsPlusNormal"/>
        <w:ind w:firstLine="0"/>
        <w:jc w:val="both"/>
        <w:outlineLvl w:val="2"/>
        <w:rPr>
          <w:rFonts w:ascii="Times New Roman" w:hAnsi="Times New Roman" w:cs="Times New Roman"/>
          <w:sz w:val="28"/>
          <w:szCs w:val="28"/>
        </w:rPr>
      </w:pPr>
    </w:p>
    <w:p w:rsidR="00D4263C" w:rsidRDefault="00D4263C" w:rsidP="00D4263C">
      <w:pPr>
        <w:pStyle w:val="ConsPlusNormal"/>
        <w:ind w:firstLine="540"/>
        <w:jc w:val="both"/>
        <w:outlineLvl w:val="2"/>
        <w:rPr>
          <w:rFonts w:ascii="Times New Roman" w:hAnsi="Times New Roman" w:cs="Times New Roman"/>
          <w:sz w:val="28"/>
          <w:szCs w:val="28"/>
        </w:rPr>
      </w:pPr>
      <w:r>
        <w:rPr>
          <w:rFonts w:ascii="Times New Roman" w:hAnsi="Times New Roman" w:cs="Times New Roman"/>
          <w:sz w:val="28"/>
          <w:szCs w:val="28"/>
        </w:rPr>
        <w:t>2. Дорожный фонд  Салазгорьского сельского поселения   создается  решением Совета депутатов Салазгорьского сельского поселения   (за исключением решения о бюджете сельского поселения  на очередной финансовый год и плановый период).</w:t>
      </w:r>
    </w:p>
    <w:p w:rsidR="00D4263C" w:rsidRDefault="00D4263C" w:rsidP="00D4263C">
      <w:pPr>
        <w:suppressAutoHyphens/>
        <w:spacing w:after="240" w:line="216" w:lineRule="auto"/>
        <w:ind w:left="1416" w:hanging="1304"/>
        <w:jc w:val="both"/>
        <w:rPr>
          <w:bCs/>
          <w:sz w:val="28"/>
          <w:szCs w:val="28"/>
        </w:rPr>
      </w:pPr>
    </w:p>
    <w:p w:rsidR="00D4263C" w:rsidRDefault="00D4263C" w:rsidP="00D4263C">
      <w:pPr>
        <w:suppressAutoHyphens/>
        <w:spacing w:after="240" w:line="216" w:lineRule="auto"/>
        <w:ind w:left="1416" w:hanging="1304"/>
        <w:jc w:val="both"/>
        <w:rPr>
          <w:bCs/>
          <w:sz w:val="28"/>
          <w:szCs w:val="28"/>
        </w:rPr>
      </w:pPr>
      <w:r>
        <w:rPr>
          <w:b/>
          <w:bCs/>
          <w:sz w:val="28"/>
          <w:szCs w:val="28"/>
        </w:rPr>
        <w:lastRenderedPageBreak/>
        <w:t>Статья 23.</w:t>
      </w:r>
      <w:r>
        <w:rPr>
          <w:bCs/>
          <w:sz w:val="28"/>
          <w:szCs w:val="28"/>
        </w:rPr>
        <w:t xml:space="preserve">  </w:t>
      </w:r>
      <w:r>
        <w:rPr>
          <w:b/>
          <w:bCs/>
          <w:sz w:val="28"/>
          <w:szCs w:val="28"/>
        </w:rPr>
        <w:t>Состав показателей, предусматриваемых в Решении о бюджете сельского поселения на очередной финансовый год и плановый период</w:t>
      </w:r>
      <w:r>
        <w:rPr>
          <w:bCs/>
          <w:sz w:val="28"/>
          <w:szCs w:val="28"/>
        </w:rPr>
        <w:t xml:space="preserve"> </w:t>
      </w:r>
    </w:p>
    <w:p w:rsidR="00D4263C" w:rsidRDefault="00D4263C" w:rsidP="00D4263C">
      <w:pPr>
        <w:autoSpaceDE w:val="0"/>
        <w:autoSpaceDN w:val="0"/>
        <w:adjustRightInd w:val="0"/>
        <w:spacing w:after="80"/>
        <w:ind w:firstLine="737"/>
        <w:jc w:val="both"/>
        <w:rPr>
          <w:sz w:val="28"/>
          <w:szCs w:val="28"/>
        </w:rPr>
      </w:pPr>
      <w:r>
        <w:rPr>
          <w:sz w:val="28"/>
          <w:szCs w:val="28"/>
        </w:rPr>
        <w:t>1. В Решении о бюджете сельского поселения на очередной финансовый год и плановый период должны содержаться основные характеристики  бюджета сельского поселения, к которым относятся общий объем доходов бюджета сельского поселения , общий объем расходов,  дефицит (профицит) бюджета сельского поселения.</w:t>
      </w:r>
    </w:p>
    <w:p w:rsidR="00D4263C" w:rsidRDefault="00D4263C" w:rsidP="00D4263C">
      <w:pPr>
        <w:autoSpaceDE w:val="0"/>
        <w:autoSpaceDN w:val="0"/>
        <w:adjustRightInd w:val="0"/>
        <w:ind w:firstLine="709"/>
        <w:jc w:val="both"/>
        <w:rPr>
          <w:bCs/>
          <w:sz w:val="28"/>
          <w:szCs w:val="28"/>
        </w:rPr>
      </w:pPr>
      <w:r>
        <w:rPr>
          <w:sz w:val="28"/>
          <w:szCs w:val="28"/>
        </w:rPr>
        <w:t xml:space="preserve">2. В Решении о  бюджете </w:t>
      </w:r>
      <w:r>
        <w:rPr>
          <w:bCs/>
          <w:sz w:val="28"/>
          <w:szCs w:val="28"/>
        </w:rPr>
        <w:t xml:space="preserve">на очередной финансовый год и плановый период </w:t>
      </w:r>
      <w:r>
        <w:rPr>
          <w:sz w:val="28"/>
          <w:szCs w:val="28"/>
        </w:rPr>
        <w:t>должны содержаться нормативы распределения доходов между местным бюджетом и бюджетом сельского поселения  в случае, если они не установлены Бюджетным кодексом Российской Федерации,  федеральным законом о федеральном бюджете, областными законами и решениями Совета депутатов Салазгорьского сельского поселения, принятыми в соответствии с положениями Бюджетного кодекса Российской Федерации</w:t>
      </w:r>
      <w:r>
        <w:rPr>
          <w:bCs/>
          <w:sz w:val="28"/>
          <w:szCs w:val="28"/>
        </w:rPr>
        <w:t>.</w:t>
      </w:r>
    </w:p>
    <w:p w:rsidR="00D4263C" w:rsidRDefault="00D4263C" w:rsidP="00D4263C">
      <w:pPr>
        <w:autoSpaceDE w:val="0"/>
        <w:autoSpaceDN w:val="0"/>
        <w:adjustRightInd w:val="0"/>
        <w:spacing w:after="80"/>
        <w:ind w:firstLine="737"/>
        <w:jc w:val="both"/>
        <w:rPr>
          <w:sz w:val="28"/>
          <w:szCs w:val="28"/>
        </w:rPr>
      </w:pPr>
      <w:r>
        <w:rPr>
          <w:sz w:val="28"/>
          <w:szCs w:val="28"/>
        </w:rPr>
        <w:t>3. Решением о бюджете</w:t>
      </w:r>
      <w:r>
        <w:rPr>
          <w:bCs/>
          <w:sz w:val="28"/>
          <w:szCs w:val="28"/>
        </w:rPr>
        <w:t xml:space="preserve">  сельского поселения на очередной финансовый год и плановый</w:t>
      </w:r>
      <w:r>
        <w:rPr>
          <w:sz w:val="28"/>
          <w:szCs w:val="28"/>
        </w:rPr>
        <w:t xml:space="preserve"> период утверждаются:</w:t>
      </w:r>
    </w:p>
    <w:p w:rsidR="00D4263C" w:rsidRDefault="00D4263C" w:rsidP="00D4263C">
      <w:pPr>
        <w:autoSpaceDE w:val="0"/>
        <w:autoSpaceDN w:val="0"/>
        <w:adjustRightInd w:val="0"/>
        <w:spacing w:after="80"/>
        <w:ind w:firstLine="737"/>
        <w:jc w:val="both"/>
        <w:rPr>
          <w:sz w:val="28"/>
          <w:szCs w:val="28"/>
        </w:rPr>
      </w:pPr>
      <w:r>
        <w:rPr>
          <w:sz w:val="28"/>
          <w:szCs w:val="28"/>
        </w:rPr>
        <w:t>1) перечень  главных администраторов доходов бюджета сельского поселения, закрепляемые за ними виды (подвиды) доходов бюджета сельского поселения;</w:t>
      </w:r>
    </w:p>
    <w:p w:rsidR="00D4263C" w:rsidRDefault="00D4263C" w:rsidP="00D4263C">
      <w:pPr>
        <w:autoSpaceDE w:val="0"/>
        <w:autoSpaceDN w:val="0"/>
        <w:adjustRightInd w:val="0"/>
        <w:spacing w:after="80"/>
        <w:ind w:firstLine="737"/>
        <w:jc w:val="both"/>
        <w:rPr>
          <w:sz w:val="28"/>
          <w:szCs w:val="28"/>
        </w:rPr>
      </w:pPr>
      <w:r>
        <w:rPr>
          <w:sz w:val="28"/>
          <w:szCs w:val="28"/>
        </w:rPr>
        <w:t>2) перечень главных администраторов  источников финансирования дефицита бюджета сельского поселения;</w:t>
      </w:r>
    </w:p>
    <w:p w:rsidR="00D4263C" w:rsidRDefault="00D4263C" w:rsidP="00D4263C">
      <w:pPr>
        <w:autoSpaceDE w:val="0"/>
        <w:autoSpaceDN w:val="0"/>
        <w:adjustRightInd w:val="0"/>
        <w:ind w:firstLine="709"/>
        <w:jc w:val="both"/>
        <w:rPr>
          <w:sz w:val="28"/>
          <w:szCs w:val="28"/>
        </w:rPr>
      </w:pPr>
      <w:r>
        <w:rPr>
          <w:sz w:val="28"/>
          <w:szCs w:val="28"/>
        </w:rPr>
        <w:t xml:space="preserve">3) распределение бюджетных ассигнований по разделам, подразделам, целевым статьям (муниципальным  программам Салазгорьского сельского поселения и непрограммным направлениям деятельности), группам и подгруппам видов расходов и </w:t>
      </w:r>
      <w:r>
        <w:rPr>
          <w:bCs/>
          <w:sz w:val="28"/>
          <w:szCs w:val="28"/>
        </w:rPr>
        <w:t>(или) по целевым статьям (</w:t>
      </w:r>
      <w:r>
        <w:rPr>
          <w:sz w:val="28"/>
          <w:szCs w:val="28"/>
        </w:rPr>
        <w:t>муниципальным</w:t>
      </w:r>
      <w:r>
        <w:rPr>
          <w:bCs/>
          <w:sz w:val="28"/>
          <w:szCs w:val="28"/>
        </w:rPr>
        <w:t xml:space="preserve"> программам поселения и непрограммным направлениям деятельности), группам и подгруппам видов расходов </w:t>
      </w:r>
      <w:r>
        <w:rPr>
          <w:sz w:val="28"/>
          <w:szCs w:val="28"/>
        </w:rPr>
        <w:t xml:space="preserve">классификации расходов  бюджета сельского поселения на очередной финансовый год и плановый период, </w:t>
      </w:r>
      <w:r>
        <w:rPr>
          <w:bCs/>
          <w:sz w:val="28"/>
          <w:szCs w:val="28"/>
        </w:rPr>
        <w:t>а также по разделам и подразделам классификации расходов бюджета сельского поселения  на очередной финансовый год и плановый период</w:t>
      </w:r>
      <w:r>
        <w:rPr>
          <w:sz w:val="28"/>
          <w:szCs w:val="28"/>
        </w:rPr>
        <w:t>;</w:t>
      </w:r>
    </w:p>
    <w:p w:rsidR="00D4263C" w:rsidRDefault="00D4263C" w:rsidP="00D4263C">
      <w:pPr>
        <w:autoSpaceDE w:val="0"/>
        <w:autoSpaceDN w:val="0"/>
        <w:adjustRightInd w:val="0"/>
        <w:ind w:firstLine="709"/>
        <w:jc w:val="both"/>
        <w:rPr>
          <w:bCs/>
          <w:sz w:val="28"/>
          <w:szCs w:val="28"/>
        </w:rPr>
      </w:pPr>
      <w:r>
        <w:rPr>
          <w:sz w:val="28"/>
          <w:szCs w:val="28"/>
        </w:rPr>
        <w:t xml:space="preserve"> 4) </w:t>
      </w:r>
      <w:r>
        <w:rPr>
          <w:bCs/>
          <w:sz w:val="28"/>
          <w:szCs w:val="28"/>
        </w:rPr>
        <w:t>ведомственная структура расходов  бюджета сельского поселения на очередной финансовый год и плановый период;</w:t>
      </w:r>
    </w:p>
    <w:p w:rsidR="00D4263C" w:rsidRDefault="00D4263C" w:rsidP="00D4263C">
      <w:pPr>
        <w:autoSpaceDE w:val="0"/>
        <w:autoSpaceDN w:val="0"/>
        <w:adjustRightInd w:val="0"/>
        <w:spacing w:after="80"/>
        <w:ind w:firstLine="737"/>
        <w:jc w:val="both"/>
        <w:rPr>
          <w:sz w:val="28"/>
          <w:szCs w:val="28"/>
        </w:rPr>
      </w:pPr>
      <w:r>
        <w:rPr>
          <w:sz w:val="28"/>
          <w:szCs w:val="28"/>
        </w:rPr>
        <w:t>5) объем межбюджетных трансфертов, получаемых из других бюджетов и (или) предоставляемых другим бюджетам в очередном финансовом году</w:t>
      </w:r>
      <w:r>
        <w:rPr>
          <w:bCs/>
          <w:sz w:val="28"/>
          <w:szCs w:val="28"/>
        </w:rPr>
        <w:t xml:space="preserve">  и плановом периоде</w:t>
      </w:r>
      <w:r>
        <w:rPr>
          <w:sz w:val="28"/>
          <w:szCs w:val="28"/>
        </w:rPr>
        <w:t xml:space="preserve">; </w:t>
      </w:r>
    </w:p>
    <w:p w:rsidR="00D4263C" w:rsidRDefault="00D4263C" w:rsidP="00D4263C">
      <w:pPr>
        <w:autoSpaceDE w:val="0"/>
        <w:autoSpaceDN w:val="0"/>
        <w:adjustRightInd w:val="0"/>
        <w:ind w:firstLine="709"/>
        <w:jc w:val="both"/>
        <w:rPr>
          <w:sz w:val="28"/>
          <w:szCs w:val="28"/>
        </w:rPr>
      </w:pPr>
      <w:r>
        <w:rPr>
          <w:sz w:val="28"/>
          <w:szCs w:val="28"/>
        </w:rPr>
        <w:t xml:space="preserve">6) общий объем условно утверждаемых (утвержденных) расходов на первый год планового периода в объеме не менее 2,5 процента общего объема расходов  бюджета  сельского поселения (без учета расходов бюджета сельского поселения ,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сельского </w:t>
      </w:r>
      <w:r>
        <w:rPr>
          <w:sz w:val="28"/>
          <w:szCs w:val="28"/>
        </w:rPr>
        <w:lastRenderedPageBreak/>
        <w:t xml:space="preserve">поселения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w:t>
      </w:r>
    </w:p>
    <w:p w:rsidR="00D4263C" w:rsidRDefault="00D4263C" w:rsidP="00D4263C">
      <w:pPr>
        <w:autoSpaceDE w:val="0"/>
        <w:autoSpaceDN w:val="0"/>
        <w:adjustRightInd w:val="0"/>
        <w:ind w:firstLine="709"/>
        <w:jc w:val="both"/>
        <w:rPr>
          <w:sz w:val="28"/>
          <w:szCs w:val="28"/>
        </w:rPr>
      </w:pPr>
      <w:r>
        <w:rPr>
          <w:sz w:val="28"/>
          <w:szCs w:val="28"/>
        </w:rPr>
        <w:t>Под условно утверждаемыми (утвержденными) расходами понимаются не распределенные в плановом периоде в соответствии с классификацией расходов  бюджета сельского поселения бюджетные ассигнования;</w:t>
      </w:r>
    </w:p>
    <w:p w:rsidR="00D4263C" w:rsidRDefault="00D4263C" w:rsidP="00D4263C">
      <w:pPr>
        <w:autoSpaceDE w:val="0"/>
        <w:autoSpaceDN w:val="0"/>
        <w:adjustRightInd w:val="0"/>
        <w:spacing w:after="80"/>
        <w:ind w:firstLine="737"/>
        <w:jc w:val="both"/>
        <w:rPr>
          <w:sz w:val="28"/>
          <w:szCs w:val="28"/>
        </w:rPr>
      </w:pPr>
      <w:r>
        <w:rPr>
          <w:sz w:val="28"/>
          <w:szCs w:val="28"/>
        </w:rPr>
        <w:t>7) источники финансирования дефицита  бюджета сельского поселения  на очередной финансовый год  и плановый период (по статьям и видам источников финансирования дефицита  бюджета сельского поселения);</w:t>
      </w:r>
    </w:p>
    <w:p w:rsidR="00D4263C" w:rsidRDefault="00D4263C" w:rsidP="00D4263C">
      <w:pPr>
        <w:autoSpaceDE w:val="0"/>
        <w:autoSpaceDN w:val="0"/>
        <w:adjustRightInd w:val="0"/>
        <w:spacing w:after="80"/>
        <w:ind w:firstLine="737"/>
        <w:jc w:val="both"/>
        <w:rPr>
          <w:sz w:val="28"/>
          <w:szCs w:val="28"/>
        </w:rPr>
      </w:pPr>
      <w:r>
        <w:rPr>
          <w:sz w:val="28"/>
          <w:szCs w:val="28"/>
        </w:rPr>
        <w:t>8) верхний предел муниципального внутреннего долга  Салазгорьского сельского поселения по состоянию на 1 января года, следующего за очередным финансовым годом и каждым годом планового периода, с указанием в том числе верхнего предела долга по муниципальным гарантиям Салазгорьского сельского поселения;</w:t>
      </w:r>
    </w:p>
    <w:p w:rsidR="00D4263C" w:rsidRDefault="00D4263C" w:rsidP="00D4263C">
      <w:pPr>
        <w:autoSpaceDE w:val="0"/>
        <w:autoSpaceDN w:val="0"/>
        <w:adjustRightInd w:val="0"/>
        <w:spacing w:after="80"/>
        <w:ind w:firstLine="737"/>
        <w:jc w:val="both"/>
        <w:rPr>
          <w:sz w:val="28"/>
          <w:szCs w:val="28"/>
        </w:rPr>
      </w:pPr>
      <w:r>
        <w:rPr>
          <w:sz w:val="28"/>
          <w:szCs w:val="28"/>
        </w:rPr>
        <w:t>9) объем расходов на обслуживание муниципального долга Салазгорьского сельского поселения в очередном финансовом году и плановом периоде;</w:t>
      </w:r>
    </w:p>
    <w:p w:rsidR="00D4263C" w:rsidRDefault="00D4263C" w:rsidP="00D4263C">
      <w:pPr>
        <w:autoSpaceDE w:val="0"/>
        <w:autoSpaceDN w:val="0"/>
        <w:adjustRightInd w:val="0"/>
        <w:spacing w:after="80"/>
        <w:ind w:firstLine="737"/>
        <w:jc w:val="both"/>
        <w:rPr>
          <w:b/>
          <w:sz w:val="28"/>
          <w:szCs w:val="28"/>
          <w:highlight w:val="yellow"/>
        </w:rPr>
      </w:pPr>
      <w:r>
        <w:rPr>
          <w:sz w:val="28"/>
          <w:szCs w:val="28"/>
        </w:rPr>
        <w:t>10) иные показатели бюджета сельского поселения, установленные Бюджетным кодексом Российской Федерации, областными законами и нормативными правовыми актами органов местного самоуправления района и поселения.</w:t>
      </w:r>
      <w:r>
        <w:rPr>
          <w:sz w:val="28"/>
          <w:szCs w:val="28"/>
          <w:highlight w:val="yellow"/>
        </w:rPr>
        <w:t xml:space="preserve"> </w:t>
      </w:r>
    </w:p>
    <w:p w:rsidR="00D4263C" w:rsidRDefault="00D4263C" w:rsidP="00D4263C">
      <w:pPr>
        <w:autoSpaceDE w:val="0"/>
        <w:autoSpaceDN w:val="0"/>
        <w:adjustRightInd w:val="0"/>
        <w:ind w:firstLine="737"/>
        <w:jc w:val="both"/>
        <w:rPr>
          <w:sz w:val="28"/>
          <w:szCs w:val="28"/>
        </w:rPr>
      </w:pPr>
      <w:r>
        <w:rPr>
          <w:sz w:val="28"/>
          <w:szCs w:val="28"/>
        </w:rPr>
        <w:t>4. Решением о бюджете  на очередной финансовый год и плановый период,  может быть предусмотрено использование доходов бюджета сельского поселения по отдельным видам (подвидам) неналоговых доходов, предлагаемых к введению (отражению в бюджете) начиная с очередного финансового года, на цели, установленные Решением о бюджете сельского поселения на очередной финансовый год и плановый период, сверх соответствующих бюджетных ассигнований и (или) общего объема расходов бюджета сельского поселения.</w:t>
      </w:r>
    </w:p>
    <w:p w:rsidR="00D4263C" w:rsidRDefault="00D4263C" w:rsidP="00D4263C">
      <w:pPr>
        <w:autoSpaceDE w:val="0"/>
        <w:autoSpaceDN w:val="0"/>
        <w:adjustRightInd w:val="0"/>
        <w:ind w:firstLine="737"/>
        <w:jc w:val="both"/>
        <w:rPr>
          <w:sz w:val="28"/>
          <w:szCs w:val="28"/>
        </w:rPr>
      </w:pPr>
    </w:p>
    <w:p w:rsidR="00D4263C" w:rsidRDefault="00D4263C" w:rsidP="00D4263C">
      <w:pPr>
        <w:suppressAutoHyphens/>
        <w:spacing w:after="240" w:line="216" w:lineRule="auto"/>
        <w:ind w:left="1416" w:hanging="1304"/>
        <w:jc w:val="both"/>
        <w:rPr>
          <w:b/>
          <w:bCs/>
          <w:sz w:val="28"/>
          <w:szCs w:val="28"/>
        </w:rPr>
      </w:pPr>
      <w:r>
        <w:rPr>
          <w:b/>
          <w:bCs/>
          <w:sz w:val="28"/>
          <w:szCs w:val="28"/>
        </w:rPr>
        <w:t>Статья 24.</w:t>
      </w:r>
      <w:r>
        <w:rPr>
          <w:bCs/>
          <w:sz w:val="28"/>
          <w:szCs w:val="28"/>
        </w:rPr>
        <w:t xml:space="preserve"> </w:t>
      </w:r>
      <w:r>
        <w:rPr>
          <w:b/>
          <w:bCs/>
          <w:sz w:val="28"/>
          <w:szCs w:val="28"/>
        </w:rPr>
        <w:t xml:space="preserve">Документы и материалы, представляемые одновременно с проектом решения о бюджете сельского поселения  на очередной финансовый год и плановый период. </w:t>
      </w:r>
    </w:p>
    <w:p w:rsidR="00D4263C" w:rsidRDefault="00D4263C" w:rsidP="00D4263C">
      <w:pPr>
        <w:autoSpaceDE w:val="0"/>
        <w:autoSpaceDN w:val="0"/>
        <w:adjustRightInd w:val="0"/>
        <w:spacing w:after="80"/>
        <w:ind w:firstLine="737"/>
        <w:jc w:val="both"/>
        <w:rPr>
          <w:sz w:val="28"/>
          <w:szCs w:val="28"/>
        </w:rPr>
      </w:pPr>
      <w:r>
        <w:rPr>
          <w:sz w:val="28"/>
          <w:szCs w:val="28"/>
        </w:rPr>
        <w:t>1. Администрация поселения одновременно с проектом решения о бюджете сельского поселения</w:t>
      </w:r>
      <w:r>
        <w:rPr>
          <w:bCs/>
          <w:sz w:val="28"/>
          <w:szCs w:val="28"/>
        </w:rPr>
        <w:t xml:space="preserve"> на очередной финансовый год и плановый период </w:t>
      </w:r>
      <w:r>
        <w:rPr>
          <w:sz w:val="28"/>
          <w:szCs w:val="28"/>
        </w:rPr>
        <w:t>представляет в Совет депутатов  Салазгорьского сельского  поселения:</w:t>
      </w:r>
    </w:p>
    <w:p w:rsidR="00D4263C" w:rsidRDefault="00D4263C" w:rsidP="00D4263C">
      <w:pPr>
        <w:autoSpaceDE w:val="0"/>
        <w:autoSpaceDN w:val="0"/>
        <w:adjustRightInd w:val="0"/>
        <w:spacing w:after="80"/>
        <w:ind w:firstLine="737"/>
        <w:jc w:val="both"/>
        <w:rPr>
          <w:sz w:val="28"/>
          <w:szCs w:val="28"/>
        </w:rPr>
      </w:pPr>
      <w:r>
        <w:rPr>
          <w:sz w:val="28"/>
          <w:szCs w:val="28"/>
        </w:rPr>
        <w:t>1) основные направления бюджетной и налоговой политики муниципального образования;</w:t>
      </w:r>
    </w:p>
    <w:p w:rsidR="00D4263C" w:rsidRDefault="00D4263C" w:rsidP="00D4263C">
      <w:pPr>
        <w:autoSpaceDE w:val="0"/>
        <w:autoSpaceDN w:val="0"/>
        <w:adjustRightInd w:val="0"/>
        <w:spacing w:after="80"/>
        <w:ind w:firstLine="737"/>
        <w:jc w:val="both"/>
        <w:rPr>
          <w:sz w:val="28"/>
          <w:szCs w:val="28"/>
        </w:rPr>
      </w:pPr>
      <w:r>
        <w:rPr>
          <w:sz w:val="28"/>
          <w:szCs w:val="28"/>
        </w:rPr>
        <w:t>2) предварительные итоги социально-экономического развития муниципального образования за истекший период текущего финансового года и ожидаемые итоги социально-экономического развития муниципального образования за текущий финансовый год;</w:t>
      </w:r>
    </w:p>
    <w:p w:rsidR="00D4263C" w:rsidRDefault="00D4263C" w:rsidP="00D4263C">
      <w:pPr>
        <w:autoSpaceDE w:val="0"/>
        <w:autoSpaceDN w:val="0"/>
        <w:adjustRightInd w:val="0"/>
        <w:spacing w:after="80"/>
        <w:ind w:firstLine="737"/>
        <w:jc w:val="both"/>
        <w:rPr>
          <w:sz w:val="28"/>
          <w:szCs w:val="28"/>
        </w:rPr>
      </w:pPr>
      <w:r>
        <w:rPr>
          <w:sz w:val="28"/>
          <w:szCs w:val="28"/>
        </w:rPr>
        <w:lastRenderedPageBreak/>
        <w:t xml:space="preserve">3) прогноз социально-экономического развития муниципального образования </w:t>
      </w:r>
      <w:r>
        <w:rPr>
          <w:bCs/>
          <w:sz w:val="28"/>
          <w:szCs w:val="28"/>
        </w:rPr>
        <w:t>на очередной финансовый год и плановый период</w:t>
      </w:r>
      <w:r>
        <w:rPr>
          <w:sz w:val="28"/>
          <w:szCs w:val="28"/>
        </w:rPr>
        <w:t>;</w:t>
      </w:r>
    </w:p>
    <w:p w:rsidR="00D4263C" w:rsidRDefault="00D4263C" w:rsidP="00D4263C">
      <w:pPr>
        <w:autoSpaceDE w:val="0"/>
        <w:autoSpaceDN w:val="0"/>
        <w:adjustRightInd w:val="0"/>
        <w:spacing w:after="80"/>
        <w:ind w:firstLine="737"/>
        <w:jc w:val="both"/>
        <w:rPr>
          <w:sz w:val="28"/>
          <w:szCs w:val="28"/>
        </w:rPr>
      </w:pPr>
      <w:r>
        <w:rPr>
          <w:sz w:val="28"/>
          <w:szCs w:val="28"/>
        </w:rPr>
        <w:t>4) пояснительную записку к прогнозу социально-экономического развития муниципального образования</w:t>
      </w:r>
      <w:r>
        <w:rPr>
          <w:bCs/>
          <w:sz w:val="28"/>
          <w:szCs w:val="28"/>
        </w:rPr>
        <w:t xml:space="preserve"> на очередной финансовый год и плановый период</w:t>
      </w:r>
      <w:r>
        <w:rPr>
          <w:sz w:val="28"/>
          <w:szCs w:val="28"/>
        </w:rPr>
        <w:t>;</w:t>
      </w:r>
    </w:p>
    <w:p w:rsidR="00D4263C" w:rsidRDefault="00D4263C" w:rsidP="00D4263C">
      <w:pPr>
        <w:autoSpaceDE w:val="0"/>
        <w:autoSpaceDN w:val="0"/>
        <w:adjustRightInd w:val="0"/>
        <w:spacing w:after="80"/>
        <w:ind w:firstLine="737"/>
        <w:jc w:val="both"/>
        <w:rPr>
          <w:sz w:val="28"/>
          <w:szCs w:val="28"/>
        </w:rPr>
      </w:pPr>
      <w:r>
        <w:rPr>
          <w:sz w:val="28"/>
          <w:szCs w:val="28"/>
        </w:rPr>
        <w:t xml:space="preserve">5) прогноз основных характеристик (общий объем доходов, общий объем расходов, дефицита (профицита) бюджета)  бюджета сельского поселения </w:t>
      </w:r>
      <w:r>
        <w:rPr>
          <w:bCs/>
          <w:sz w:val="28"/>
          <w:szCs w:val="28"/>
        </w:rPr>
        <w:t>на очередной финансовый год и плановый период</w:t>
      </w:r>
      <w:r>
        <w:rPr>
          <w:sz w:val="28"/>
          <w:szCs w:val="28"/>
        </w:rPr>
        <w:t xml:space="preserve">; </w:t>
      </w:r>
    </w:p>
    <w:p w:rsidR="00D4263C" w:rsidRDefault="00D4263C" w:rsidP="00D4263C">
      <w:pPr>
        <w:autoSpaceDE w:val="0"/>
        <w:autoSpaceDN w:val="0"/>
        <w:adjustRightInd w:val="0"/>
        <w:spacing w:after="80"/>
        <w:ind w:firstLine="737"/>
        <w:jc w:val="both"/>
        <w:rPr>
          <w:sz w:val="28"/>
          <w:szCs w:val="28"/>
        </w:rPr>
      </w:pPr>
      <w:r>
        <w:rPr>
          <w:sz w:val="28"/>
          <w:szCs w:val="28"/>
        </w:rPr>
        <w:t>6) пояснительную записку к проекту решения о бюджете сельского поселения</w:t>
      </w:r>
      <w:r>
        <w:rPr>
          <w:bCs/>
          <w:sz w:val="28"/>
          <w:szCs w:val="28"/>
        </w:rPr>
        <w:t xml:space="preserve"> на очередной финансовый год и плановый период</w:t>
      </w:r>
      <w:r>
        <w:rPr>
          <w:sz w:val="28"/>
          <w:szCs w:val="28"/>
        </w:rPr>
        <w:t xml:space="preserve"> ;</w:t>
      </w:r>
    </w:p>
    <w:p w:rsidR="00D4263C" w:rsidRDefault="00D4263C" w:rsidP="00D4263C">
      <w:pPr>
        <w:autoSpaceDE w:val="0"/>
        <w:autoSpaceDN w:val="0"/>
        <w:adjustRightInd w:val="0"/>
        <w:spacing w:after="80"/>
        <w:ind w:firstLine="737"/>
        <w:jc w:val="both"/>
        <w:rPr>
          <w:sz w:val="28"/>
          <w:szCs w:val="28"/>
        </w:rPr>
      </w:pPr>
      <w:r>
        <w:rPr>
          <w:sz w:val="28"/>
          <w:szCs w:val="28"/>
        </w:rPr>
        <w:t xml:space="preserve">7) перечень нормативно-правовых актов органов местного самоуправления, подлежащих признанию утратившими  силу, приостановлению, изменению, дополнению или принятию в связи с принятием решения  о бюджете сельского поселения  на </w:t>
      </w:r>
      <w:r>
        <w:rPr>
          <w:bCs/>
          <w:sz w:val="28"/>
          <w:szCs w:val="28"/>
        </w:rPr>
        <w:t xml:space="preserve"> очередной финансовый год и плановый период</w:t>
      </w:r>
      <w:r>
        <w:rPr>
          <w:sz w:val="28"/>
          <w:szCs w:val="28"/>
        </w:rPr>
        <w:t>;</w:t>
      </w:r>
    </w:p>
    <w:p w:rsidR="00D4263C" w:rsidRDefault="00D4263C" w:rsidP="00D4263C">
      <w:pPr>
        <w:autoSpaceDE w:val="0"/>
        <w:autoSpaceDN w:val="0"/>
        <w:adjustRightInd w:val="0"/>
        <w:spacing w:after="80"/>
        <w:ind w:firstLine="737"/>
        <w:jc w:val="both"/>
        <w:rPr>
          <w:sz w:val="28"/>
          <w:szCs w:val="28"/>
        </w:rPr>
      </w:pPr>
      <w:r>
        <w:rPr>
          <w:sz w:val="28"/>
          <w:szCs w:val="28"/>
        </w:rPr>
        <w:t xml:space="preserve">8) расчеты по статьям классификации доходов и источников финансирования дефицита  бюджета сельского поселения </w:t>
      </w:r>
      <w:r>
        <w:rPr>
          <w:bCs/>
          <w:sz w:val="28"/>
          <w:szCs w:val="28"/>
        </w:rPr>
        <w:t>на очередной финансовый год и плановый период</w:t>
      </w:r>
      <w:r>
        <w:rPr>
          <w:sz w:val="28"/>
          <w:szCs w:val="28"/>
        </w:rPr>
        <w:t>;</w:t>
      </w:r>
    </w:p>
    <w:p w:rsidR="00D4263C" w:rsidRDefault="00D4263C" w:rsidP="00D4263C">
      <w:pPr>
        <w:autoSpaceDE w:val="0"/>
        <w:autoSpaceDN w:val="0"/>
        <w:adjustRightInd w:val="0"/>
        <w:spacing w:after="80" w:line="264" w:lineRule="auto"/>
        <w:ind w:firstLine="737"/>
        <w:jc w:val="both"/>
        <w:rPr>
          <w:sz w:val="28"/>
          <w:szCs w:val="28"/>
        </w:rPr>
      </w:pPr>
      <w:r>
        <w:rPr>
          <w:sz w:val="28"/>
          <w:szCs w:val="28"/>
        </w:rPr>
        <w:t>9) методику (проекты методик) и расчеты распределения межбюджетных трансфертов;</w:t>
      </w:r>
    </w:p>
    <w:p w:rsidR="00D4263C" w:rsidRDefault="00D4263C" w:rsidP="00D4263C">
      <w:pPr>
        <w:autoSpaceDE w:val="0"/>
        <w:autoSpaceDN w:val="0"/>
        <w:adjustRightInd w:val="0"/>
        <w:spacing w:after="80" w:line="264" w:lineRule="auto"/>
        <w:ind w:firstLine="737"/>
        <w:jc w:val="both"/>
        <w:rPr>
          <w:sz w:val="28"/>
          <w:szCs w:val="28"/>
        </w:rPr>
      </w:pPr>
      <w:r>
        <w:rPr>
          <w:sz w:val="28"/>
          <w:szCs w:val="28"/>
        </w:rPr>
        <w:t>10)</w:t>
      </w:r>
      <w:r>
        <w:rPr>
          <w:b/>
          <w:sz w:val="28"/>
          <w:szCs w:val="28"/>
        </w:rPr>
        <w:t xml:space="preserve"> </w:t>
      </w:r>
      <w:r>
        <w:rPr>
          <w:sz w:val="28"/>
          <w:szCs w:val="28"/>
        </w:rPr>
        <w:t>верхний предел  муниципального  внутреннего долга муниципального образования  на 1 января года, следующего за  очередным финансовым годом и каждым годом планового периода;</w:t>
      </w:r>
    </w:p>
    <w:p w:rsidR="00D4263C" w:rsidRDefault="00D4263C" w:rsidP="00D4263C">
      <w:pPr>
        <w:autoSpaceDE w:val="0"/>
        <w:autoSpaceDN w:val="0"/>
        <w:adjustRightInd w:val="0"/>
        <w:spacing w:after="80" w:line="264" w:lineRule="auto"/>
        <w:ind w:firstLine="737"/>
        <w:jc w:val="both"/>
        <w:rPr>
          <w:sz w:val="28"/>
          <w:szCs w:val="28"/>
        </w:rPr>
      </w:pPr>
      <w:r>
        <w:rPr>
          <w:sz w:val="28"/>
          <w:szCs w:val="28"/>
        </w:rPr>
        <w:t>11) оценку ожидаемого исполнения  бюджета сельского поселения на текущий финансовый год;</w:t>
      </w:r>
    </w:p>
    <w:p w:rsidR="00D4263C" w:rsidRDefault="00D4263C" w:rsidP="00D4263C">
      <w:pPr>
        <w:autoSpaceDE w:val="0"/>
        <w:autoSpaceDN w:val="0"/>
        <w:adjustRightInd w:val="0"/>
        <w:spacing w:after="80" w:line="264" w:lineRule="auto"/>
        <w:ind w:firstLine="737"/>
        <w:jc w:val="both"/>
        <w:rPr>
          <w:sz w:val="28"/>
          <w:szCs w:val="28"/>
        </w:rPr>
      </w:pPr>
      <w:r>
        <w:rPr>
          <w:sz w:val="28"/>
          <w:szCs w:val="28"/>
        </w:rPr>
        <w:t>12) предложенные распорядителями проекты бюджетных смет указанных органов, представляемые в случае возникновения разногласий с Администрацией поселения в отношении указанных бюджетных смет;</w:t>
      </w:r>
    </w:p>
    <w:p w:rsidR="00D4263C" w:rsidRDefault="00D4263C" w:rsidP="00D4263C">
      <w:pPr>
        <w:autoSpaceDE w:val="0"/>
        <w:autoSpaceDN w:val="0"/>
        <w:adjustRightInd w:val="0"/>
        <w:spacing w:after="80" w:line="264" w:lineRule="auto"/>
        <w:ind w:firstLine="737"/>
        <w:jc w:val="both"/>
        <w:rPr>
          <w:sz w:val="28"/>
          <w:szCs w:val="28"/>
          <w:highlight w:val="yellow"/>
        </w:rPr>
      </w:pPr>
      <w:r>
        <w:rPr>
          <w:sz w:val="28"/>
          <w:szCs w:val="28"/>
        </w:rPr>
        <w:t>13) плановый реестр расходных обязательств Салазгорьского сельского поселения;</w:t>
      </w:r>
    </w:p>
    <w:p w:rsidR="00D4263C" w:rsidRDefault="00D4263C" w:rsidP="00D4263C">
      <w:pPr>
        <w:autoSpaceDE w:val="0"/>
        <w:autoSpaceDN w:val="0"/>
        <w:adjustRightInd w:val="0"/>
        <w:spacing w:after="80" w:line="264" w:lineRule="auto"/>
        <w:ind w:firstLine="737"/>
        <w:jc w:val="both"/>
        <w:rPr>
          <w:sz w:val="28"/>
          <w:szCs w:val="28"/>
        </w:rPr>
      </w:pPr>
      <w:r>
        <w:rPr>
          <w:sz w:val="28"/>
          <w:szCs w:val="28"/>
        </w:rPr>
        <w:t>14) иные документы и материалы, установленные Бюджетным кодексом Российской Федерации, областными законами и нормативно-правовыми актами органов местного самоуправления.</w:t>
      </w:r>
    </w:p>
    <w:p w:rsidR="00D4263C" w:rsidRDefault="00D4263C" w:rsidP="00D4263C">
      <w:pPr>
        <w:autoSpaceDE w:val="0"/>
        <w:autoSpaceDN w:val="0"/>
        <w:adjustRightInd w:val="0"/>
        <w:spacing w:after="80"/>
        <w:ind w:firstLine="737"/>
        <w:jc w:val="both"/>
        <w:rPr>
          <w:sz w:val="28"/>
          <w:szCs w:val="28"/>
        </w:rPr>
      </w:pPr>
      <w:r>
        <w:rPr>
          <w:sz w:val="28"/>
          <w:szCs w:val="28"/>
        </w:rPr>
        <w:t xml:space="preserve">2. Одновременно с проектом решения о бюджете на очередной финансовый год и плановый период Салазгорьского сельского поселения вносит в Совет депутатов Салазгорьского сельского поселения пояснительную записку к указанному проекту и перечень актов, подлежащих признанию  утратившими  силу, изменению, дополнению либо принятию в связи с принятием указанного акта. </w:t>
      </w:r>
    </w:p>
    <w:p w:rsidR="00D4263C" w:rsidRDefault="00D4263C" w:rsidP="00D4263C">
      <w:pPr>
        <w:autoSpaceDE w:val="0"/>
        <w:autoSpaceDN w:val="0"/>
        <w:adjustRightInd w:val="0"/>
        <w:ind w:firstLine="709"/>
        <w:jc w:val="both"/>
        <w:rPr>
          <w:sz w:val="28"/>
          <w:szCs w:val="28"/>
        </w:rPr>
      </w:pPr>
      <w:r>
        <w:rPr>
          <w:sz w:val="28"/>
          <w:szCs w:val="28"/>
        </w:rPr>
        <w:lastRenderedPageBreak/>
        <w:t>3. В случае утверждения  решения о бюджете сельского поселения на очередной финансовый год и плановый период распределения бюджетных ассигнований по муниципальным  программам Салазгорьского сельского поселения и непрограммным направлениям деятельности к проекту решения о бюджете  сельского поселения на очередной финансовый год и плановый период представляются паспорта муниципальных  программ поселения.</w:t>
      </w:r>
    </w:p>
    <w:p w:rsidR="00D4263C" w:rsidRDefault="00D4263C" w:rsidP="00D4263C">
      <w:pPr>
        <w:autoSpaceDE w:val="0"/>
        <w:autoSpaceDN w:val="0"/>
        <w:adjustRightInd w:val="0"/>
        <w:ind w:firstLine="709"/>
        <w:jc w:val="both"/>
        <w:rPr>
          <w:sz w:val="28"/>
          <w:szCs w:val="28"/>
        </w:rPr>
      </w:pPr>
      <w:r>
        <w:rPr>
          <w:sz w:val="28"/>
          <w:szCs w:val="28"/>
        </w:rPr>
        <w:t>4. В случае, если проект решения о бюджете сельского поселения на очередной финансовый год и плановый период не содержит приложение с распределением бюджетных ассигнований по разделам и подразделам классификации расходов  бюджета сельского поселения, приложение с распределением бюджетных ассигнований по разделам и подразделам классификации расходов бюджета сельского поселения включается в состав приложений к пояснительной записке к проекту решения о бюджете сельского поселения на очередной финансовый год и плановый период.</w:t>
      </w:r>
    </w:p>
    <w:p w:rsidR="00D4263C" w:rsidRDefault="00D4263C" w:rsidP="00D4263C">
      <w:pPr>
        <w:autoSpaceDE w:val="0"/>
        <w:autoSpaceDN w:val="0"/>
        <w:adjustRightInd w:val="0"/>
        <w:ind w:firstLine="720"/>
        <w:jc w:val="both"/>
        <w:rPr>
          <w:sz w:val="28"/>
          <w:szCs w:val="28"/>
        </w:rPr>
      </w:pPr>
    </w:p>
    <w:p w:rsidR="00D4263C" w:rsidRDefault="00D4263C" w:rsidP="00D4263C">
      <w:pPr>
        <w:ind w:firstLine="720"/>
        <w:jc w:val="both"/>
        <w:rPr>
          <w:b/>
          <w:sz w:val="28"/>
          <w:szCs w:val="28"/>
        </w:rPr>
      </w:pPr>
      <w:r>
        <w:rPr>
          <w:b/>
          <w:sz w:val="28"/>
          <w:szCs w:val="28"/>
        </w:rPr>
        <w:t xml:space="preserve">Глава 6. Рассмотрение проекта  решения о   бюджете сельского поселения на очередной финансовый год и плановый период и его утверждение </w:t>
      </w:r>
    </w:p>
    <w:p w:rsidR="00D4263C" w:rsidRDefault="00D4263C" w:rsidP="00D4263C">
      <w:pPr>
        <w:autoSpaceDE w:val="0"/>
        <w:autoSpaceDN w:val="0"/>
        <w:adjustRightInd w:val="0"/>
        <w:ind w:firstLine="720"/>
        <w:jc w:val="both"/>
        <w:rPr>
          <w:b/>
          <w:sz w:val="28"/>
          <w:szCs w:val="28"/>
        </w:rPr>
      </w:pPr>
      <w:r>
        <w:rPr>
          <w:b/>
          <w:sz w:val="28"/>
          <w:szCs w:val="28"/>
        </w:rPr>
        <w:t>Статья 25.</w:t>
      </w:r>
      <w:r>
        <w:rPr>
          <w:sz w:val="28"/>
          <w:szCs w:val="28"/>
        </w:rPr>
        <w:t xml:space="preserve"> </w:t>
      </w:r>
      <w:r>
        <w:rPr>
          <w:b/>
          <w:sz w:val="28"/>
          <w:szCs w:val="28"/>
        </w:rPr>
        <w:t>Внесение проекта решения о  бюджете сельского поселения на очередной финансовый год и плановый период на  рассмотрение в Совет  депутатов Салазгорьского сельского поселения</w:t>
      </w:r>
    </w:p>
    <w:p w:rsidR="00D4263C" w:rsidRDefault="00D4263C" w:rsidP="00D4263C">
      <w:pPr>
        <w:autoSpaceDE w:val="0"/>
        <w:autoSpaceDN w:val="0"/>
        <w:adjustRightInd w:val="0"/>
        <w:ind w:firstLine="720"/>
        <w:jc w:val="both"/>
        <w:rPr>
          <w:sz w:val="28"/>
          <w:szCs w:val="28"/>
        </w:rPr>
      </w:pPr>
    </w:p>
    <w:p w:rsidR="00D4263C" w:rsidRDefault="00D4263C" w:rsidP="00D4263C">
      <w:pPr>
        <w:autoSpaceDE w:val="0"/>
        <w:autoSpaceDN w:val="0"/>
        <w:adjustRightInd w:val="0"/>
        <w:ind w:firstLine="720"/>
        <w:jc w:val="both"/>
        <w:rPr>
          <w:sz w:val="28"/>
          <w:szCs w:val="28"/>
        </w:rPr>
      </w:pPr>
      <w:r>
        <w:rPr>
          <w:sz w:val="28"/>
          <w:szCs w:val="28"/>
        </w:rPr>
        <w:t xml:space="preserve">1.Глава Салазгорьского сельского поселения не позднее 15 ноября текущего финансового года вносит </w:t>
      </w:r>
      <w:r>
        <w:rPr>
          <w:color w:val="FF0000"/>
          <w:sz w:val="28"/>
          <w:szCs w:val="28"/>
        </w:rPr>
        <w:t xml:space="preserve"> </w:t>
      </w:r>
      <w:r>
        <w:rPr>
          <w:sz w:val="28"/>
          <w:szCs w:val="28"/>
        </w:rPr>
        <w:t>на рассмотрение и утверждение</w:t>
      </w:r>
      <w:r>
        <w:rPr>
          <w:color w:val="FF0000"/>
          <w:sz w:val="28"/>
          <w:szCs w:val="28"/>
        </w:rPr>
        <w:t xml:space="preserve"> </w:t>
      </w:r>
      <w:r>
        <w:rPr>
          <w:sz w:val="28"/>
          <w:szCs w:val="28"/>
        </w:rPr>
        <w:t>в Совет депутатов Салазгорьского сельского поселения проект решения о  бюджете сельского поселения на очередной финансовый год и плановый период разработанный Администрацией Салазгорьского сельского поселения.</w:t>
      </w:r>
    </w:p>
    <w:p w:rsidR="00D4263C" w:rsidRDefault="00D4263C" w:rsidP="00D4263C">
      <w:pPr>
        <w:autoSpaceDE w:val="0"/>
        <w:autoSpaceDN w:val="0"/>
        <w:adjustRightInd w:val="0"/>
        <w:ind w:firstLine="540"/>
        <w:jc w:val="both"/>
        <w:rPr>
          <w:sz w:val="28"/>
          <w:szCs w:val="28"/>
        </w:rPr>
      </w:pPr>
      <w:r>
        <w:rPr>
          <w:sz w:val="28"/>
          <w:szCs w:val="28"/>
        </w:rPr>
        <w:t>2. Проект решения о  бюджете сельского поселения на очередной финансовый год и плановый период уточняет показатели утвержденного бюджета сельского поселения планового периода и утверждает показатели второго года планового периода составляемого  бюджета сельского поселения.</w:t>
      </w:r>
    </w:p>
    <w:p w:rsidR="00D4263C" w:rsidRDefault="00D4263C" w:rsidP="00D4263C">
      <w:pPr>
        <w:autoSpaceDE w:val="0"/>
        <w:autoSpaceDN w:val="0"/>
        <w:adjustRightInd w:val="0"/>
        <w:ind w:firstLine="540"/>
        <w:jc w:val="both"/>
        <w:rPr>
          <w:sz w:val="28"/>
          <w:szCs w:val="28"/>
        </w:rPr>
      </w:pPr>
      <w:r>
        <w:rPr>
          <w:sz w:val="28"/>
          <w:szCs w:val="28"/>
        </w:rPr>
        <w:t>3. Уточнение параметров планового периода утверждаемого бюджета сельского поселения предусматривает:</w:t>
      </w:r>
    </w:p>
    <w:p w:rsidR="00D4263C" w:rsidRDefault="00D4263C" w:rsidP="00D4263C">
      <w:pPr>
        <w:autoSpaceDE w:val="0"/>
        <w:autoSpaceDN w:val="0"/>
        <w:adjustRightInd w:val="0"/>
        <w:ind w:firstLine="540"/>
        <w:jc w:val="both"/>
        <w:rPr>
          <w:sz w:val="28"/>
          <w:szCs w:val="28"/>
        </w:rPr>
      </w:pPr>
      <w:r>
        <w:rPr>
          <w:sz w:val="28"/>
          <w:szCs w:val="28"/>
        </w:rPr>
        <w:t>1) утверждение уточнений показателей, являющихся предметом рассмотрения проекта решения  о   бюджете сельского поселения на очередной финансовый год и плановый период;</w:t>
      </w:r>
    </w:p>
    <w:p w:rsidR="00D4263C" w:rsidRDefault="00D4263C" w:rsidP="00D4263C">
      <w:pPr>
        <w:autoSpaceDE w:val="0"/>
        <w:autoSpaceDN w:val="0"/>
        <w:adjustRightInd w:val="0"/>
        <w:ind w:firstLine="540"/>
        <w:jc w:val="both"/>
        <w:rPr>
          <w:sz w:val="28"/>
          <w:szCs w:val="28"/>
        </w:rPr>
      </w:pPr>
      <w:r>
        <w:rPr>
          <w:sz w:val="28"/>
          <w:szCs w:val="28"/>
        </w:rPr>
        <w:t>2) утверждение увеличения или сокращения утвержденных показателей ведомственной структуры расходов бюджета сельского поселения либо включение в нее бюджетных ассигнований по дополнительным целевым статьям и (или) видам расходов   бюджета сельского поселения.</w:t>
      </w:r>
    </w:p>
    <w:p w:rsidR="00D4263C" w:rsidRDefault="00D4263C" w:rsidP="00D4263C">
      <w:pPr>
        <w:autoSpaceDE w:val="0"/>
        <w:autoSpaceDN w:val="0"/>
        <w:adjustRightInd w:val="0"/>
        <w:ind w:firstLine="540"/>
        <w:jc w:val="both"/>
        <w:rPr>
          <w:b/>
          <w:i/>
          <w:sz w:val="28"/>
          <w:szCs w:val="28"/>
        </w:rPr>
      </w:pPr>
    </w:p>
    <w:p w:rsidR="00D4263C" w:rsidRDefault="00D4263C" w:rsidP="00D4263C">
      <w:pPr>
        <w:autoSpaceDE w:val="0"/>
        <w:autoSpaceDN w:val="0"/>
        <w:adjustRightInd w:val="0"/>
        <w:ind w:firstLine="540"/>
        <w:jc w:val="both"/>
        <w:rPr>
          <w:b/>
          <w:sz w:val="28"/>
          <w:szCs w:val="28"/>
        </w:rPr>
      </w:pPr>
      <w:r>
        <w:rPr>
          <w:b/>
          <w:sz w:val="28"/>
          <w:szCs w:val="28"/>
        </w:rPr>
        <w:t>Статья 26. Принятие к рассмотрению проекта решения о  бюджете сельского поселения на очередной финансовый год и плановый период Совет депутатов Салазгорьского сельского поселения</w:t>
      </w:r>
    </w:p>
    <w:p w:rsidR="00D4263C" w:rsidRDefault="00D4263C" w:rsidP="00D4263C">
      <w:pPr>
        <w:autoSpaceDE w:val="0"/>
        <w:autoSpaceDN w:val="0"/>
        <w:adjustRightInd w:val="0"/>
        <w:ind w:firstLine="540"/>
        <w:jc w:val="both"/>
        <w:rPr>
          <w:b/>
          <w:sz w:val="28"/>
          <w:szCs w:val="28"/>
        </w:rPr>
      </w:pPr>
    </w:p>
    <w:p w:rsidR="00D4263C" w:rsidRDefault="00D4263C" w:rsidP="00D4263C">
      <w:pPr>
        <w:autoSpaceDE w:val="0"/>
        <w:autoSpaceDN w:val="0"/>
        <w:adjustRightInd w:val="0"/>
        <w:ind w:firstLine="540"/>
        <w:jc w:val="both"/>
        <w:rPr>
          <w:b/>
          <w:i/>
          <w:sz w:val="28"/>
          <w:szCs w:val="28"/>
          <w:highlight w:val="green"/>
        </w:rPr>
      </w:pPr>
      <w:r>
        <w:rPr>
          <w:sz w:val="28"/>
          <w:szCs w:val="28"/>
        </w:rPr>
        <w:t>1. Проект решения  о  бюджете сельского  поселения на очередной финансовый год и плановый период считается внесенным в срок, если он представлен в Совет депутатов Салазгорьского сельского поселения не позднее</w:t>
      </w:r>
      <w:r>
        <w:rPr>
          <w:b/>
          <w:sz w:val="28"/>
          <w:szCs w:val="28"/>
        </w:rPr>
        <w:t xml:space="preserve"> </w:t>
      </w:r>
      <w:r>
        <w:rPr>
          <w:sz w:val="28"/>
          <w:szCs w:val="28"/>
        </w:rPr>
        <w:t>15 ноября</w:t>
      </w:r>
      <w:r>
        <w:rPr>
          <w:b/>
          <w:sz w:val="28"/>
          <w:szCs w:val="28"/>
        </w:rPr>
        <w:t xml:space="preserve"> </w:t>
      </w:r>
      <w:r>
        <w:rPr>
          <w:sz w:val="28"/>
          <w:szCs w:val="28"/>
        </w:rPr>
        <w:t>текущего года и зарегистрирован в соответствии с Регламентом Совета  депутатов Салазгорьского сельского поселения</w:t>
      </w:r>
      <w:r>
        <w:rPr>
          <w:b/>
          <w:i/>
          <w:sz w:val="28"/>
          <w:szCs w:val="28"/>
        </w:rPr>
        <w:t>.</w:t>
      </w:r>
    </w:p>
    <w:p w:rsidR="00D4263C" w:rsidRDefault="00D4263C" w:rsidP="00D4263C">
      <w:pPr>
        <w:autoSpaceDE w:val="0"/>
        <w:autoSpaceDN w:val="0"/>
        <w:adjustRightInd w:val="0"/>
        <w:ind w:firstLine="540"/>
        <w:jc w:val="both"/>
        <w:rPr>
          <w:sz w:val="28"/>
          <w:szCs w:val="28"/>
        </w:rPr>
      </w:pPr>
      <w:r>
        <w:rPr>
          <w:sz w:val="28"/>
          <w:szCs w:val="28"/>
        </w:rPr>
        <w:t xml:space="preserve">2. После регистрации проект решения  о  бюджете сельского поселения    на очередной финансовый год и плановый период  в течение одного дня со дня его внесения в Совет депутатов Салазгорьского сельского поселения.  направляется председателю комиссии  Совета  депутатов Салазгорьского сельского поселения, в предметы ведения которого входят вопросы принятия  бюджета сельского поселения  (далее - комиссия по бюджету, финансам и налогам), которая в течение одного дня со дня его получения проверяет соответствие представленных документов и материалов требованиям </w:t>
      </w:r>
      <w:hyperlink r:id="rId10" w:history="1">
        <w:r>
          <w:rPr>
            <w:rStyle w:val="a3"/>
            <w:sz w:val="28"/>
            <w:szCs w:val="28"/>
          </w:rPr>
          <w:t>статьи 24</w:t>
        </w:r>
      </w:hyperlink>
      <w:r>
        <w:rPr>
          <w:sz w:val="28"/>
          <w:szCs w:val="28"/>
        </w:rPr>
        <w:t xml:space="preserve"> настоящего Положения.</w:t>
      </w:r>
    </w:p>
    <w:p w:rsidR="00D4263C" w:rsidRDefault="00D4263C" w:rsidP="00D4263C">
      <w:pPr>
        <w:autoSpaceDE w:val="0"/>
        <w:autoSpaceDN w:val="0"/>
        <w:adjustRightInd w:val="0"/>
        <w:ind w:firstLine="540"/>
        <w:jc w:val="both"/>
        <w:rPr>
          <w:sz w:val="28"/>
          <w:szCs w:val="28"/>
        </w:rPr>
      </w:pPr>
      <w:r>
        <w:rPr>
          <w:sz w:val="28"/>
          <w:szCs w:val="28"/>
        </w:rPr>
        <w:t>3.Глава Салазгорьского сельского поселения в течение одного дня на основании мотивированного представления  председателя комиссии по бюджету, финансам и налогам  принимает решение о рассмотрении проекта решения о бюджете поселения Советом депутатов Салазгорьского сельского поселения или о его возвращении.</w:t>
      </w:r>
    </w:p>
    <w:p w:rsidR="00D4263C" w:rsidRDefault="00D4263C" w:rsidP="00D4263C">
      <w:pPr>
        <w:autoSpaceDE w:val="0"/>
        <w:autoSpaceDN w:val="0"/>
        <w:adjustRightInd w:val="0"/>
        <w:ind w:firstLine="540"/>
        <w:jc w:val="both"/>
        <w:rPr>
          <w:sz w:val="28"/>
          <w:szCs w:val="28"/>
        </w:rPr>
      </w:pPr>
      <w:r>
        <w:rPr>
          <w:sz w:val="28"/>
          <w:szCs w:val="28"/>
        </w:rPr>
        <w:t>4</w:t>
      </w:r>
      <w:r>
        <w:rPr>
          <w:b/>
          <w:sz w:val="28"/>
          <w:szCs w:val="28"/>
        </w:rPr>
        <w:t>.</w:t>
      </w:r>
      <w:r>
        <w:rPr>
          <w:sz w:val="28"/>
          <w:szCs w:val="28"/>
        </w:rPr>
        <w:t xml:space="preserve"> Проект решения  подлежит возвращению, если состав представленных документов и материалов не соответствует требованиям статьи 24 настоящего Положения.</w:t>
      </w:r>
    </w:p>
    <w:p w:rsidR="00D4263C" w:rsidRDefault="00D4263C" w:rsidP="00D4263C">
      <w:pPr>
        <w:autoSpaceDE w:val="0"/>
        <w:autoSpaceDN w:val="0"/>
        <w:adjustRightInd w:val="0"/>
        <w:ind w:firstLine="540"/>
        <w:jc w:val="both"/>
        <w:rPr>
          <w:sz w:val="28"/>
          <w:szCs w:val="28"/>
        </w:rPr>
      </w:pPr>
      <w:r>
        <w:rPr>
          <w:sz w:val="28"/>
          <w:szCs w:val="28"/>
        </w:rPr>
        <w:t xml:space="preserve">Доработанный проект решения со всеми необходимыми документами и материалами должен быть представлен в Совет депутатов Салазгорьского сельского поселения  Администрацией Салазгорьского  поселения в пятидневный срок со дня принятия  Советом депутатов Салазгорьского сельского поселения соответствующего решения и рассмотрен в установленном настоящим Положением  порядке с учетом изменений.  </w:t>
      </w:r>
    </w:p>
    <w:p w:rsidR="00D4263C" w:rsidRDefault="00D4263C" w:rsidP="00D4263C">
      <w:pPr>
        <w:autoSpaceDE w:val="0"/>
        <w:autoSpaceDN w:val="0"/>
        <w:adjustRightInd w:val="0"/>
        <w:ind w:firstLine="720"/>
        <w:jc w:val="both"/>
        <w:rPr>
          <w:b/>
          <w:sz w:val="28"/>
          <w:szCs w:val="28"/>
        </w:rPr>
      </w:pPr>
    </w:p>
    <w:p w:rsidR="00D4263C" w:rsidRDefault="00D4263C" w:rsidP="00D4263C">
      <w:pPr>
        <w:autoSpaceDE w:val="0"/>
        <w:autoSpaceDN w:val="0"/>
        <w:adjustRightInd w:val="0"/>
        <w:ind w:firstLine="720"/>
        <w:jc w:val="both"/>
        <w:rPr>
          <w:b/>
          <w:i/>
          <w:sz w:val="28"/>
          <w:szCs w:val="28"/>
        </w:rPr>
      </w:pPr>
      <w:r>
        <w:rPr>
          <w:b/>
          <w:sz w:val="28"/>
          <w:szCs w:val="28"/>
        </w:rPr>
        <w:t>Статья 27. Распределение функций по рассмотрению проекта решения о бюджете  сельского  поселения на очередной финансовый год и плановый период  Советом депутатов Салазгорьского сельского поселения</w:t>
      </w:r>
      <w:r>
        <w:rPr>
          <w:b/>
          <w:i/>
          <w:sz w:val="28"/>
          <w:szCs w:val="28"/>
        </w:rPr>
        <w:t>.</w:t>
      </w:r>
    </w:p>
    <w:p w:rsidR="00D4263C" w:rsidRDefault="00D4263C" w:rsidP="00D4263C">
      <w:pPr>
        <w:pStyle w:val="7"/>
        <w:numPr>
          <w:ilvl w:val="0"/>
          <w:numId w:val="3"/>
        </w:numPr>
        <w:rPr>
          <w:sz w:val="28"/>
          <w:szCs w:val="28"/>
        </w:rPr>
      </w:pPr>
      <w:r>
        <w:rPr>
          <w:bCs/>
          <w:sz w:val="28"/>
          <w:szCs w:val="28"/>
        </w:rPr>
        <w:t>Одновременно с принятием решения о рассмотрении проекта решения Советом  депутатов Салазгорьского сельского поселения  Глава Салазгорьского сельского поселения  назначает:</w:t>
      </w:r>
      <w:r>
        <w:rPr>
          <w:sz w:val="28"/>
          <w:szCs w:val="28"/>
        </w:rPr>
        <w:t xml:space="preserve"> </w:t>
      </w:r>
    </w:p>
    <w:p w:rsidR="00D4263C" w:rsidRDefault="00D4263C" w:rsidP="00D4263C">
      <w:pPr>
        <w:autoSpaceDE w:val="0"/>
        <w:autoSpaceDN w:val="0"/>
        <w:adjustRightInd w:val="0"/>
        <w:ind w:left="720"/>
        <w:rPr>
          <w:sz w:val="28"/>
          <w:szCs w:val="28"/>
        </w:rPr>
      </w:pPr>
      <w:r>
        <w:rPr>
          <w:sz w:val="28"/>
          <w:szCs w:val="28"/>
        </w:rPr>
        <w:t>1) ответственным за рассмотрение проекта решения о  бюджете  сельского поселения  на очередной финансовый год и плановый период комиссию по бюджету, финансам и налогам;</w:t>
      </w:r>
    </w:p>
    <w:p w:rsidR="00D4263C" w:rsidRDefault="00D4263C" w:rsidP="00D4263C">
      <w:pPr>
        <w:autoSpaceDE w:val="0"/>
        <w:autoSpaceDN w:val="0"/>
        <w:adjustRightInd w:val="0"/>
        <w:ind w:left="360"/>
        <w:jc w:val="both"/>
        <w:rPr>
          <w:sz w:val="28"/>
          <w:szCs w:val="28"/>
        </w:rPr>
      </w:pPr>
      <w:r>
        <w:rPr>
          <w:sz w:val="28"/>
          <w:szCs w:val="28"/>
        </w:rPr>
        <w:t xml:space="preserve">     2) ответственными за рассмотрение проекта решения о прогнозном плане (программе) приватизации муниципального имущества Салазгорьского сельского поселения на очередной финансовый год и плановый период комиссию по бюджету, финансам и налогам.</w:t>
      </w:r>
    </w:p>
    <w:p w:rsidR="00D4263C" w:rsidRDefault="00D4263C" w:rsidP="00D4263C"/>
    <w:p w:rsidR="00D4263C" w:rsidRDefault="00D4263C" w:rsidP="00D4263C">
      <w:pPr>
        <w:jc w:val="both"/>
        <w:rPr>
          <w:bCs/>
          <w:sz w:val="28"/>
          <w:szCs w:val="28"/>
        </w:rPr>
      </w:pPr>
      <w:r>
        <w:rPr>
          <w:bCs/>
          <w:sz w:val="28"/>
          <w:szCs w:val="28"/>
        </w:rPr>
        <w:t>2. Проект решения  о   бюджете сельского поселения на очередной финансовый год и плановый период, проект решения  о прогнозном плане (программе) приватизации муниципального имущества Салазгорьского сельского поселения на очередной финансовый год и плановый период не позднее трех дней со дня принятия решения о их рассмотрении, направляются  в Совет депутатов Салазгорьского сельского поселения  для внесения замечаний и предложений к проектам решений.</w:t>
      </w:r>
    </w:p>
    <w:p w:rsidR="00D4263C" w:rsidRDefault="00D4263C" w:rsidP="00D4263C">
      <w:pPr>
        <w:jc w:val="both"/>
        <w:rPr>
          <w:sz w:val="28"/>
          <w:szCs w:val="28"/>
        </w:rPr>
      </w:pPr>
    </w:p>
    <w:p w:rsidR="00D4263C" w:rsidRDefault="00D4263C" w:rsidP="00D4263C">
      <w:pPr>
        <w:autoSpaceDE w:val="0"/>
        <w:autoSpaceDN w:val="0"/>
        <w:adjustRightInd w:val="0"/>
        <w:ind w:firstLine="720"/>
        <w:jc w:val="both"/>
        <w:rPr>
          <w:b/>
          <w:sz w:val="28"/>
          <w:szCs w:val="28"/>
        </w:rPr>
      </w:pPr>
      <w:r>
        <w:rPr>
          <w:b/>
          <w:sz w:val="28"/>
          <w:szCs w:val="28"/>
        </w:rPr>
        <w:t>Статья 28. Порядок рассмотрения проекта решения о бюджете сельского поселения на очередной финансовый год и плановый период на заседании Совета депутатов Салазгорьского сельского поселения</w:t>
      </w:r>
    </w:p>
    <w:p w:rsidR="00D4263C" w:rsidRDefault="00D4263C" w:rsidP="00D4263C">
      <w:pPr>
        <w:autoSpaceDE w:val="0"/>
        <w:autoSpaceDN w:val="0"/>
        <w:adjustRightInd w:val="0"/>
        <w:ind w:firstLine="720"/>
        <w:jc w:val="both"/>
        <w:rPr>
          <w:b/>
          <w:sz w:val="28"/>
          <w:szCs w:val="28"/>
        </w:rPr>
      </w:pPr>
    </w:p>
    <w:p w:rsidR="00D4263C" w:rsidRDefault="00D4263C" w:rsidP="00D4263C">
      <w:pPr>
        <w:autoSpaceDE w:val="0"/>
        <w:autoSpaceDN w:val="0"/>
        <w:adjustRightInd w:val="0"/>
        <w:ind w:firstLine="720"/>
        <w:jc w:val="both"/>
        <w:rPr>
          <w:b/>
          <w:i/>
          <w:color w:val="FF0000"/>
          <w:sz w:val="28"/>
          <w:szCs w:val="28"/>
        </w:rPr>
      </w:pPr>
      <w:r>
        <w:rPr>
          <w:sz w:val="28"/>
          <w:szCs w:val="28"/>
        </w:rPr>
        <w:t xml:space="preserve">Совет депутатов Салазгорьского  сельского поселения рассматривает проект решения о бюджете муниципального образования на очередной финансовый год и плановый период в соответствии с Регламентом Совета депутатов. </w:t>
      </w:r>
    </w:p>
    <w:p w:rsidR="00D4263C" w:rsidRDefault="00D4263C" w:rsidP="00D4263C">
      <w:pPr>
        <w:autoSpaceDE w:val="0"/>
        <w:autoSpaceDN w:val="0"/>
        <w:adjustRightInd w:val="0"/>
        <w:ind w:firstLine="720"/>
        <w:jc w:val="both"/>
        <w:rPr>
          <w:b/>
          <w:color w:val="auto"/>
          <w:sz w:val="28"/>
          <w:szCs w:val="28"/>
        </w:rPr>
      </w:pPr>
      <w:r>
        <w:rPr>
          <w:b/>
          <w:sz w:val="28"/>
          <w:szCs w:val="28"/>
        </w:rPr>
        <w:t>Статья 29. Порядок подготовки к рассмотрению проекта решения о  бюджете сельского поселения на очередной финансовый год и плановый период Советом  депутатов Салазгорьского сельского поселения.</w:t>
      </w:r>
    </w:p>
    <w:p w:rsidR="00D4263C" w:rsidRDefault="00D4263C" w:rsidP="00D4263C">
      <w:pPr>
        <w:autoSpaceDE w:val="0"/>
        <w:autoSpaceDN w:val="0"/>
        <w:adjustRightInd w:val="0"/>
        <w:ind w:firstLine="720"/>
        <w:jc w:val="both"/>
        <w:rPr>
          <w:b/>
          <w:sz w:val="28"/>
          <w:szCs w:val="28"/>
        </w:rPr>
      </w:pPr>
    </w:p>
    <w:p w:rsidR="00D4263C" w:rsidRDefault="00D4263C" w:rsidP="00D4263C">
      <w:pPr>
        <w:autoSpaceDE w:val="0"/>
        <w:autoSpaceDN w:val="0"/>
        <w:adjustRightInd w:val="0"/>
        <w:ind w:firstLine="720"/>
        <w:jc w:val="both"/>
        <w:rPr>
          <w:sz w:val="28"/>
          <w:szCs w:val="28"/>
        </w:rPr>
      </w:pPr>
      <w:r>
        <w:rPr>
          <w:sz w:val="28"/>
          <w:szCs w:val="28"/>
        </w:rPr>
        <w:t xml:space="preserve">В течение 20 дней со дня внесения в Совет  депутатов Салазгорьского сельского поселения проекта решения о   бюджете поселения  на очередной финансовый год и плановый период депутаты  представляют в ответственную комиссию по бюджету, финансам и налогам рекомендации с предложениями о принятии или об отклонении представленного проекта решения. </w:t>
      </w:r>
    </w:p>
    <w:p w:rsidR="00D4263C" w:rsidRDefault="00D4263C" w:rsidP="00D4263C">
      <w:pPr>
        <w:autoSpaceDE w:val="0"/>
        <w:autoSpaceDN w:val="0"/>
        <w:adjustRightInd w:val="0"/>
        <w:ind w:firstLine="720"/>
        <w:jc w:val="both"/>
        <w:rPr>
          <w:sz w:val="28"/>
          <w:szCs w:val="28"/>
        </w:rPr>
      </w:pPr>
      <w:r>
        <w:rPr>
          <w:sz w:val="28"/>
          <w:szCs w:val="28"/>
        </w:rPr>
        <w:t>На основании полученных рекомендаций  ответственная комиссия по бюджету, финансам и налогам  в течение семи дней готовит свои рекомендации по указанному проекту решения о принятии его только за основу или принятии проекта решения за основу и в целом на одном заседании  Совета  депутатов Салазгорьского сельского поселения. О бюджете сельского поселения на очередной финансовый год и плановый период на заседании Собрания депутатов.</w:t>
      </w:r>
    </w:p>
    <w:p w:rsidR="00D4263C" w:rsidRDefault="00D4263C" w:rsidP="00D4263C">
      <w:pPr>
        <w:autoSpaceDE w:val="0"/>
        <w:autoSpaceDN w:val="0"/>
        <w:adjustRightInd w:val="0"/>
        <w:ind w:firstLine="720"/>
        <w:jc w:val="both"/>
        <w:rPr>
          <w:sz w:val="28"/>
          <w:szCs w:val="28"/>
        </w:rPr>
      </w:pPr>
      <w:r>
        <w:rPr>
          <w:sz w:val="28"/>
          <w:szCs w:val="28"/>
        </w:rPr>
        <w:t xml:space="preserve">При рассмотрении проекта решения о   бюджете поселения на очередной финансовый год и плановый период Совет депутатов Салазгорьского сельского поселения заслушивает доклад Администрации Салазгорьского сельского поселения, содоклад ответственной комиссия по бюджету, финансам и налогам принимает решение                                                                                                                                                                                                                                                     </w:t>
      </w:r>
    </w:p>
    <w:p w:rsidR="00D4263C" w:rsidRDefault="00D4263C" w:rsidP="00D4263C">
      <w:pPr>
        <w:autoSpaceDE w:val="0"/>
        <w:autoSpaceDN w:val="0"/>
        <w:adjustRightInd w:val="0"/>
        <w:rPr>
          <w:b/>
          <w:i/>
          <w:sz w:val="28"/>
          <w:szCs w:val="28"/>
        </w:rPr>
      </w:pPr>
      <w:r>
        <w:rPr>
          <w:sz w:val="28"/>
          <w:szCs w:val="28"/>
        </w:rPr>
        <w:t xml:space="preserve">-принять проект за основу.                                                                                                                                                                               -принять проект решения в целом.                                                                                                                        -отклонить проект решения                                                                                                                                          </w:t>
      </w:r>
      <w:r>
        <w:rPr>
          <w:b/>
          <w:i/>
          <w:sz w:val="28"/>
          <w:szCs w:val="28"/>
        </w:rPr>
        <w:t xml:space="preserve">                     </w:t>
      </w:r>
    </w:p>
    <w:p w:rsidR="00D4263C" w:rsidRDefault="00D4263C" w:rsidP="00D4263C">
      <w:pPr>
        <w:autoSpaceDE w:val="0"/>
        <w:autoSpaceDN w:val="0"/>
        <w:adjustRightInd w:val="0"/>
        <w:jc w:val="both"/>
        <w:rPr>
          <w:b/>
          <w:i/>
          <w:sz w:val="28"/>
          <w:szCs w:val="28"/>
        </w:rPr>
      </w:pPr>
      <w:r>
        <w:rPr>
          <w:sz w:val="28"/>
          <w:szCs w:val="28"/>
        </w:rPr>
        <w:t xml:space="preserve">     В случае отклонения  проекта  решения о бюджете сельского поселения на очередной финансовый год и плановый период Совет депутатов </w:t>
      </w:r>
      <w:r>
        <w:rPr>
          <w:sz w:val="28"/>
          <w:szCs w:val="28"/>
        </w:rPr>
        <w:lastRenderedPageBreak/>
        <w:t>Салазгорьского сельского поселения вправе передать указанный проект решения в  комиссию , для разработки согласованного варианта основных характеристик бюджета сельского  поселения на очередной финансовый год и плановый период в соответствии с поступившими замечаниями и предложениями, изложенными в рекомендациях депутатов Салазгорьского сельского поселения, или вернуть законопроект в Администрацию Салазгорьского сельского поселения на доработку</w:t>
      </w:r>
      <w:r>
        <w:rPr>
          <w:b/>
          <w:i/>
          <w:sz w:val="28"/>
          <w:szCs w:val="28"/>
        </w:rPr>
        <w:t>.</w:t>
      </w:r>
    </w:p>
    <w:p w:rsidR="00D4263C" w:rsidRDefault="00D4263C" w:rsidP="00D4263C">
      <w:pPr>
        <w:autoSpaceDE w:val="0"/>
        <w:autoSpaceDN w:val="0"/>
        <w:adjustRightInd w:val="0"/>
        <w:jc w:val="both"/>
        <w:rPr>
          <w:b/>
          <w:sz w:val="28"/>
          <w:szCs w:val="28"/>
        </w:rPr>
      </w:pPr>
      <w:r>
        <w:rPr>
          <w:b/>
          <w:i/>
          <w:sz w:val="28"/>
          <w:szCs w:val="28"/>
        </w:rPr>
        <w:t xml:space="preserve">                   </w:t>
      </w:r>
      <w:r>
        <w:rPr>
          <w:b/>
          <w:sz w:val="28"/>
          <w:szCs w:val="28"/>
        </w:rPr>
        <w:t xml:space="preserve">Статья 30.Рассмотрение  проекта решения о бюджете сельского поселения  на очередной финансовый год и плановый период  </w:t>
      </w:r>
    </w:p>
    <w:p w:rsidR="00D4263C" w:rsidRDefault="00D4263C" w:rsidP="00D4263C">
      <w:pPr>
        <w:autoSpaceDE w:val="0"/>
        <w:autoSpaceDN w:val="0"/>
        <w:adjustRightInd w:val="0"/>
        <w:jc w:val="both"/>
        <w:rPr>
          <w:b/>
          <w:sz w:val="28"/>
          <w:szCs w:val="28"/>
        </w:rPr>
      </w:pPr>
    </w:p>
    <w:p w:rsidR="00D4263C" w:rsidRDefault="00D4263C" w:rsidP="00D4263C">
      <w:pPr>
        <w:autoSpaceDE w:val="0"/>
        <w:autoSpaceDN w:val="0"/>
        <w:adjustRightInd w:val="0"/>
        <w:ind w:firstLine="720"/>
        <w:jc w:val="both"/>
        <w:rPr>
          <w:sz w:val="28"/>
          <w:szCs w:val="28"/>
          <w:highlight w:val="yellow"/>
        </w:rPr>
      </w:pPr>
      <w:r>
        <w:rPr>
          <w:sz w:val="28"/>
          <w:szCs w:val="28"/>
        </w:rPr>
        <w:t>При рассмотрении проекта решения о бюджете сельского  поселения на очередной финансовый год и плановый период Совет депутатов Салазгорьского сельского поселения  заслушивает доклад  представителя Администрации Салазгорьского сельского поселения, содоклад представителя комиссии по бюджету,финансам и налогам  и принимает решение</w:t>
      </w:r>
      <w:r>
        <w:rPr>
          <w:sz w:val="28"/>
          <w:szCs w:val="28"/>
          <w:highlight w:val="yellow"/>
        </w:rPr>
        <w:t xml:space="preserve">                                                                                 </w:t>
      </w:r>
      <w:r>
        <w:rPr>
          <w:b/>
          <w:sz w:val="28"/>
          <w:szCs w:val="28"/>
          <w:highlight w:val="yellow"/>
        </w:rPr>
        <w:t xml:space="preserve">                                                                                                                                                                    </w:t>
      </w:r>
    </w:p>
    <w:p w:rsidR="00D4263C" w:rsidRDefault="00D4263C" w:rsidP="00D4263C">
      <w:pPr>
        <w:autoSpaceDE w:val="0"/>
        <w:autoSpaceDN w:val="0"/>
        <w:adjustRightInd w:val="0"/>
        <w:rPr>
          <w:sz w:val="28"/>
          <w:szCs w:val="28"/>
        </w:rPr>
      </w:pPr>
      <w:r>
        <w:rPr>
          <w:sz w:val="28"/>
          <w:szCs w:val="28"/>
        </w:rPr>
        <w:t>-принять проект за основу.                                                                                                                                                                               -принять проект решения в целом.                                                                                                                        -отклонить проект решения                                                                                                                                          -вернуть проект на доработку в комиссию по бюджету, финансам и налогам  .</w:t>
      </w:r>
    </w:p>
    <w:p w:rsidR="00D4263C" w:rsidRDefault="00D4263C" w:rsidP="00D4263C">
      <w:pPr>
        <w:autoSpaceDE w:val="0"/>
        <w:autoSpaceDN w:val="0"/>
        <w:adjustRightInd w:val="0"/>
        <w:rPr>
          <w:sz w:val="28"/>
          <w:szCs w:val="28"/>
          <w:highlight w:val="red"/>
        </w:rPr>
      </w:pPr>
      <w:r>
        <w:rPr>
          <w:sz w:val="28"/>
          <w:szCs w:val="28"/>
        </w:rPr>
        <w:t xml:space="preserve">  В случае отклонения  проекта  решения о бюджете сельского поселения на очередной финансовый год Совет депутатов Салазгорьского сельского поселения  вправе передать указанный проект решения в согласительную  комиссию,  образованную Советом депутатов Салазгорьского сельского поселения  из депутатов Совета депутатов Салазгорьского сельского поселения  и представителей Администрации Салазгорьского сельского поселения, для разработки согласованного варианта основных характеристик  бюджета сельского поселения  на очередной финансовый год  в соответствии с поступившими замечаниями и предложениями, изложенными в рекомендациях комиссий Совета депутатов Салазгорьского сельского поселения , или вернуть законопроект в Администрацию Салазгорьского сельского поселения  на доработку.</w:t>
      </w:r>
    </w:p>
    <w:p w:rsidR="00D4263C" w:rsidRDefault="00D4263C" w:rsidP="00D4263C">
      <w:pPr>
        <w:autoSpaceDE w:val="0"/>
        <w:autoSpaceDN w:val="0"/>
        <w:adjustRightInd w:val="0"/>
        <w:rPr>
          <w:b/>
          <w:i/>
          <w:sz w:val="28"/>
          <w:szCs w:val="28"/>
        </w:rPr>
      </w:pPr>
    </w:p>
    <w:p w:rsidR="00D4263C" w:rsidRDefault="00D4263C" w:rsidP="00D4263C">
      <w:pPr>
        <w:autoSpaceDE w:val="0"/>
        <w:autoSpaceDN w:val="0"/>
        <w:adjustRightInd w:val="0"/>
        <w:ind w:firstLine="720"/>
        <w:jc w:val="both"/>
        <w:rPr>
          <w:b/>
          <w:sz w:val="28"/>
          <w:szCs w:val="28"/>
        </w:rPr>
      </w:pPr>
      <w:r>
        <w:rPr>
          <w:b/>
          <w:sz w:val="28"/>
          <w:szCs w:val="28"/>
        </w:rPr>
        <w:t xml:space="preserve">Статья 31. Порядок работы согласительной комиссии </w:t>
      </w:r>
    </w:p>
    <w:p w:rsidR="00D4263C" w:rsidRDefault="00D4263C" w:rsidP="00D4263C">
      <w:pPr>
        <w:autoSpaceDE w:val="0"/>
        <w:autoSpaceDN w:val="0"/>
        <w:adjustRightInd w:val="0"/>
        <w:ind w:firstLine="720"/>
        <w:jc w:val="both"/>
        <w:rPr>
          <w:b/>
          <w:sz w:val="28"/>
          <w:szCs w:val="28"/>
        </w:rPr>
      </w:pPr>
    </w:p>
    <w:p w:rsidR="00D4263C" w:rsidRDefault="00D4263C" w:rsidP="00D4263C">
      <w:pPr>
        <w:autoSpaceDE w:val="0"/>
        <w:autoSpaceDN w:val="0"/>
        <w:adjustRightInd w:val="0"/>
        <w:ind w:firstLine="720"/>
        <w:jc w:val="both"/>
        <w:rPr>
          <w:sz w:val="28"/>
          <w:szCs w:val="28"/>
          <w:highlight w:val="green"/>
        </w:rPr>
      </w:pPr>
      <w:r>
        <w:rPr>
          <w:sz w:val="28"/>
          <w:szCs w:val="28"/>
        </w:rPr>
        <w:t>1. В течение пяти дней со дня передачи проекта решения  согласительная комиссия разрабатывает вариант основных характеристик  бюджета сельского поселения, согласовывая указанные характеристики с внесенными на рассмотрение Совету депутатов Салазгорьского сельского поселения   проектами решений</w:t>
      </w:r>
      <w:r>
        <w:rPr>
          <w:color w:val="FF0000"/>
          <w:sz w:val="28"/>
          <w:szCs w:val="28"/>
        </w:rPr>
        <w:t xml:space="preserve"> </w:t>
      </w:r>
      <w:r>
        <w:rPr>
          <w:sz w:val="28"/>
          <w:szCs w:val="28"/>
        </w:rPr>
        <w:t xml:space="preserve"> о внесении изменений  в нормативно-правовые акты Салазгорьского сельского поселения о налогах и сборах, проектом программы муниципальных внутренних заимствований Салазгорьского сельского поселения. </w:t>
      </w:r>
    </w:p>
    <w:p w:rsidR="00D4263C" w:rsidRDefault="00D4263C" w:rsidP="00D4263C">
      <w:pPr>
        <w:pStyle w:val="ConsPlusNormal"/>
        <w:ind w:firstLine="540"/>
        <w:jc w:val="both"/>
        <w:outlineLvl w:val="2"/>
        <w:rPr>
          <w:rFonts w:ascii="Times New Roman" w:hAnsi="Times New Roman" w:cs="Times New Roman"/>
          <w:sz w:val="28"/>
          <w:szCs w:val="28"/>
        </w:rPr>
      </w:pPr>
      <w:r>
        <w:rPr>
          <w:rFonts w:ascii="Times New Roman" w:hAnsi="Times New Roman" w:cs="Times New Roman"/>
          <w:sz w:val="28"/>
          <w:szCs w:val="28"/>
        </w:rPr>
        <w:t xml:space="preserve">Решение согласительной комиссии принимается голосованием сторон согласительной комиссии от  Совета  депутатов Салазгорьского сельского </w:t>
      </w:r>
      <w:r>
        <w:rPr>
          <w:rFonts w:ascii="Times New Roman" w:hAnsi="Times New Roman" w:cs="Times New Roman"/>
          <w:sz w:val="28"/>
          <w:szCs w:val="28"/>
        </w:rPr>
        <w:lastRenderedPageBreak/>
        <w:t>поселения и Администрации Салазгорьского сельского поселения. Решение считается принятым стороной, если за него проголосовало большинство присутствующих на заседании согласительной комиссии представителей данной стороны. Результаты голосования каждой стороны принимаются за один голос.</w:t>
      </w:r>
    </w:p>
    <w:p w:rsidR="00D4263C" w:rsidRDefault="00D4263C" w:rsidP="00D4263C">
      <w:pPr>
        <w:pStyle w:val="ConsPlusNormal"/>
        <w:ind w:firstLine="540"/>
        <w:jc w:val="both"/>
        <w:outlineLvl w:val="2"/>
        <w:rPr>
          <w:rFonts w:ascii="Times New Roman" w:hAnsi="Times New Roman" w:cs="Times New Roman"/>
          <w:sz w:val="28"/>
          <w:szCs w:val="28"/>
        </w:rPr>
      </w:pPr>
      <w:r>
        <w:rPr>
          <w:rFonts w:ascii="Times New Roman" w:hAnsi="Times New Roman" w:cs="Times New Roman"/>
          <w:sz w:val="28"/>
          <w:szCs w:val="28"/>
        </w:rPr>
        <w:t>Решение считается согласованным комиссией, если его поддержали обе стороны. Решение, против которого возражает одна сторона, считается комиссией несогласованным.</w:t>
      </w:r>
    </w:p>
    <w:p w:rsidR="00D4263C" w:rsidRDefault="00D4263C" w:rsidP="00D4263C">
      <w:pPr>
        <w:pStyle w:val="ConsPlusNormal"/>
        <w:ind w:firstLine="540"/>
        <w:jc w:val="both"/>
        <w:outlineLvl w:val="2"/>
        <w:rPr>
          <w:rFonts w:ascii="Times New Roman" w:hAnsi="Times New Roman" w:cs="Times New Roman"/>
          <w:sz w:val="28"/>
          <w:szCs w:val="28"/>
        </w:rPr>
      </w:pPr>
      <w:r>
        <w:rPr>
          <w:rFonts w:ascii="Times New Roman" w:hAnsi="Times New Roman" w:cs="Times New Roman"/>
          <w:sz w:val="28"/>
          <w:szCs w:val="28"/>
        </w:rPr>
        <w:t>2. По окончании работы согласительная комиссия вносит на рассмотрение  Совета  депутатов Салазгорьского сельского поселения  согласованные в установленном данной статьей порядке основные характеристики  бюджета сельского поселения на очередной финансовый год и плановый период.</w:t>
      </w:r>
    </w:p>
    <w:p w:rsidR="00D4263C" w:rsidRDefault="00D4263C" w:rsidP="00D4263C">
      <w:pPr>
        <w:pStyle w:val="ConsPlusNormal"/>
        <w:ind w:firstLine="540"/>
        <w:jc w:val="both"/>
        <w:outlineLvl w:val="2"/>
        <w:rPr>
          <w:rFonts w:ascii="Times New Roman" w:hAnsi="Times New Roman" w:cs="Times New Roman"/>
          <w:sz w:val="28"/>
          <w:szCs w:val="28"/>
        </w:rPr>
      </w:pPr>
      <w:r>
        <w:rPr>
          <w:rFonts w:ascii="Times New Roman" w:hAnsi="Times New Roman" w:cs="Times New Roman"/>
          <w:sz w:val="28"/>
          <w:szCs w:val="28"/>
        </w:rPr>
        <w:t>3. Позиции, по которым комиссия не выработала согласованного решения, вносятся комиссией на рассмотрение  Совета  депутатов Салазгорьского сельского поселения.</w:t>
      </w:r>
    </w:p>
    <w:p w:rsidR="00D4263C" w:rsidRDefault="00D4263C" w:rsidP="00D4263C">
      <w:pPr>
        <w:pStyle w:val="ConsPlusNormal"/>
        <w:ind w:firstLine="540"/>
        <w:jc w:val="both"/>
        <w:outlineLvl w:val="2"/>
        <w:rPr>
          <w:rFonts w:ascii="Times New Roman" w:hAnsi="Times New Roman" w:cs="Times New Roman"/>
          <w:sz w:val="28"/>
          <w:szCs w:val="28"/>
        </w:rPr>
      </w:pPr>
      <w:r>
        <w:rPr>
          <w:rFonts w:ascii="Times New Roman" w:hAnsi="Times New Roman" w:cs="Times New Roman"/>
          <w:sz w:val="28"/>
          <w:szCs w:val="28"/>
        </w:rPr>
        <w:t>4. По итогам обсуждения проекта решения о бюджете сельского поселения  на очередной финансовый год и плановый период  Совет  депутатов Салазгорьского сельского поселения  может принять проект решения  о бюджете на очередной финансовый год и плановый период или отклонить проект решения.</w:t>
      </w:r>
    </w:p>
    <w:p w:rsidR="00D4263C" w:rsidRDefault="00D4263C" w:rsidP="00D4263C">
      <w:pPr>
        <w:pStyle w:val="ConsPlusNormal"/>
        <w:ind w:firstLine="540"/>
        <w:jc w:val="both"/>
        <w:outlineLvl w:val="2"/>
        <w:rPr>
          <w:rFonts w:ascii="Times New Roman" w:hAnsi="Times New Roman" w:cs="Times New Roman"/>
          <w:sz w:val="28"/>
          <w:szCs w:val="28"/>
        </w:rPr>
      </w:pPr>
      <w:r>
        <w:rPr>
          <w:rFonts w:ascii="Times New Roman" w:hAnsi="Times New Roman" w:cs="Times New Roman"/>
          <w:sz w:val="28"/>
          <w:szCs w:val="28"/>
        </w:rPr>
        <w:t>Решение  Совета  депутатов Салазгорьского сельского поселения  о принятии в первом чтении или об отклонении законопроекта оформляется решением  Совета  депутатов Салазгорьского сельского поселения.</w:t>
      </w:r>
    </w:p>
    <w:p w:rsidR="00D4263C" w:rsidRDefault="00D4263C" w:rsidP="00D4263C">
      <w:pPr>
        <w:pStyle w:val="ConsPlusNormal"/>
        <w:ind w:firstLine="540"/>
        <w:jc w:val="both"/>
        <w:outlineLvl w:val="2"/>
        <w:rPr>
          <w:rFonts w:ascii="Times New Roman" w:hAnsi="Times New Roman" w:cs="Times New Roman"/>
          <w:sz w:val="28"/>
          <w:szCs w:val="28"/>
        </w:rPr>
      </w:pPr>
    </w:p>
    <w:p w:rsidR="00D4263C" w:rsidRDefault="00D4263C" w:rsidP="00D4263C">
      <w:pPr>
        <w:autoSpaceDE w:val="0"/>
        <w:autoSpaceDN w:val="0"/>
        <w:adjustRightInd w:val="0"/>
        <w:ind w:firstLine="720"/>
        <w:jc w:val="both"/>
        <w:rPr>
          <w:b/>
          <w:sz w:val="28"/>
          <w:szCs w:val="28"/>
        </w:rPr>
      </w:pPr>
      <w:r>
        <w:rPr>
          <w:b/>
          <w:sz w:val="28"/>
          <w:szCs w:val="28"/>
        </w:rPr>
        <w:t xml:space="preserve">Статья 32. Возвращение проекта решения о  бюджете сельского поселения на очередной финансовый год и плановый период в Администрацию Салазгорьского сельского поселения </w:t>
      </w:r>
    </w:p>
    <w:p w:rsidR="00D4263C" w:rsidRDefault="00D4263C" w:rsidP="00D4263C">
      <w:pPr>
        <w:autoSpaceDE w:val="0"/>
        <w:autoSpaceDN w:val="0"/>
        <w:adjustRightInd w:val="0"/>
        <w:ind w:firstLine="720"/>
        <w:jc w:val="both"/>
        <w:rPr>
          <w:b/>
          <w:sz w:val="28"/>
          <w:szCs w:val="28"/>
        </w:rPr>
      </w:pPr>
    </w:p>
    <w:p w:rsidR="00D4263C" w:rsidRDefault="00D4263C" w:rsidP="00D4263C">
      <w:pPr>
        <w:autoSpaceDE w:val="0"/>
        <w:autoSpaceDN w:val="0"/>
        <w:adjustRightInd w:val="0"/>
        <w:ind w:firstLine="540"/>
        <w:jc w:val="both"/>
        <w:rPr>
          <w:sz w:val="28"/>
          <w:szCs w:val="28"/>
        </w:rPr>
      </w:pPr>
      <w:r>
        <w:rPr>
          <w:sz w:val="28"/>
          <w:szCs w:val="28"/>
        </w:rPr>
        <w:t xml:space="preserve">В случае возвращения проекта решения на доработку Администрация Салазгорьского сельского поселения в течение пяти дней дорабатывает указанный проект решения с учетом поступивших предложений и замечаний, вносит доработанный проект решения на повторное рассмотрение Совета  депутатов Салазгорьского сельского поселения. При повторном внесении проекта решения  Совет  депутатов Салазгорьского сельского поселения рассматривает его  в течение десяти дней со дня его повторного внесения в установленном настоящим Положением  порядке. </w:t>
      </w:r>
    </w:p>
    <w:p w:rsidR="00D4263C" w:rsidRDefault="00D4263C" w:rsidP="00D4263C">
      <w:pPr>
        <w:autoSpaceDE w:val="0"/>
        <w:autoSpaceDN w:val="0"/>
        <w:adjustRightInd w:val="0"/>
        <w:ind w:firstLine="540"/>
        <w:jc w:val="both"/>
        <w:rPr>
          <w:sz w:val="28"/>
          <w:szCs w:val="28"/>
        </w:rPr>
      </w:pPr>
    </w:p>
    <w:p w:rsidR="00D4263C" w:rsidRDefault="00D4263C" w:rsidP="00D4263C">
      <w:pPr>
        <w:autoSpaceDE w:val="0"/>
        <w:autoSpaceDN w:val="0"/>
        <w:adjustRightInd w:val="0"/>
        <w:ind w:firstLine="720"/>
        <w:jc w:val="both"/>
        <w:rPr>
          <w:sz w:val="28"/>
          <w:szCs w:val="28"/>
        </w:rPr>
      </w:pPr>
      <w:r>
        <w:rPr>
          <w:b/>
          <w:sz w:val="28"/>
          <w:szCs w:val="28"/>
        </w:rPr>
        <w:t>Статья 33.</w:t>
      </w:r>
      <w:r>
        <w:rPr>
          <w:sz w:val="28"/>
          <w:szCs w:val="28"/>
        </w:rPr>
        <w:t xml:space="preserve"> </w:t>
      </w:r>
      <w:r>
        <w:rPr>
          <w:b/>
          <w:sz w:val="28"/>
          <w:szCs w:val="28"/>
        </w:rPr>
        <w:t xml:space="preserve">Порядок рассмотрения проекта решения о </w:t>
      </w:r>
      <w:r>
        <w:rPr>
          <w:b/>
          <w:color w:val="FF0000"/>
          <w:sz w:val="28"/>
          <w:szCs w:val="28"/>
        </w:rPr>
        <w:t xml:space="preserve"> </w:t>
      </w:r>
      <w:r>
        <w:rPr>
          <w:b/>
          <w:sz w:val="28"/>
          <w:szCs w:val="28"/>
        </w:rPr>
        <w:t xml:space="preserve"> бюджете поселения на очередной финансовый год и плановый период Советом  депутатов Салазгорьского сельского поселения после его повторного внесения</w:t>
      </w:r>
      <w:r>
        <w:rPr>
          <w:sz w:val="28"/>
          <w:szCs w:val="28"/>
        </w:rPr>
        <w:t>.</w:t>
      </w:r>
    </w:p>
    <w:p w:rsidR="00D4263C" w:rsidRDefault="00D4263C" w:rsidP="00D4263C">
      <w:pPr>
        <w:autoSpaceDE w:val="0"/>
        <w:autoSpaceDN w:val="0"/>
        <w:adjustRightInd w:val="0"/>
        <w:ind w:firstLine="720"/>
        <w:jc w:val="both"/>
        <w:rPr>
          <w:sz w:val="28"/>
          <w:szCs w:val="28"/>
        </w:rPr>
      </w:pPr>
    </w:p>
    <w:p w:rsidR="00D4263C" w:rsidRDefault="00D4263C" w:rsidP="00D4263C">
      <w:pPr>
        <w:autoSpaceDE w:val="0"/>
        <w:autoSpaceDN w:val="0"/>
        <w:adjustRightInd w:val="0"/>
        <w:ind w:firstLine="720"/>
        <w:jc w:val="both"/>
        <w:rPr>
          <w:sz w:val="28"/>
          <w:szCs w:val="28"/>
        </w:rPr>
      </w:pPr>
      <w:r>
        <w:rPr>
          <w:sz w:val="28"/>
          <w:szCs w:val="28"/>
        </w:rPr>
        <w:t xml:space="preserve">1. После рассмотрения на заседании  комиссии по бюджету, финансам и налогам , доработанный к принятию проект решения о бюджете сельского </w:t>
      </w:r>
      <w:r>
        <w:rPr>
          <w:sz w:val="28"/>
          <w:szCs w:val="28"/>
        </w:rPr>
        <w:lastRenderedPageBreak/>
        <w:t xml:space="preserve">поселения на очередной финансовый год и плановый период представляется Главе Салазгорьского сельского поселения для включения соответствующего вопроса в проект повестки дня заседания Совета  депутатов, одновременно представляются рекомендации  комиссии по бюджету, финансам и  налогам . </w:t>
      </w:r>
    </w:p>
    <w:p w:rsidR="00D4263C" w:rsidRDefault="00D4263C" w:rsidP="00D4263C">
      <w:pPr>
        <w:autoSpaceDE w:val="0"/>
        <w:autoSpaceDN w:val="0"/>
        <w:adjustRightInd w:val="0"/>
        <w:ind w:firstLine="720"/>
        <w:jc w:val="both"/>
        <w:rPr>
          <w:sz w:val="28"/>
          <w:szCs w:val="28"/>
        </w:rPr>
      </w:pPr>
      <w:r>
        <w:rPr>
          <w:sz w:val="28"/>
          <w:szCs w:val="28"/>
        </w:rPr>
        <w:t xml:space="preserve">2. Проект решения о бюджете  сельского поселения на очередной финансовый год и плановый период, внесенный повторно, рассматривается на заседании Совета  депутатов в соответствии с  Регламентом Совета  депутатов Салазгорьского сельского поселения. </w:t>
      </w:r>
    </w:p>
    <w:p w:rsidR="00D4263C" w:rsidRDefault="00D4263C" w:rsidP="00D4263C">
      <w:pPr>
        <w:autoSpaceDE w:val="0"/>
        <w:autoSpaceDN w:val="0"/>
        <w:adjustRightInd w:val="0"/>
        <w:ind w:firstLine="720"/>
        <w:jc w:val="both"/>
        <w:rPr>
          <w:sz w:val="28"/>
          <w:szCs w:val="28"/>
        </w:rPr>
      </w:pPr>
    </w:p>
    <w:p w:rsidR="00D4263C" w:rsidRDefault="00D4263C" w:rsidP="00D4263C">
      <w:pPr>
        <w:autoSpaceDE w:val="0"/>
        <w:autoSpaceDN w:val="0"/>
        <w:adjustRightInd w:val="0"/>
        <w:jc w:val="both"/>
        <w:rPr>
          <w:b/>
          <w:sz w:val="28"/>
          <w:szCs w:val="28"/>
        </w:rPr>
      </w:pPr>
      <w:r>
        <w:rPr>
          <w:b/>
          <w:sz w:val="28"/>
          <w:szCs w:val="28"/>
        </w:rPr>
        <w:t xml:space="preserve">           Статья 34.   </w:t>
      </w:r>
      <w:r>
        <w:rPr>
          <w:b/>
          <w:i/>
          <w:sz w:val="28"/>
          <w:szCs w:val="28"/>
        </w:rPr>
        <w:t xml:space="preserve"> </w:t>
      </w:r>
      <w:r>
        <w:rPr>
          <w:b/>
          <w:sz w:val="28"/>
          <w:szCs w:val="28"/>
        </w:rPr>
        <w:t>Временное управление  бюджетом сельского поселения</w:t>
      </w:r>
    </w:p>
    <w:p w:rsidR="00D4263C" w:rsidRDefault="00D4263C" w:rsidP="00D4263C">
      <w:pPr>
        <w:autoSpaceDE w:val="0"/>
        <w:autoSpaceDN w:val="0"/>
        <w:adjustRightInd w:val="0"/>
        <w:jc w:val="both"/>
        <w:rPr>
          <w:b/>
          <w:i/>
          <w:sz w:val="28"/>
          <w:szCs w:val="28"/>
        </w:rPr>
      </w:pPr>
    </w:p>
    <w:p w:rsidR="00D4263C" w:rsidRDefault="00D4263C" w:rsidP="00D4263C">
      <w:pPr>
        <w:autoSpaceDE w:val="0"/>
        <w:autoSpaceDN w:val="0"/>
        <w:adjustRightInd w:val="0"/>
        <w:ind w:firstLine="720"/>
        <w:jc w:val="both"/>
        <w:rPr>
          <w:sz w:val="28"/>
          <w:szCs w:val="28"/>
        </w:rPr>
      </w:pPr>
      <w:r>
        <w:rPr>
          <w:sz w:val="28"/>
          <w:szCs w:val="28"/>
        </w:rPr>
        <w:t>1. Если решение о   бюджете</w:t>
      </w:r>
      <w:r>
        <w:rPr>
          <w:color w:val="FF0000"/>
          <w:sz w:val="28"/>
          <w:szCs w:val="28"/>
        </w:rPr>
        <w:t xml:space="preserve"> </w:t>
      </w:r>
      <w:r>
        <w:rPr>
          <w:sz w:val="28"/>
          <w:szCs w:val="28"/>
        </w:rPr>
        <w:t>сельского поселения</w:t>
      </w:r>
      <w:r>
        <w:rPr>
          <w:color w:val="FF0000"/>
          <w:sz w:val="28"/>
          <w:szCs w:val="28"/>
        </w:rPr>
        <w:t xml:space="preserve">  </w:t>
      </w:r>
      <w:r>
        <w:rPr>
          <w:sz w:val="28"/>
          <w:szCs w:val="28"/>
        </w:rPr>
        <w:t>на очередной финансовый год  и плановый период не вступило в силу с начала финансового года:</w:t>
      </w:r>
    </w:p>
    <w:p w:rsidR="00D4263C" w:rsidRDefault="00D4263C" w:rsidP="00D4263C">
      <w:pPr>
        <w:autoSpaceDE w:val="0"/>
        <w:autoSpaceDN w:val="0"/>
        <w:adjustRightInd w:val="0"/>
        <w:ind w:firstLine="720"/>
        <w:jc w:val="both"/>
        <w:rPr>
          <w:sz w:val="28"/>
          <w:szCs w:val="28"/>
        </w:rPr>
      </w:pPr>
      <w:r>
        <w:rPr>
          <w:sz w:val="28"/>
          <w:szCs w:val="28"/>
        </w:rPr>
        <w:t>1) Сектор экономики и финансов  правомочен ежемесячно доводить до главных распорядителей бюджетных средств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отчетном финансовом году;</w:t>
      </w:r>
    </w:p>
    <w:p w:rsidR="00D4263C" w:rsidRDefault="00D4263C" w:rsidP="00D4263C">
      <w:pPr>
        <w:autoSpaceDE w:val="0"/>
        <w:autoSpaceDN w:val="0"/>
        <w:adjustRightInd w:val="0"/>
        <w:ind w:firstLine="720"/>
        <w:jc w:val="both"/>
        <w:rPr>
          <w:sz w:val="28"/>
          <w:szCs w:val="28"/>
          <w:highlight w:val="red"/>
        </w:rPr>
      </w:pPr>
      <w:r>
        <w:rPr>
          <w:sz w:val="28"/>
          <w:szCs w:val="28"/>
        </w:rPr>
        <w:t>2) иные показатели, определяемые решением о бюджете сельского поселения на очередной финансовый год  и плановый период, применяются в размерах (нормативах) и порядке, которые были установлены решением о  бюджете сельского поселения  на отчетный финансовый год;</w:t>
      </w:r>
    </w:p>
    <w:p w:rsidR="00D4263C" w:rsidRDefault="00D4263C" w:rsidP="00D4263C">
      <w:pPr>
        <w:autoSpaceDE w:val="0"/>
        <w:autoSpaceDN w:val="0"/>
        <w:adjustRightInd w:val="0"/>
        <w:jc w:val="both"/>
        <w:rPr>
          <w:b/>
          <w:sz w:val="28"/>
          <w:szCs w:val="28"/>
        </w:rPr>
      </w:pPr>
      <w:r>
        <w:rPr>
          <w:b/>
          <w:i/>
          <w:sz w:val="28"/>
          <w:szCs w:val="28"/>
        </w:rPr>
        <w:t xml:space="preserve">         </w:t>
      </w:r>
      <w:r>
        <w:rPr>
          <w:sz w:val="28"/>
          <w:szCs w:val="28"/>
        </w:rPr>
        <w:t>3) порядок распределения и (или) предоставления</w:t>
      </w:r>
      <w:r>
        <w:rPr>
          <w:b/>
          <w:i/>
          <w:sz w:val="28"/>
          <w:szCs w:val="28"/>
        </w:rPr>
        <w:t xml:space="preserve"> </w:t>
      </w:r>
      <w:r>
        <w:rPr>
          <w:spacing w:val="8"/>
          <w:sz w:val="28"/>
          <w:szCs w:val="28"/>
        </w:rPr>
        <w:t>Межбюджетных трансфертов из бюджетов поселений бюджету  муниципального района и из бюджета муниципального района бюджетам поселений в соответствии с заключенными соглашениями</w:t>
      </w:r>
      <w:r>
        <w:rPr>
          <w:b/>
          <w:i/>
          <w:sz w:val="28"/>
          <w:szCs w:val="28"/>
        </w:rPr>
        <w:t xml:space="preserve"> </w:t>
      </w:r>
      <w:r>
        <w:rPr>
          <w:sz w:val="28"/>
          <w:szCs w:val="28"/>
        </w:rPr>
        <w:t>сохраняется в виде, определенном на отчетный финансовый год</w:t>
      </w:r>
      <w:r>
        <w:rPr>
          <w:b/>
          <w:sz w:val="28"/>
          <w:szCs w:val="28"/>
        </w:rPr>
        <w:t xml:space="preserve">. </w:t>
      </w:r>
    </w:p>
    <w:p w:rsidR="00D4263C" w:rsidRDefault="00D4263C" w:rsidP="00D4263C">
      <w:pPr>
        <w:autoSpaceDE w:val="0"/>
        <w:autoSpaceDN w:val="0"/>
        <w:adjustRightInd w:val="0"/>
        <w:jc w:val="both"/>
        <w:rPr>
          <w:sz w:val="28"/>
          <w:szCs w:val="28"/>
        </w:rPr>
      </w:pPr>
      <w:r>
        <w:rPr>
          <w:sz w:val="28"/>
          <w:szCs w:val="28"/>
        </w:rPr>
        <w:t xml:space="preserve">          2. Если решение о  бюджете сельского поселения  на очередной финансовый год и  плановый период;</w:t>
      </w:r>
    </w:p>
    <w:p w:rsidR="00D4263C" w:rsidRDefault="00D4263C" w:rsidP="00D4263C">
      <w:pPr>
        <w:autoSpaceDE w:val="0"/>
        <w:autoSpaceDN w:val="0"/>
        <w:adjustRightInd w:val="0"/>
        <w:jc w:val="both"/>
        <w:rPr>
          <w:sz w:val="28"/>
          <w:szCs w:val="28"/>
        </w:rPr>
      </w:pPr>
      <w:r>
        <w:rPr>
          <w:sz w:val="28"/>
          <w:szCs w:val="28"/>
        </w:rPr>
        <w:t xml:space="preserve"> не вступило в силу через три месяца после начала финансового года, сектор экономики и финансов организует исполнение бюджета при соблюдении условий, определенных частью 1 настоящей статьи.</w:t>
      </w:r>
    </w:p>
    <w:p w:rsidR="00D4263C" w:rsidRDefault="00D4263C" w:rsidP="00D4263C">
      <w:pPr>
        <w:numPr>
          <w:ilvl w:val="0"/>
          <w:numId w:val="4"/>
        </w:numPr>
        <w:autoSpaceDE w:val="0"/>
        <w:autoSpaceDN w:val="0"/>
        <w:adjustRightInd w:val="0"/>
        <w:jc w:val="both"/>
        <w:rPr>
          <w:sz w:val="28"/>
          <w:szCs w:val="28"/>
        </w:rPr>
      </w:pPr>
      <w:r>
        <w:rPr>
          <w:sz w:val="28"/>
          <w:szCs w:val="28"/>
        </w:rPr>
        <w:t>Указанные в частях 1 и 2 настоящей статьи ограничения не распро-</w:t>
      </w:r>
    </w:p>
    <w:p w:rsidR="00D4263C" w:rsidRDefault="00D4263C" w:rsidP="00D4263C">
      <w:pPr>
        <w:autoSpaceDE w:val="0"/>
        <w:autoSpaceDN w:val="0"/>
        <w:adjustRightInd w:val="0"/>
        <w:jc w:val="both"/>
        <w:rPr>
          <w:sz w:val="28"/>
          <w:szCs w:val="28"/>
        </w:rPr>
      </w:pPr>
      <w:r>
        <w:rPr>
          <w:sz w:val="28"/>
          <w:szCs w:val="28"/>
        </w:rPr>
        <w:t>страняются на расходы, связанные с обслуживанием  и погашением  муниципального долга Салазгорьского сельского поселения.</w:t>
      </w:r>
    </w:p>
    <w:p w:rsidR="00D4263C" w:rsidRDefault="00D4263C" w:rsidP="00D4263C">
      <w:pPr>
        <w:autoSpaceDE w:val="0"/>
        <w:autoSpaceDN w:val="0"/>
        <w:adjustRightInd w:val="0"/>
        <w:ind w:left="360"/>
        <w:jc w:val="both"/>
        <w:rPr>
          <w:sz w:val="28"/>
          <w:szCs w:val="28"/>
        </w:rPr>
      </w:pPr>
    </w:p>
    <w:p w:rsidR="00D4263C" w:rsidRDefault="00D4263C" w:rsidP="00D4263C">
      <w:pPr>
        <w:autoSpaceDE w:val="0"/>
        <w:autoSpaceDN w:val="0"/>
        <w:adjustRightInd w:val="0"/>
        <w:ind w:firstLine="720"/>
        <w:jc w:val="both"/>
        <w:rPr>
          <w:b/>
          <w:sz w:val="28"/>
          <w:szCs w:val="28"/>
        </w:rPr>
      </w:pPr>
      <w:r>
        <w:rPr>
          <w:b/>
          <w:sz w:val="28"/>
          <w:szCs w:val="28"/>
        </w:rPr>
        <w:t>Статья  35. Внесение изменений  в решение о  бюджете сельского поселения   на очередной финансовый год и плановый период по окончании периода временного управления бюджетом</w:t>
      </w:r>
    </w:p>
    <w:p w:rsidR="00D4263C" w:rsidRDefault="00D4263C" w:rsidP="00D4263C">
      <w:pPr>
        <w:autoSpaceDE w:val="0"/>
        <w:autoSpaceDN w:val="0"/>
        <w:adjustRightInd w:val="0"/>
        <w:ind w:firstLine="720"/>
        <w:jc w:val="both"/>
        <w:rPr>
          <w:b/>
          <w:sz w:val="28"/>
          <w:szCs w:val="28"/>
        </w:rPr>
      </w:pPr>
    </w:p>
    <w:p w:rsidR="00D4263C" w:rsidRDefault="00D4263C" w:rsidP="00D4263C">
      <w:pPr>
        <w:autoSpaceDE w:val="0"/>
        <w:autoSpaceDN w:val="0"/>
        <w:adjustRightInd w:val="0"/>
        <w:ind w:firstLine="720"/>
        <w:jc w:val="both"/>
        <w:rPr>
          <w:sz w:val="28"/>
          <w:szCs w:val="28"/>
        </w:rPr>
      </w:pPr>
      <w:r>
        <w:rPr>
          <w:sz w:val="28"/>
          <w:szCs w:val="28"/>
        </w:rPr>
        <w:t xml:space="preserve">1. Если решение о  бюджете сельского поселения на очередной финансовый год  и плановый период  вступает в силу после начала текущего финансового года и исполнение бюджета сельского поселения  до дня </w:t>
      </w:r>
      <w:r>
        <w:rPr>
          <w:sz w:val="28"/>
          <w:szCs w:val="28"/>
        </w:rPr>
        <w:lastRenderedPageBreak/>
        <w:t>вступления в силу указанного решения  осуществляется в соответствии со статьей 34 настоящего решения, в течение одного месяца со дня вступления в силу указанного решения  Администрации Салазгорьского сельского поселения  представляет на рассмотрение и утверждение Совета  депутатов Салазгорьского сельского поселения проект решения о внесении изменений в решение о бюджете сельского поселения на очередной финансовый год  и плановый период, уточняющий показатели бюджета сельского поселения  с учетом исполнения  бюджета сельского поселения  за период временного управления бюджетом.</w:t>
      </w:r>
    </w:p>
    <w:p w:rsidR="00D4263C" w:rsidRDefault="00D4263C" w:rsidP="00D4263C">
      <w:pPr>
        <w:autoSpaceDE w:val="0"/>
        <w:autoSpaceDN w:val="0"/>
        <w:adjustRightInd w:val="0"/>
        <w:ind w:firstLine="720"/>
        <w:jc w:val="both"/>
        <w:rPr>
          <w:sz w:val="28"/>
          <w:szCs w:val="28"/>
        </w:rPr>
      </w:pPr>
      <w:r>
        <w:rPr>
          <w:sz w:val="28"/>
          <w:szCs w:val="28"/>
        </w:rPr>
        <w:t>2. Указанный проект решения о  бюджете сельского  поселения рассматривается и утверждается Советом  депутатов Салазгорьского сельского поселения  в срок, не превышающий 15 дней со дня его представления.</w:t>
      </w:r>
    </w:p>
    <w:p w:rsidR="00D4263C" w:rsidRDefault="00D4263C" w:rsidP="00D4263C">
      <w:pPr>
        <w:autoSpaceDE w:val="0"/>
        <w:autoSpaceDN w:val="0"/>
        <w:adjustRightInd w:val="0"/>
        <w:ind w:firstLine="720"/>
        <w:jc w:val="both"/>
        <w:rPr>
          <w:sz w:val="28"/>
          <w:szCs w:val="28"/>
        </w:rPr>
      </w:pPr>
    </w:p>
    <w:p w:rsidR="00D4263C" w:rsidRDefault="00D4263C" w:rsidP="00D4263C">
      <w:pPr>
        <w:autoSpaceDE w:val="0"/>
        <w:autoSpaceDN w:val="0"/>
        <w:adjustRightInd w:val="0"/>
        <w:ind w:firstLine="709"/>
        <w:jc w:val="both"/>
        <w:rPr>
          <w:sz w:val="28"/>
          <w:szCs w:val="28"/>
        </w:rPr>
      </w:pPr>
    </w:p>
    <w:p w:rsidR="00D4263C" w:rsidRDefault="00D4263C" w:rsidP="00D4263C">
      <w:pPr>
        <w:suppressAutoHyphens/>
        <w:spacing w:after="240" w:line="216" w:lineRule="auto"/>
        <w:ind w:firstLine="737"/>
        <w:rPr>
          <w:b/>
          <w:sz w:val="28"/>
          <w:szCs w:val="28"/>
        </w:rPr>
      </w:pPr>
      <w:r>
        <w:rPr>
          <w:b/>
          <w:sz w:val="28"/>
          <w:szCs w:val="28"/>
        </w:rPr>
        <w:t>Глава 7. Внесение изменений и дополнений в Решение о бюджете сельского поселения на текущий финансовый год и плановый период</w:t>
      </w:r>
    </w:p>
    <w:p w:rsidR="00D4263C" w:rsidRDefault="00D4263C" w:rsidP="00D4263C">
      <w:pPr>
        <w:suppressAutoHyphens/>
        <w:spacing w:after="240" w:line="216" w:lineRule="auto"/>
        <w:ind w:firstLine="737"/>
        <w:rPr>
          <w:b/>
          <w:sz w:val="28"/>
          <w:szCs w:val="28"/>
        </w:rPr>
      </w:pPr>
      <w:r>
        <w:rPr>
          <w:b/>
          <w:sz w:val="28"/>
          <w:szCs w:val="28"/>
        </w:rPr>
        <w:t>Статья 36.Внесение изменений в Решение о бюджете сельского поселения на текущий финансовый год и плановый период.</w:t>
      </w:r>
    </w:p>
    <w:p w:rsidR="00D4263C" w:rsidRDefault="00D4263C" w:rsidP="00D4263C">
      <w:pPr>
        <w:suppressAutoHyphens/>
        <w:spacing w:after="240" w:line="216" w:lineRule="auto"/>
        <w:ind w:firstLine="737"/>
        <w:jc w:val="both"/>
        <w:rPr>
          <w:sz w:val="28"/>
          <w:szCs w:val="28"/>
        </w:rPr>
      </w:pPr>
      <w:r>
        <w:rPr>
          <w:sz w:val="28"/>
          <w:szCs w:val="28"/>
        </w:rPr>
        <w:t xml:space="preserve">1. Администрация Салазгорьского сельского поселения разрабатывает и представляет в Совет  депутатов Салазгорьского сельского поселения проект решения о внесении изменений в решение Совета  депутатов Салазгорьского сельского поселения о бюджете сельского поселения на текущий финансовый год и плановый период по всем вопросам, являющимся предметом правового регулирования указанного положения. </w:t>
      </w:r>
    </w:p>
    <w:p w:rsidR="00D4263C" w:rsidRDefault="00D4263C" w:rsidP="00D4263C">
      <w:pPr>
        <w:suppressAutoHyphens/>
        <w:spacing w:after="240" w:line="216" w:lineRule="auto"/>
        <w:ind w:firstLine="737"/>
        <w:jc w:val="both"/>
        <w:rPr>
          <w:sz w:val="28"/>
          <w:szCs w:val="28"/>
        </w:rPr>
      </w:pPr>
      <w:r>
        <w:rPr>
          <w:sz w:val="28"/>
          <w:szCs w:val="28"/>
        </w:rPr>
        <w:t>Субъекты права законодательной инициативы могут вносить проекты решений о внесении изменений в решение о  бюджете сельского поселения на текущий финансовый год и плановый период в части, изменяющей основные характеристики и ведомственную структуру расходов  бюджета сельского  поселения в текущем финансовом году и плановом периоде, в случае превышения утвержденного решением о  бюджете сельского поселения на текущий финансовый год и плановый период  общего объема доходов (за исключением безвозмездных поступлений) более чем на 10 процентов, при условии, что Администрация Салазгорьского сельского поселения не внесла в Совет  депутатов Салазгорьского сельского поселения соответствующий проект в течение 10 дней со дня рассмотрения Советом  депутатов Салазгорьского сельского поселения отчета об исполнении  бюджета сельского поселения за период, в котором получено указанное превышение.</w:t>
      </w:r>
    </w:p>
    <w:p w:rsidR="00D4263C" w:rsidRDefault="00D4263C" w:rsidP="00D4263C">
      <w:pPr>
        <w:autoSpaceDE w:val="0"/>
        <w:autoSpaceDN w:val="0"/>
        <w:adjustRightInd w:val="0"/>
        <w:ind w:firstLine="737"/>
        <w:jc w:val="both"/>
        <w:rPr>
          <w:sz w:val="28"/>
          <w:szCs w:val="28"/>
        </w:rPr>
      </w:pPr>
      <w:r>
        <w:rPr>
          <w:sz w:val="28"/>
          <w:szCs w:val="28"/>
        </w:rPr>
        <w:t>2. В случае сокращения  общего объема доходов бюджета сельского поселения в плановом периоде (за исключением безвозмездных поступлений) объем условно утвержденных расходов подлежит соответствующему сокращению.</w:t>
      </w:r>
    </w:p>
    <w:p w:rsidR="00D4263C" w:rsidRDefault="00D4263C" w:rsidP="00D4263C">
      <w:pPr>
        <w:suppressAutoHyphens/>
        <w:spacing w:line="216" w:lineRule="auto"/>
        <w:ind w:left="1775" w:hanging="1038"/>
        <w:rPr>
          <w:bCs/>
          <w:sz w:val="28"/>
          <w:szCs w:val="20"/>
        </w:rPr>
      </w:pPr>
    </w:p>
    <w:p w:rsidR="00D4263C" w:rsidRDefault="00D4263C" w:rsidP="00D4263C">
      <w:pPr>
        <w:suppressAutoHyphens/>
        <w:spacing w:line="216" w:lineRule="auto"/>
        <w:ind w:left="1775" w:hanging="1038"/>
        <w:rPr>
          <w:bCs/>
          <w:sz w:val="28"/>
          <w:szCs w:val="20"/>
        </w:rPr>
      </w:pPr>
      <w:r>
        <w:rPr>
          <w:b/>
          <w:bCs/>
          <w:sz w:val="28"/>
          <w:szCs w:val="20"/>
        </w:rPr>
        <w:lastRenderedPageBreak/>
        <w:t>Глава 8.</w:t>
      </w:r>
      <w:r>
        <w:rPr>
          <w:bCs/>
          <w:sz w:val="28"/>
          <w:szCs w:val="20"/>
        </w:rPr>
        <w:t xml:space="preserve"> </w:t>
      </w:r>
      <w:r>
        <w:rPr>
          <w:b/>
          <w:bCs/>
          <w:sz w:val="28"/>
          <w:szCs w:val="20"/>
        </w:rPr>
        <w:t>Исполнение бюджета сельского поселения</w:t>
      </w:r>
    </w:p>
    <w:p w:rsidR="00D4263C" w:rsidRDefault="00D4263C" w:rsidP="00D4263C">
      <w:pPr>
        <w:suppressAutoHyphens/>
        <w:spacing w:after="240" w:line="216" w:lineRule="auto"/>
        <w:ind w:left="2041" w:hanging="1304"/>
        <w:rPr>
          <w:sz w:val="28"/>
          <w:szCs w:val="28"/>
        </w:rPr>
      </w:pPr>
    </w:p>
    <w:p w:rsidR="00D4263C" w:rsidRDefault="00D4263C" w:rsidP="00D4263C">
      <w:pPr>
        <w:suppressAutoHyphens/>
        <w:spacing w:after="240" w:line="216" w:lineRule="auto"/>
        <w:ind w:left="2041" w:hanging="1304"/>
        <w:rPr>
          <w:b/>
          <w:sz w:val="28"/>
          <w:szCs w:val="28"/>
        </w:rPr>
      </w:pPr>
      <w:r>
        <w:rPr>
          <w:sz w:val="28"/>
          <w:szCs w:val="28"/>
        </w:rPr>
        <w:t xml:space="preserve"> </w:t>
      </w:r>
      <w:r>
        <w:rPr>
          <w:b/>
          <w:sz w:val="28"/>
          <w:szCs w:val="28"/>
        </w:rPr>
        <w:t>Статья 37. Сводная бюджетная роспись бюджета сельского поселения</w:t>
      </w:r>
    </w:p>
    <w:p w:rsidR="00D4263C" w:rsidRDefault="00D4263C" w:rsidP="00D4263C">
      <w:pPr>
        <w:autoSpaceDE w:val="0"/>
        <w:autoSpaceDN w:val="0"/>
        <w:adjustRightInd w:val="0"/>
        <w:spacing w:after="80"/>
        <w:ind w:firstLine="737"/>
        <w:jc w:val="both"/>
        <w:rPr>
          <w:sz w:val="28"/>
          <w:szCs w:val="28"/>
        </w:rPr>
      </w:pPr>
      <w:r>
        <w:rPr>
          <w:sz w:val="28"/>
          <w:szCs w:val="28"/>
        </w:rPr>
        <w:t>1. Исполнение бюджета сельского поселения организуется на основе сводной бюджетной росписи и кассового плана.</w:t>
      </w:r>
    </w:p>
    <w:p w:rsidR="00D4263C" w:rsidRDefault="00D4263C" w:rsidP="00D4263C">
      <w:pPr>
        <w:autoSpaceDE w:val="0"/>
        <w:autoSpaceDN w:val="0"/>
        <w:adjustRightInd w:val="0"/>
        <w:spacing w:after="80"/>
        <w:ind w:firstLine="737"/>
        <w:jc w:val="both"/>
        <w:rPr>
          <w:sz w:val="28"/>
          <w:szCs w:val="28"/>
        </w:rPr>
      </w:pPr>
      <w:r>
        <w:rPr>
          <w:sz w:val="28"/>
          <w:szCs w:val="28"/>
        </w:rPr>
        <w:t>2. Порядок составления и ведения сводной бюджетной росписи устанавливается сектором экономики и финансов.</w:t>
      </w:r>
    </w:p>
    <w:p w:rsidR="00D4263C" w:rsidRDefault="00D4263C" w:rsidP="00D4263C">
      <w:pPr>
        <w:autoSpaceDE w:val="0"/>
        <w:autoSpaceDN w:val="0"/>
        <w:adjustRightInd w:val="0"/>
        <w:spacing w:after="80"/>
        <w:ind w:firstLine="737"/>
        <w:jc w:val="both"/>
        <w:rPr>
          <w:sz w:val="28"/>
          <w:szCs w:val="28"/>
        </w:rPr>
      </w:pPr>
      <w:r>
        <w:rPr>
          <w:sz w:val="28"/>
          <w:szCs w:val="28"/>
        </w:rPr>
        <w:t>Внесение изменений в  сводную бюджетную роспись осуществляется сектором экономики и финансов и утверждается Главой Салазгорьского сельского поселения.</w:t>
      </w:r>
    </w:p>
    <w:p w:rsidR="00D4263C" w:rsidRDefault="00D4263C" w:rsidP="00D4263C">
      <w:pPr>
        <w:autoSpaceDE w:val="0"/>
        <w:autoSpaceDN w:val="0"/>
        <w:adjustRightInd w:val="0"/>
        <w:spacing w:after="80"/>
        <w:ind w:firstLine="737"/>
        <w:jc w:val="both"/>
        <w:rPr>
          <w:sz w:val="28"/>
          <w:szCs w:val="28"/>
        </w:rPr>
      </w:pPr>
      <w:r>
        <w:rPr>
          <w:sz w:val="28"/>
          <w:szCs w:val="28"/>
        </w:rPr>
        <w:t xml:space="preserve">3. Утвержденные показатели сводной бюджетной росписи должны соответствовать Решению Совета  депутатов о бюджете сельского поселения на текущий финансовый год и плановый период. </w:t>
      </w:r>
    </w:p>
    <w:p w:rsidR="00D4263C" w:rsidRDefault="00D4263C" w:rsidP="00D4263C">
      <w:pPr>
        <w:autoSpaceDE w:val="0"/>
        <w:autoSpaceDN w:val="0"/>
        <w:adjustRightInd w:val="0"/>
        <w:spacing w:after="80"/>
        <w:ind w:firstLine="737"/>
        <w:jc w:val="both"/>
        <w:rPr>
          <w:sz w:val="28"/>
          <w:szCs w:val="28"/>
        </w:rPr>
      </w:pPr>
      <w:r>
        <w:rPr>
          <w:sz w:val="28"/>
          <w:szCs w:val="28"/>
        </w:rPr>
        <w:t>В случае принятия Решения Совета  депутатов  о внесении изменений в Решение Совета  депутатов  о бюджете сельского поселения на текущий финансовый год и на плановый период Глава поселения утверждает соответствующие изменения в сводную бюджетную роспись.</w:t>
      </w:r>
    </w:p>
    <w:p w:rsidR="00D4263C" w:rsidRDefault="00D4263C" w:rsidP="00D4263C">
      <w:pPr>
        <w:autoSpaceDE w:val="0"/>
        <w:autoSpaceDN w:val="0"/>
        <w:adjustRightInd w:val="0"/>
        <w:spacing w:after="80"/>
        <w:ind w:firstLine="737"/>
        <w:jc w:val="both"/>
        <w:rPr>
          <w:sz w:val="28"/>
          <w:szCs w:val="28"/>
        </w:rPr>
      </w:pPr>
      <w:r>
        <w:rPr>
          <w:sz w:val="28"/>
          <w:szCs w:val="28"/>
        </w:rPr>
        <w:t>4</w:t>
      </w:r>
      <w:r>
        <w:rPr>
          <w:b/>
          <w:sz w:val="28"/>
          <w:szCs w:val="28"/>
        </w:rPr>
        <w:t>.</w:t>
      </w:r>
      <w:r>
        <w:rPr>
          <w:sz w:val="28"/>
          <w:szCs w:val="28"/>
        </w:rPr>
        <w:t xml:space="preserve"> В  ходе исполнения бюджета сельского поселения показатели сводной бюджетной росписи могут быть   изменены  в соответствии с решениями Главы Салазгорьского сельского поселения без внесения изменений в Решение Совета  депутатов  о бюджете сельского поселения на текущий финансовый год и плановый период.</w:t>
      </w:r>
    </w:p>
    <w:p w:rsidR="00D4263C" w:rsidRDefault="00D4263C" w:rsidP="00D4263C">
      <w:pPr>
        <w:autoSpaceDE w:val="0"/>
        <w:autoSpaceDN w:val="0"/>
        <w:adjustRightInd w:val="0"/>
        <w:spacing w:after="80"/>
        <w:ind w:firstLine="737"/>
        <w:jc w:val="both"/>
        <w:rPr>
          <w:sz w:val="28"/>
          <w:szCs w:val="28"/>
        </w:rPr>
      </w:pPr>
      <w:r>
        <w:rPr>
          <w:sz w:val="28"/>
          <w:szCs w:val="28"/>
        </w:rPr>
        <w:t>1) в случае изменения состава или полномочий (функций) главных распорядителей средств бюджета сельского поселения, ( подведомственных им казенных учреждений) вступления в силу законов, предусматривающих осуществление полномочий органов местного самоуправления Салазгорьского  сельского поселения за счет субвенций из других бюджетов бюджетной системы Российской Федерации, исполнения судебных актов, предусматривающих обращение взыскания на средства бюджета сельского поселения, использование средств резервных фондов и иным образом зарезервированных в составе утвержденных бюджетных ассигнований, распределения бюджетных ассигнований между получателями бюджетных средств  по иным основаниям, связанным с особенностями исполнения бюджета сельского поселения,  перера</w:t>
      </w:r>
      <w:r>
        <w:rPr>
          <w:b/>
          <w:sz w:val="28"/>
          <w:szCs w:val="28"/>
        </w:rPr>
        <w:t>с</w:t>
      </w:r>
      <w:r>
        <w:rPr>
          <w:sz w:val="28"/>
          <w:szCs w:val="28"/>
        </w:rPr>
        <w:t xml:space="preserve">пределения бюджетных ассигнований между главными распорядителями бюджетных средств, установленными Решением Совета  депутатов  о  бюджете сельского поселения на текущий финансовый год и на плановый период, – в пределах объема бюджетных ассигнований; </w:t>
      </w:r>
    </w:p>
    <w:p w:rsidR="00D4263C" w:rsidRDefault="00D4263C" w:rsidP="00D4263C">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 xml:space="preserve">  2) в случае фактического получения субсидий, субвенций, иных межбюджетных трансфертов, имеющих целевое назначение, в том числе их остатков, не использованных на начало текущего финансового года и </w:t>
      </w:r>
      <w:r>
        <w:rPr>
          <w:rFonts w:ascii="Times New Roman" w:hAnsi="Times New Roman" w:cs="Times New Roman"/>
          <w:sz w:val="28"/>
          <w:szCs w:val="28"/>
        </w:rPr>
        <w:lastRenderedPageBreak/>
        <w:t xml:space="preserve">планового периода, а также безвозмездных поступлений от физических и юридических лиц, имеющих целевое назначение, сверх объемов, утвержденных решением Совета  депутатов Салазгорьского сельского поселения о  бюджете сельского поселения на текущий финансовый год и плановый период; </w:t>
      </w:r>
    </w:p>
    <w:p w:rsidR="00D4263C" w:rsidRDefault="00D4263C" w:rsidP="00D4263C">
      <w:pPr>
        <w:autoSpaceDE w:val="0"/>
        <w:autoSpaceDN w:val="0"/>
        <w:adjustRightInd w:val="0"/>
        <w:spacing w:after="80"/>
        <w:ind w:firstLine="737"/>
        <w:jc w:val="both"/>
        <w:rPr>
          <w:sz w:val="28"/>
          <w:szCs w:val="28"/>
        </w:rPr>
      </w:pPr>
      <w:r>
        <w:rPr>
          <w:sz w:val="28"/>
          <w:szCs w:val="28"/>
        </w:rPr>
        <w:t>3) в случае уменьшения лимитов бюджетных обязательств  главным распорядителям средств бюджета сельского поселения по фактам нецелевого использования бюджетных средств в соответствии со статьей 42  настоящего Решения;</w:t>
      </w:r>
    </w:p>
    <w:p w:rsidR="00D4263C" w:rsidRDefault="00D4263C" w:rsidP="00D4263C">
      <w:pPr>
        <w:autoSpaceDE w:val="0"/>
        <w:autoSpaceDN w:val="0"/>
        <w:adjustRightInd w:val="0"/>
        <w:jc w:val="both"/>
        <w:rPr>
          <w:sz w:val="28"/>
          <w:szCs w:val="28"/>
        </w:rPr>
      </w:pPr>
      <w:r>
        <w:rPr>
          <w:sz w:val="28"/>
          <w:szCs w:val="28"/>
        </w:rPr>
        <w:t xml:space="preserve">          4) в случае увеличения бюджетных ассигнований по отдельным разделам, подразделам, целевым статьям и видам расходов  бюджета сельского поселения  за счет экономии по использованию в текущем финансовом году бюджетных ассигнований на оказание муниципальных услуг - в пределах общего объема бюджетных ассигнований, предусмотренных главному распорядителю бюджетных средств в текущем финансовом году на оказание муниципальных услуг при условии, что увеличение бюджетных ассигнований по соответствующему виду расходов не превышает 10 процентов;</w:t>
      </w:r>
    </w:p>
    <w:p w:rsidR="00D4263C" w:rsidRDefault="00D4263C" w:rsidP="00D4263C">
      <w:pPr>
        <w:autoSpaceDE w:val="0"/>
        <w:autoSpaceDN w:val="0"/>
        <w:adjustRightInd w:val="0"/>
        <w:jc w:val="both"/>
        <w:rPr>
          <w:sz w:val="28"/>
          <w:szCs w:val="28"/>
        </w:rPr>
      </w:pPr>
      <w:r>
        <w:rPr>
          <w:sz w:val="28"/>
          <w:szCs w:val="28"/>
        </w:rPr>
        <w:t xml:space="preserve">          5) в случае проведения реструктуризации муниципального долга Салазгорьского сельского поселения  в соответствии с Бюджетным кодексом Российской Федерации; </w:t>
      </w:r>
    </w:p>
    <w:p w:rsidR="00D4263C" w:rsidRDefault="00D4263C" w:rsidP="00D4263C">
      <w:pPr>
        <w:autoSpaceDE w:val="0"/>
        <w:autoSpaceDN w:val="0"/>
        <w:adjustRightInd w:val="0"/>
        <w:jc w:val="both"/>
        <w:rPr>
          <w:sz w:val="28"/>
          <w:szCs w:val="28"/>
        </w:rPr>
      </w:pPr>
      <w:r>
        <w:rPr>
          <w:sz w:val="28"/>
          <w:szCs w:val="28"/>
        </w:rPr>
        <w:t xml:space="preserve">          6) в случае перераспределения бюджетных ассигнований между видами источников финансирования дефицита бюджета сельского поселения при образовании экономии в ходе исполнения бюджета сельского поселения в пределах общего объема бюджетных ассигнований по источникам финансирования дефицита бюджета сельского поселения, предусмотренных на соответствующий финансовый год;</w:t>
      </w:r>
    </w:p>
    <w:p w:rsidR="00D4263C" w:rsidRDefault="00D4263C" w:rsidP="00D4263C">
      <w:pPr>
        <w:autoSpaceDE w:val="0"/>
        <w:autoSpaceDN w:val="0"/>
        <w:adjustRightInd w:val="0"/>
        <w:spacing w:after="80"/>
        <w:ind w:firstLine="737"/>
        <w:jc w:val="both"/>
        <w:rPr>
          <w:sz w:val="28"/>
          <w:szCs w:val="28"/>
        </w:rPr>
      </w:pPr>
      <w:r>
        <w:rPr>
          <w:sz w:val="28"/>
          <w:szCs w:val="28"/>
        </w:rPr>
        <w:t>7) в случае изменения бюджетной классификации Российской Федерации и в иных случаях, установленных бюджетным законодательством Российской Федерации.</w:t>
      </w:r>
    </w:p>
    <w:p w:rsidR="00D4263C" w:rsidRDefault="00D4263C" w:rsidP="00D4263C">
      <w:pPr>
        <w:autoSpaceDE w:val="0"/>
        <w:autoSpaceDN w:val="0"/>
        <w:adjustRightInd w:val="0"/>
        <w:ind w:firstLine="720"/>
        <w:jc w:val="both"/>
        <w:rPr>
          <w:sz w:val="28"/>
          <w:szCs w:val="28"/>
        </w:rPr>
      </w:pPr>
      <w:r>
        <w:rPr>
          <w:sz w:val="28"/>
          <w:szCs w:val="28"/>
        </w:rPr>
        <w:t>При изменении показателей сводной бюджетной росписи по расходам, утвержденным в соответствии с ведомственной структурой расходов  бюджета сельского поселения, уменьшение бюджетных ассигнований, предусмотренных на  обслуживание муниципального долга, для увеличения иных бюджетных ассигнований без внесения изменений в решение  Совета  депутатов о  бюджете сельского поселения на текущий финансовый год и на плановый период не допускается.</w:t>
      </w:r>
    </w:p>
    <w:p w:rsidR="00D4263C" w:rsidRDefault="00D4263C" w:rsidP="00D4263C">
      <w:pPr>
        <w:autoSpaceDE w:val="0"/>
        <w:autoSpaceDN w:val="0"/>
        <w:adjustRightInd w:val="0"/>
        <w:spacing w:after="120" w:line="264" w:lineRule="auto"/>
        <w:ind w:firstLine="737"/>
        <w:jc w:val="both"/>
        <w:rPr>
          <w:sz w:val="28"/>
          <w:szCs w:val="28"/>
        </w:rPr>
      </w:pPr>
      <w:r>
        <w:rPr>
          <w:sz w:val="28"/>
          <w:szCs w:val="28"/>
        </w:rPr>
        <w:t xml:space="preserve">5. Порядком составления и ведения сводной бюджетной росписи может быть предусмотрено утверждение показателей сводной бюджетной росписи по кодам расходов классификации операций сектора муниципального управления,  в том числе дифференцированно для разных видов расходов бюджета сельского поселения и (или) главных распорядителей бюджетных средств. </w:t>
      </w:r>
    </w:p>
    <w:p w:rsidR="00D4263C" w:rsidRDefault="00D4263C" w:rsidP="00D4263C">
      <w:pPr>
        <w:autoSpaceDE w:val="0"/>
        <w:autoSpaceDN w:val="0"/>
        <w:adjustRightInd w:val="0"/>
        <w:spacing w:after="120" w:line="264" w:lineRule="auto"/>
        <w:ind w:firstLine="737"/>
        <w:jc w:val="both"/>
        <w:rPr>
          <w:sz w:val="28"/>
          <w:szCs w:val="28"/>
        </w:rPr>
      </w:pPr>
      <w:r>
        <w:rPr>
          <w:sz w:val="28"/>
          <w:szCs w:val="28"/>
        </w:rPr>
        <w:lastRenderedPageBreak/>
        <w:t>Указанные показатели могут быть изменены в ходе исполнения бюджета сельского поселения при изменении показателей сводной бюджетной росписи, утвержденных в соответствии с ведомственной структурой расходов бюджета сельского поселения в пределах, установленных порядком составления и ведения сводной бюджетной росписи</w:t>
      </w:r>
    </w:p>
    <w:p w:rsidR="00D4263C" w:rsidRDefault="00D4263C" w:rsidP="00D4263C">
      <w:pPr>
        <w:autoSpaceDE w:val="0"/>
        <w:autoSpaceDN w:val="0"/>
        <w:adjustRightInd w:val="0"/>
        <w:spacing w:after="120" w:line="264" w:lineRule="auto"/>
        <w:ind w:firstLine="737"/>
        <w:jc w:val="both"/>
        <w:rPr>
          <w:sz w:val="28"/>
          <w:szCs w:val="28"/>
        </w:rPr>
      </w:pPr>
      <w:r>
        <w:rPr>
          <w:sz w:val="28"/>
          <w:szCs w:val="28"/>
        </w:rPr>
        <w:t>В случае перераспределения бюджетных ассигнований между текущим финансовым годом и плановым периодом – в пределах предусмотренных решением Совета  депутатов Салазгорьского сельского поселения о  бюджете  сельского поселения на очередной финансовый год и плановый период главному распорядителю бюджетных средств на соответствующий финансовый год общего объема бюджетных ассигнований на оказание муниципальных услуг и общего объема бюджетных ассигнований по соответствующим разделам, подразделам, целевым статьям, видам расходов на текущий финансовый год и плановый период;</w:t>
      </w:r>
    </w:p>
    <w:p w:rsidR="00D4263C" w:rsidRDefault="00D4263C" w:rsidP="00D4263C">
      <w:pPr>
        <w:autoSpaceDE w:val="0"/>
        <w:autoSpaceDN w:val="0"/>
        <w:adjustRightInd w:val="0"/>
        <w:spacing w:after="80"/>
        <w:ind w:firstLine="737"/>
        <w:jc w:val="both"/>
        <w:rPr>
          <w:b/>
          <w:sz w:val="28"/>
          <w:szCs w:val="28"/>
          <w:highlight w:val="yellow"/>
        </w:rPr>
      </w:pPr>
      <w:r>
        <w:rPr>
          <w:sz w:val="28"/>
          <w:szCs w:val="28"/>
        </w:rPr>
        <w:t>6. Утвержденные показатели сводной бюджетной росписи по расходам доводятся до главных распорядителей бюджетных средств до начала очередного финансового года, за исключением случаев предусмотренных статьей 34 и статьей 35  настоящего решения.</w:t>
      </w:r>
    </w:p>
    <w:p w:rsidR="00D4263C" w:rsidRDefault="00D4263C" w:rsidP="00D4263C">
      <w:pPr>
        <w:autoSpaceDE w:val="0"/>
        <w:autoSpaceDN w:val="0"/>
        <w:adjustRightInd w:val="0"/>
        <w:spacing w:after="80"/>
        <w:ind w:firstLine="737"/>
        <w:jc w:val="both"/>
        <w:rPr>
          <w:sz w:val="28"/>
          <w:szCs w:val="28"/>
        </w:rPr>
      </w:pPr>
      <w:r>
        <w:rPr>
          <w:sz w:val="28"/>
          <w:szCs w:val="28"/>
        </w:rPr>
        <w:t>Порядком составления и ведения сводной бюджетной росписи должны быть установлены предельные сроки внесения изменений в сводную бюджетную роспись, в том числе дифференцированно по различным видам оснований, указанным в настоящей статье.</w:t>
      </w:r>
    </w:p>
    <w:p w:rsidR="00D4263C" w:rsidRDefault="00D4263C" w:rsidP="00D4263C">
      <w:pPr>
        <w:autoSpaceDE w:val="0"/>
        <w:autoSpaceDN w:val="0"/>
        <w:adjustRightInd w:val="0"/>
        <w:ind w:firstLine="737"/>
        <w:jc w:val="both"/>
        <w:rPr>
          <w:sz w:val="28"/>
          <w:szCs w:val="28"/>
          <w:highlight w:val="yellow"/>
        </w:rPr>
      </w:pPr>
      <w:r>
        <w:rPr>
          <w:sz w:val="28"/>
          <w:szCs w:val="28"/>
        </w:rPr>
        <w:t>7. В сводную бюджетную роспись включаются бюджетные ассигнования по источникам финансирования дефицита бюджета сельского поселения.</w:t>
      </w:r>
      <w:r>
        <w:rPr>
          <w:sz w:val="28"/>
          <w:szCs w:val="28"/>
          <w:highlight w:val="yellow"/>
        </w:rPr>
        <w:t xml:space="preserve"> </w:t>
      </w:r>
    </w:p>
    <w:p w:rsidR="00D4263C" w:rsidRDefault="00D4263C" w:rsidP="00D4263C">
      <w:pPr>
        <w:suppressAutoHyphens/>
        <w:spacing w:after="240" w:line="216" w:lineRule="auto"/>
        <w:ind w:left="2041" w:hanging="1304"/>
        <w:rPr>
          <w:sz w:val="28"/>
          <w:szCs w:val="28"/>
        </w:rPr>
      </w:pPr>
    </w:p>
    <w:p w:rsidR="00D4263C" w:rsidRDefault="00D4263C" w:rsidP="00D4263C">
      <w:pPr>
        <w:suppressAutoHyphens/>
        <w:spacing w:after="240" w:line="216" w:lineRule="auto"/>
        <w:ind w:left="2041" w:hanging="1304"/>
        <w:rPr>
          <w:b/>
          <w:sz w:val="28"/>
          <w:szCs w:val="28"/>
        </w:rPr>
      </w:pPr>
      <w:r>
        <w:rPr>
          <w:b/>
          <w:sz w:val="28"/>
          <w:szCs w:val="28"/>
        </w:rPr>
        <w:t>Статья 38.</w:t>
      </w:r>
      <w:r>
        <w:rPr>
          <w:sz w:val="28"/>
          <w:szCs w:val="28"/>
        </w:rPr>
        <w:t xml:space="preserve"> </w:t>
      </w:r>
      <w:r>
        <w:rPr>
          <w:b/>
          <w:sz w:val="28"/>
          <w:szCs w:val="28"/>
        </w:rPr>
        <w:t xml:space="preserve">Кассовый план </w:t>
      </w:r>
    </w:p>
    <w:p w:rsidR="00D4263C" w:rsidRDefault="00D4263C" w:rsidP="00D4263C">
      <w:pPr>
        <w:autoSpaceDE w:val="0"/>
        <w:autoSpaceDN w:val="0"/>
        <w:adjustRightInd w:val="0"/>
        <w:spacing w:after="80"/>
        <w:ind w:firstLine="737"/>
        <w:jc w:val="both"/>
        <w:rPr>
          <w:sz w:val="28"/>
          <w:szCs w:val="28"/>
        </w:rPr>
      </w:pPr>
      <w:r>
        <w:rPr>
          <w:sz w:val="28"/>
          <w:szCs w:val="28"/>
        </w:rPr>
        <w:t>1. Под кассовым планом понимается прогноз кассовых поступлений в бюджет сельского поселения и кассовых выплат из бюджета сельского поселения в текущем финансовом году.</w:t>
      </w:r>
    </w:p>
    <w:p w:rsidR="00D4263C" w:rsidRDefault="00D4263C" w:rsidP="00D4263C">
      <w:pPr>
        <w:autoSpaceDE w:val="0"/>
        <w:autoSpaceDN w:val="0"/>
        <w:adjustRightInd w:val="0"/>
        <w:spacing w:after="80"/>
        <w:ind w:firstLine="737"/>
        <w:jc w:val="both"/>
        <w:rPr>
          <w:sz w:val="28"/>
          <w:szCs w:val="28"/>
        </w:rPr>
      </w:pPr>
      <w:r>
        <w:rPr>
          <w:sz w:val="28"/>
          <w:szCs w:val="28"/>
        </w:rPr>
        <w:t>2. Сектор экономики и финансов Салазгорьского сельского поселения 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сельского поселения, главными администраторами источников финансирования дефицита бюджета сельского поселения сведений, необходимых для составления и ведения кассового плана.</w:t>
      </w:r>
    </w:p>
    <w:p w:rsidR="00D4263C" w:rsidRDefault="00D4263C" w:rsidP="00D4263C">
      <w:pPr>
        <w:autoSpaceDE w:val="0"/>
        <w:autoSpaceDN w:val="0"/>
        <w:adjustRightInd w:val="0"/>
        <w:spacing w:after="80"/>
        <w:ind w:firstLine="737"/>
        <w:jc w:val="both"/>
        <w:rPr>
          <w:sz w:val="28"/>
          <w:szCs w:val="28"/>
        </w:rPr>
      </w:pPr>
      <w:r>
        <w:rPr>
          <w:sz w:val="28"/>
          <w:szCs w:val="28"/>
        </w:rPr>
        <w:t>Составление и ведение кассового плана осуществляется сектором экономики и финансов Салазгорьского сельского поселения.</w:t>
      </w:r>
    </w:p>
    <w:p w:rsidR="00D4263C" w:rsidRDefault="00D4263C" w:rsidP="00D4263C">
      <w:pPr>
        <w:autoSpaceDE w:val="0"/>
        <w:autoSpaceDN w:val="0"/>
        <w:adjustRightInd w:val="0"/>
        <w:ind w:firstLine="709"/>
        <w:jc w:val="both"/>
        <w:rPr>
          <w:sz w:val="28"/>
          <w:szCs w:val="28"/>
        </w:rPr>
      </w:pPr>
      <w:r>
        <w:rPr>
          <w:sz w:val="28"/>
          <w:szCs w:val="28"/>
        </w:rPr>
        <w:lastRenderedPageBreak/>
        <w:t>В кассовом плане устанавливается предельный объем денежных средств, используемых на осуществление операций по управлению остатками средств на едином счете бюджета.</w:t>
      </w:r>
    </w:p>
    <w:p w:rsidR="00D4263C" w:rsidRDefault="00D4263C" w:rsidP="00D4263C">
      <w:pPr>
        <w:autoSpaceDE w:val="0"/>
        <w:autoSpaceDN w:val="0"/>
        <w:adjustRightInd w:val="0"/>
        <w:spacing w:after="80"/>
        <w:ind w:firstLine="737"/>
        <w:jc w:val="both"/>
        <w:rPr>
          <w:color w:val="auto"/>
          <w:sz w:val="28"/>
          <w:szCs w:val="28"/>
        </w:rPr>
      </w:pPr>
    </w:p>
    <w:p w:rsidR="00D4263C" w:rsidRDefault="00D4263C" w:rsidP="00D4263C">
      <w:pPr>
        <w:autoSpaceDE w:val="0"/>
        <w:autoSpaceDN w:val="0"/>
        <w:adjustRightInd w:val="0"/>
        <w:ind w:firstLine="737"/>
        <w:jc w:val="both"/>
        <w:rPr>
          <w:sz w:val="28"/>
          <w:szCs w:val="28"/>
        </w:rPr>
      </w:pPr>
    </w:p>
    <w:p w:rsidR="00D4263C" w:rsidRDefault="00D4263C" w:rsidP="00D4263C">
      <w:pPr>
        <w:suppressAutoHyphens/>
        <w:spacing w:after="240" w:line="216" w:lineRule="auto"/>
        <w:ind w:left="2041" w:hanging="1304"/>
        <w:rPr>
          <w:sz w:val="28"/>
          <w:szCs w:val="28"/>
        </w:rPr>
      </w:pPr>
      <w:r>
        <w:rPr>
          <w:b/>
          <w:sz w:val="28"/>
          <w:szCs w:val="28"/>
        </w:rPr>
        <w:t>Статья 39.</w:t>
      </w:r>
      <w:r>
        <w:rPr>
          <w:sz w:val="28"/>
          <w:szCs w:val="28"/>
        </w:rPr>
        <w:t xml:space="preserve"> </w:t>
      </w:r>
      <w:r>
        <w:rPr>
          <w:b/>
          <w:sz w:val="28"/>
          <w:szCs w:val="28"/>
        </w:rPr>
        <w:t>Исполнение бюджета сельского поселения по доходам</w:t>
      </w:r>
    </w:p>
    <w:p w:rsidR="00D4263C" w:rsidRDefault="00D4263C" w:rsidP="00D4263C">
      <w:pPr>
        <w:autoSpaceDE w:val="0"/>
        <w:autoSpaceDN w:val="0"/>
        <w:adjustRightInd w:val="0"/>
        <w:spacing w:after="80"/>
        <w:ind w:firstLine="737"/>
        <w:jc w:val="both"/>
        <w:rPr>
          <w:sz w:val="28"/>
          <w:szCs w:val="28"/>
        </w:rPr>
      </w:pPr>
      <w:r>
        <w:rPr>
          <w:sz w:val="28"/>
          <w:szCs w:val="28"/>
        </w:rPr>
        <w:t>Исполнение бюджета сельского поселения по доходам предусматривает:</w:t>
      </w:r>
    </w:p>
    <w:p w:rsidR="00D4263C" w:rsidRDefault="00D4263C" w:rsidP="00D4263C">
      <w:pPr>
        <w:autoSpaceDE w:val="0"/>
        <w:autoSpaceDN w:val="0"/>
        <w:adjustRightInd w:val="0"/>
        <w:spacing w:after="80"/>
        <w:ind w:firstLine="737"/>
        <w:jc w:val="both"/>
        <w:rPr>
          <w:sz w:val="28"/>
          <w:szCs w:val="28"/>
        </w:rPr>
      </w:pPr>
      <w:r>
        <w:rPr>
          <w:sz w:val="28"/>
          <w:szCs w:val="28"/>
        </w:rPr>
        <w:t>1) зачисление на единый счет бюджета сельского поселения доходов от распределения налогов, сборов и иных поступлений, распределяемых по нормативам, действующим в текущем финансовом году, установленным Бюджетным кодексом Российской Федерации, решением о бюджете  сельского поселения, нормативно-правовыми актами органа местного самоуправления, принятыми в соответствии с положениями Бюджетного кодекса Российской Федерации, со счетов органов Федерального казначейства и иных  поступлений в бюджет сельского поселения.</w:t>
      </w:r>
    </w:p>
    <w:p w:rsidR="00D4263C" w:rsidRDefault="00D4263C" w:rsidP="00D4263C">
      <w:pPr>
        <w:autoSpaceDE w:val="0"/>
        <w:autoSpaceDN w:val="0"/>
        <w:adjustRightInd w:val="0"/>
        <w:ind w:firstLine="709"/>
        <w:jc w:val="both"/>
        <w:rPr>
          <w:sz w:val="28"/>
          <w:szCs w:val="28"/>
        </w:rPr>
      </w:pPr>
      <w:r>
        <w:rPr>
          <w:sz w:val="28"/>
          <w:szCs w:val="28"/>
        </w:rPr>
        <w:t>2) перечисление излишне распределенных сумм, 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D4263C" w:rsidRDefault="00D4263C" w:rsidP="00D4263C">
      <w:pPr>
        <w:autoSpaceDE w:val="0"/>
        <w:autoSpaceDN w:val="0"/>
        <w:adjustRightInd w:val="0"/>
        <w:spacing w:after="80"/>
        <w:ind w:firstLine="737"/>
        <w:jc w:val="both"/>
        <w:rPr>
          <w:b/>
          <w:sz w:val="28"/>
          <w:szCs w:val="28"/>
        </w:rPr>
      </w:pPr>
      <w:r>
        <w:rPr>
          <w:sz w:val="28"/>
          <w:szCs w:val="28"/>
        </w:rPr>
        <w:t>3) зачет излишне уплаченных или излишне взысканных сумм в соответствии с законодательством Российской Федерации о налогах и сборах;</w:t>
      </w:r>
    </w:p>
    <w:p w:rsidR="00D4263C" w:rsidRDefault="00D4263C" w:rsidP="00D4263C">
      <w:pPr>
        <w:autoSpaceDE w:val="0"/>
        <w:autoSpaceDN w:val="0"/>
        <w:adjustRightInd w:val="0"/>
        <w:spacing w:after="80"/>
        <w:ind w:firstLine="737"/>
        <w:jc w:val="both"/>
        <w:rPr>
          <w:sz w:val="28"/>
          <w:szCs w:val="28"/>
        </w:rPr>
      </w:pPr>
      <w:r>
        <w:rPr>
          <w:sz w:val="28"/>
          <w:szCs w:val="28"/>
        </w:rPr>
        <w:t>4) уточнение администратором доходов бюджета сельского поселения платежей в  бюджет сельского поселения.</w:t>
      </w:r>
    </w:p>
    <w:p w:rsidR="00D4263C" w:rsidRDefault="00D4263C" w:rsidP="00D4263C">
      <w:pPr>
        <w:autoSpaceDE w:val="0"/>
        <w:autoSpaceDN w:val="0"/>
        <w:adjustRightInd w:val="0"/>
        <w:ind w:firstLine="720"/>
        <w:jc w:val="both"/>
        <w:rPr>
          <w:sz w:val="28"/>
          <w:szCs w:val="28"/>
        </w:rPr>
      </w:pPr>
    </w:p>
    <w:p w:rsidR="00D4263C" w:rsidRDefault="00D4263C" w:rsidP="00D4263C">
      <w:pPr>
        <w:suppressAutoHyphens/>
        <w:spacing w:after="240" w:line="216" w:lineRule="auto"/>
        <w:ind w:left="2041" w:hanging="1304"/>
        <w:rPr>
          <w:b/>
          <w:sz w:val="28"/>
          <w:szCs w:val="28"/>
        </w:rPr>
      </w:pPr>
      <w:r>
        <w:rPr>
          <w:b/>
          <w:sz w:val="28"/>
          <w:szCs w:val="28"/>
        </w:rPr>
        <w:t>Статья 40.</w:t>
      </w:r>
      <w:r>
        <w:rPr>
          <w:sz w:val="28"/>
          <w:szCs w:val="28"/>
        </w:rPr>
        <w:t xml:space="preserve"> </w:t>
      </w:r>
      <w:r>
        <w:rPr>
          <w:b/>
          <w:sz w:val="28"/>
          <w:szCs w:val="28"/>
        </w:rPr>
        <w:t>Исполнение бюджета сельского поселения по расходам</w:t>
      </w:r>
    </w:p>
    <w:p w:rsidR="00D4263C" w:rsidRDefault="00D4263C" w:rsidP="00D4263C">
      <w:pPr>
        <w:autoSpaceDE w:val="0"/>
        <w:autoSpaceDN w:val="0"/>
        <w:adjustRightInd w:val="0"/>
        <w:spacing w:after="80"/>
        <w:ind w:firstLine="737"/>
        <w:jc w:val="both"/>
        <w:rPr>
          <w:sz w:val="28"/>
          <w:szCs w:val="28"/>
        </w:rPr>
      </w:pPr>
      <w:r>
        <w:rPr>
          <w:sz w:val="28"/>
          <w:szCs w:val="28"/>
        </w:rPr>
        <w:t>1. Исполнение бюджета сельского поселения по расходам осуществляется в порядке, установленном сектором экономики и финансов Салазгорьского сельского поселения, с соблюдением требований Бюджетного кодекса Российской Федерации и настоящего Положения.</w:t>
      </w:r>
    </w:p>
    <w:p w:rsidR="00D4263C" w:rsidRDefault="00D4263C" w:rsidP="00D4263C">
      <w:pPr>
        <w:autoSpaceDE w:val="0"/>
        <w:autoSpaceDN w:val="0"/>
        <w:adjustRightInd w:val="0"/>
        <w:spacing w:after="80"/>
        <w:ind w:firstLine="737"/>
        <w:jc w:val="both"/>
        <w:rPr>
          <w:sz w:val="28"/>
          <w:szCs w:val="28"/>
        </w:rPr>
      </w:pPr>
      <w:r>
        <w:rPr>
          <w:sz w:val="28"/>
          <w:szCs w:val="28"/>
        </w:rPr>
        <w:t>2. Исполнение бюджета сельского поселения по расходам предусматривает:</w:t>
      </w:r>
    </w:p>
    <w:p w:rsidR="00D4263C" w:rsidRDefault="00D4263C" w:rsidP="00D4263C">
      <w:pPr>
        <w:autoSpaceDE w:val="0"/>
        <w:autoSpaceDN w:val="0"/>
        <w:adjustRightInd w:val="0"/>
        <w:spacing w:after="80"/>
        <w:ind w:firstLine="737"/>
        <w:jc w:val="both"/>
        <w:rPr>
          <w:sz w:val="28"/>
          <w:szCs w:val="28"/>
        </w:rPr>
      </w:pPr>
      <w:r>
        <w:rPr>
          <w:sz w:val="28"/>
          <w:szCs w:val="28"/>
        </w:rPr>
        <w:t>1) принятие бюджетных обязательств;</w:t>
      </w:r>
    </w:p>
    <w:p w:rsidR="00D4263C" w:rsidRDefault="00D4263C" w:rsidP="00D4263C">
      <w:pPr>
        <w:autoSpaceDE w:val="0"/>
        <w:autoSpaceDN w:val="0"/>
        <w:adjustRightInd w:val="0"/>
        <w:spacing w:after="80"/>
        <w:ind w:firstLine="737"/>
        <w:jc w:val="both"/>
        <w:rPr>
          <w:sz w:val="28"/>
          <w:szCs w:val="28"/>
        </w:rPr>
      </w:pPr>
      <w:r>
        <w:rPr>
          <w:sz w:val="28"/>
          <w:szCs w:val="28"/>
        </w:rPr>
        <w:t>2) подтверждение денежных обязательств;</w:t>
      </w:r>
    </w:p>
    <w:p w:rsidR="00D4263C" w:rsidRDefault="00D4263C" w:rsidP="00D4263C">
      <w:pPr>
        <w:autoSpaceDE w:val="0"/>
        <w:autoSpaceDN w:val="0"/>
        <w:adjustRightInd w:val="0"/>
        <w:spacing w:after="80"/>
        <w:ind w:firstLine="737"/>
        <w:jc w:val="both"/>
        <w:rPr>
          <w:sz w:val="28"/>
          <w:szCs w:val="28"/>
        </w:rPr>
      </w:pPr>
      <w:r>
        <w:rPr>
          <w:sz w:val="28"/>
          <w:szCs w:val="28"/>
        </w:rPr>
        <w:t>3) санкционирование оплаты денежных обязательств;</w:t>
      </w:r>
    </w:p>
    <w:p w:rsidR="00D4263C" w:rsidRDefault="00D4263C" w:rsidP="00D4263C">
      <w:pPr>
        <w:autoSpaceDE w:val="0"/>
        <w:autoSpaceDN w:val="0"/>
        <w:adjustRightInd w:val="0"/>
        <w:spacing w:after="80"/>
        <w:ind w:firstLine="737"/>
        <w:jc w:val="both"/>
        <w:rPr>
          <w:sz w:val="28"/>
          <w:szCs w:val="28"/>
        </w:rPr>
      </w:pPr>
      <w:r>
        <w:rPr>
          <w:sz w:val="28"/>
          <w:szCs w:val="28"/>
        </w:rPr>
        <w:t>4) подтверждение исполнения денежных обязательств.</w:t>
      </w:r>
    </w:p>
    <w:p w:rsidR="00D4263C" w:rsidRDefault="00D4263C" w:rsidP="00D4263C">
      <w:pPr>
        <w:autoSpaceDE w:val="0"/>
        <w:autoSpaceDN w:val="0"/>
        <w:adjustRightInd w:val="0"/>
        <w:spacing w:after="80"/>
        <w:ind w:firstLine="737"/>
        <w:jc w:val="both"/>
        <w:rPr>
          <w:sz w:val="28"/>
          <w:szCs w:val="28"/>
        </w:rPr>
      </w:pPr>
      <w:r>
        <w:rPr>
          <w:sz w:val="28"/>
          <w:szCs w:val="28"/>
        </w:rPr>
        <w:t>3. Получатель бюджетных средств  принимает бюджетные обязательства в  пределах  доведенных до него лимитов бюджетных обязательств.</w:t>
      </w:r>
    </w:p>
    <w:p w:rsidR="00D4263C" w:rsidRDefault="00D4263C" w:rsidP="00D4263C">
      <w:pPr>
        <w:autoSpaceDE w:val="0"/>
        <w:autoSpaceDN w:val="0"/>
        <w:adjustRightInd w:val="0"/>
        <w:spacing w:after="80"/>
        <w:ind w:firstLine="737"/>
        <w:jc w:val="both"/>
        <w:rPr>
          <w:sz w:val="28"/>
          <w:szCs w:val="28"/>
        </w:rPr>
      </w:pPr>
      <w:r>
        <w:rPr>
          <w:sz w:val="28"/>
          <w:szCs w:val="28"/>
        </w:rPr>
        <w:lastRenderedPageBreak/>
        <w:t>Получатель бюджетных средств  принимает бюджетные обязательства путем заключения муниципальных контрактов, иных договоров с физическими и юридическими лицами, индивидуальными предпринимателями или в соответствии с законом, иным правовым актом, соглашением.</w:t>
      </w:r>
    </w:p>
    <w:p w:rsidR="00D4263C" w:rsidRDefault="00D4263C" w:rsidP="00D4263C">
      <w:pPr>
        <w:autoSpaceDE w:val="0"/>
        <w:autoSpaceDN w:val="0"/>
        <w:adjustRightInd w:val="0"/>
        <w:spacing w:after="80"/>
        <w:ind w:firstLine="737"/>
        <w:jc w:val="both"/>
        <w:rPr>
          <w:sz w:val="28"/>
          <w:szCs w:val="28"/>
        </w:rPr>
      </w:pPr>
      <w:r>
        <w:rPr>
          <w:sz w:val="28"/>
          <w:szCs w:val="28"/>
        </w:rPr>
        <w:t>4. Получатель бюджетных средств подтверждает обязанность оплатить за счет средств бюджета сельского поселения денежные обязательства в соответствии с платежными и иными документами, необходимыми для санкционирования их оплаты, а в случаях, связанных с выполнением оперативно-розыскных мероприятий, в соответствии с платежными документами.</w:t>
      </w:r>
    </w:p>
    <w:p w:rsidR="00D4263C" w:rsidRDefault="00D4263C" w:rsidP="00D4263C">
      <w:pPr>
        <w:autoSpaceDE w:val="0"/>
        <w:autoSpaceDN w:val="0"/>
        <w:adjustRightInd w:val="0"/>
        <w:spacing w:after="80"/>
        <w:ind w:firstLine="737"/>
        <w:jc w:val="both"/>
        <w:rPr>
          <w:sz w:val="28"/>
          <w:szCs w:val="28"/>
        </w:rPr>
      </w:pPr>
      <w:r>
        <w:rPr>
          <w:sz w:val="28"/>
          <w:szCs w:val="28"/>
        </w:rPr>
        <w:t>5. Санкционирование оплаты денежных обязательств осуществляется в форме совершения разрешительной надписи (акцепта) после проверки наличия документов, предусмотренных порядком санкционирования оплаты денежных обязательств, установленным Администрацией Салазгорьского сельского поселения в соответствии с положениями Бюджетного кодекса российской Федерации и настоящим Положением.</w:t>
      </w:r>
    </w:p>
    <w:p w:rsidR="00D4263C" w:rsidRDefault="00D4263C" w:rsidP="00D4263C">
      <w:pPr>
        <w:autoSpaceDE w:val="0"/>
        <w:autoSpaceDN w:val="0"/>
        <w:adjustRightInd w:val="0"/>
        <w:spacing w:after="80"/>
        <w:ind w:firstLine="737"/>
        <w:jc w:val="both"/>
        <w:rPr>
          <w:sz w:val="28"/>
          <w:szCs w:val="28"/>
        </w:rPr>
      </w:pPr>
      <w:r>
        <w:rPr>
          <w:sz w:val="28"/>
          <w:szCs w:val="28"/>
        </w:rPr>
        <w:t>Оплата денежных обязательств осуществляется в пределах  доведенных до получателя бюджетных средств лимитов бюджетных обязательств.</w:t>
      </w:r>
    </w:p>
    <w:p w:rsidR="00D4263C" w:rsidRDefault="00D4263C" w:rsidP="00D4263C">
      <w:pPr>
        <w:autoSpaceDE w:val="0"/>
        <w:autoSpaceDN w:val="0"/>
        <w:adjustRightInd w:val="0"/>
        <w:ind w:firstLine="737"/>
        <w:jc w:val="both"/>
        <w:rPr>
          <w:sz w:val="28"/>
          <w:szCs w:val="28"/>
        </w:rPr>
      </w:pPr>
      <w:r>
        <w:rPr>
          <w:sz w:val="28"/>
          <w:szCs w:val="28"/>
        </w:rPr>
        <w:t>6. Подтверждение исполнения денежных обязательств осуществляется на основании платежных документов, подтверждающих списание денежных средств с единого счета бюджета в пользу физических или юридических лиц, бюджетов бюджетной системы  Салазгорьского сельского поселения, а также проверки иных документов, подтверждающих проведение не денежных операций по исполнению денежных обязательств получателей бюджетных средств.</w:t>
      </w:r>
    </w:p>
    <w:p w:rsidR="00D4263C" w:rsidRDefault="00D4263C" w:rsidP="00D4263C">
      <w:pPr>
        <w:autoSpaceDE w:val="0"/>
        <w:autoSpaceDN w:val="0"/>
        <w:adjustRightInd w:val="0"/>
        <w:ind w:firstLine="737"/>
        <w:jc w:val="both"/>
        <w:rPr>
          <w:sz w:val="28"/>
          <w:szCs w:val="28"/>
        </w:rPr>
      </w:pPr>
    </w:p>
    <w:p w:rsidR="00D4263C" w:rsidRDefault="00D4263C" w:rsidP="00D4263C">
      <w:pPr>
        <w:suppressAutoHyphens/>
        <w:spacing w:after="240" w:line="216" w:lineRule="auto"/>
        <w:ind w:left="2041" w:hanging="1304"/>
        <w:rPr>
          <w:b/>
          <w:sz w:val="28"/>
          <w:szCs w:val="28"/>
        </w:rPr>
      </w:pPr>
      <w:r>
        <w:rPr>
          <w:b/>
          <w:sz w:val="28"/>
          <w:szCs w:val="28"/>
        </w:rPr>
        <w:t>Статья 41.</w:t>
      </w:r>
      <w:r>
        <w:rPr>
          <w:sz w:val="28"/>
          <w:szCs w:val="28"/>
        </w:rPr>
        <w:t xml:space="preserve"> </w:t>
      </w:r>
      <w:r>
        <w:rPr>
          <w:b/>
          <w:sz w:val="28"/>
          <w:szCs w:val="28"/>
        </w:rPr>
        <w:t>Блокировка расходов бюджета сельского поселения</w:t>
      </w:r>
    </w:p>
    <w:p w:rsidR="00D4263C" w:rsidRDefault="00D4263C" w:rsidP="00D4263C">
      <w:pPr>
        <w:autoSpaceDE w:val="0"/>
        <w:autoSpaceDN w:val="0"/>
        <w:adjustRightInd w:val="0"/>
        <w:spacing w:after="80"/>
        <w:ind w:firstLine="737"/>
        <w:jc w:val="both"/>
        <w:rPr>
          <w:sz w:val="28"/>
          <w:szCs w:val="28"/>
        </w:rPr>
      </w:pPr>
      <w:r>
        <w:rPr>
          <w:sz w:val="28"/>
          <w:szCs w:val="28"/>
        </w:rPr>
        <w:t>1. Блокировка расходов бюджета сельского поселения – сокращение лимитов бюджетных обязательств по сравнению с бюджетными ассигнованиями либо отказ в подтверждении принятых бюджетных обязательств, если бюджетные ассигнования в соответствии с решением о бюджете сельского поселения на текущий финансовый год  и плановый период выделялись главному распорядителю бюджетных средств на выполнение определенных условий, однако к моменту составления лимитов бюджетов обязательств либо подтверждения принятых бюджетных обязательств эти условия оказались невыполненными.</w:t>
      </w:r>
    </w:p>
    <w:p w:rsidR="00D4263C" w:rsidRDefault="00D4263C" w:rsidP="00D4263C">
      <w:pPr>
        <w:autoSpaceDE w:val="0"/>
        <w:autoSpaceDN w:val="0"/>
        <w:adjustRightInd w:val="0"/>
        <w:spacing w:after="80"/>
        <w:ind w:firstLine="737"/>
        <w:jc w:val="both"/>
        <w:rPr>
          <w:sz w:val="28"/>
          <w:szCs w:val="28"/>
        </w:rPr>
      </w:pPr>
      <w:r>
        <w:rPr>
          <w:sz w:val="28"/>
          <w:szCs w:val="28"/>
        </w:rPr>
        <w:t>2. Блокировка расходов бюджета сельского поселения осуществляется по решению Главы Администрации Салазгорьского сельского поселения.</w:t>
      </w:r>
    </w:p>
    <w:p w:rsidR="00D4263C" w:rsidRDefault="00D4263C" w:rsidP="00D4263C">
      <w:pPr>
        <w:autoSpaceDE w:val="0"/>
        <w:autoSpaceDN w:val="0"/>
        <w:adjustRightInd w:val="0"/>
        <w:spacing w:after="80"/>
        <w:ind w:firstLine="737"/>
        <w:jc w:val="both"/>
        <w:rPr>
          <w:sz w:val="28"/>
          <w:szCs w:val="28"/>
        </w:rPr>
      </w:pPr>
      <w:r>
        <w:rPr>
          <w:sz w:val="28"/>
          <w:szCs w:val="28"/>
        </w:rPr>
        <w:t>3. Блокировке могут быть  подвергнуты:</w:t>
      </w:r>
    </w:p>
    <w:p w:rsidR="00D4263C" w:rsidRDefault="00D4263C" w:rsidP="00D4263C">
      <w:pPr>
        <w:autoSpaceDE w:val="0"/>
        <w:autoSpaceDN w:val="0"/>
        <w:adjustRightInd w:val="0"/>
        <w:spacing w:after="80"/>
        <w:ind w:firstLine="737"/>
        <w:jc w:val="both"/>
        <w:rPr>
          <w:sz w:val="28"/>
          <w:szCs w:val="28"/>
        </w:rPr>
      </w:pPr>
      <w:r>
        <w:rPr>
          <w:sz w:val="28"/>
          <w:szCs w:val="28"/>
        </w:rPr>
        <w:lastRenderedPageBreak/>
        <w:t>1) расходы бюджета сельского поселения исключительно в размерах, в которых их финансирование было связано с условиями, определенными настоящим Положением либо решением о бюджете сельского поселения на текущий финансовый год и плановый период. Блокировка расходов бюджета сельского поселения, финансирование которых не было связано  условиями, определенными настоящим Положением либо решением о бюджете сельского поселения на текущий финансовый год и плановый период, является нарушением бюджетного законодательства, если не было фактов нецелевого использования бюджетных средств;</w:t>
      </w:r>
    </w:p>
    <w:p w:rsidR="00D4263C" w:rsidRDefault="00D4263C" w:rsidP="00D4263C">
      <w:pPr>
        <w:suppressAutoHyphens/>
        <w:spacing w:after="240" w:line="216" w:lineRule="auto"/>
        <w:rPr>
          <w:sz w:val="28"/>
          <w:szCs w:val="28"/>
        </w:rPr>
      </w:pPr>
      <w:r>
        <w:rPr>
          <w:sz w:val="28"/>
          <w:szCs w:val="28"/>
        </w:rPr>
        <w:t xml:space="preserve">       2) расходы бюджета сельского поселения, по которым выявлены факты нецелевого использования.      </w:t>
      </w:r>
    </w:p>
    <w:p w:rsidR="00D4263C" w:rsidRDefault="00D4263C" w:rsidP="00D4263C">
      <w:pPr>
        <w:suppressAutoHyphens/>
        <w:spacing w:after="240" w:line="216" w:lineRule="auto"/>
        <w:rPr>
          <w:b/>
          <w:sz w:val="28"/>
          <w:szCs w:val="28"/>
        </w:rPr>
      </w:pPr>
      <w:r>
        <w:rPr>
          <w:b/>
          <w:sz w:val="28"/>
          <w:szCs w:val="28"/>
        </w:rPr>
        <w:t xml:space="preserve"> Статья  42. Уменьшение лимитов бюджетных обязательств по фактам нецелевого использования бюджетных средств</w:t>
      </w:r>
    </w:p>
    <w:p w:rsidR="00D4263C" w:rsidRDefault="00D4263C" w:rsidP="00D4263C">
      <w:pPr>
        <w:suppressAutoHyphens/>
        <w:spacing w:after="240" w:line="216" w:lineRule="auto"/>
        <w:ind w:hanging="1664"/>
        <w:jc w:val="both"/>
        <w:rPr>
          <w:sz w:val="28"/>
          <w:szCs w:val="28"/>
        </w:rPr>
      </w:pPr>
      <w:r>
        <w:rPr>
          <w:sz w:val="28"/>
          <w:szCs w:val="28"/>
        </w:rPr>
        <w:t xml:space="preserve">                                     Глава   Салазгорьского  сельского поселения имеет право осуществлять уменьшение  лимитов бюджетных обязательств  главным распорядителям средств бюджета сельского поселения на основании представления Контрольно-счетной палаты , территориального управления Федеральной службы финансово-бюджетного надзора, а также по результатам проведения ревизий и проверок иных органов финансового контроля по фактам  нецелевого использования бюджетных средств.</w:t>
      </w:r>
    </w:p>
    <w:p w:rsidR="00D4263C" w:rsidRDefault="00D4263C" w:rsidP="00D4263C">
      <w:pPr>
        <w:autoSpaceDE w:val="0"/>
        <w:autoSpaceDN w:val="0"/>
        <w:adjustRightInd w:val="0"/>
        <w:spacing w:after="80"/>
        <w:ind w:firstLine="737"/>
        <w:jc w:val="both"/>
        <w:rPr>
          <w:sz w:val="28"/>
          <w:szCs w:val="28"/>
        </w:rPr>
      </w:pPr>
    </w:p>
    <w:p w:rsidR="00D4263C" w:rsidRDefault="00D4263C" w:rsidP="00D4263C">
      <w:pPr>
        <w:autoSpaceDE w:val="0"/>
        <w:autoSpaceDN w:val="0"/>
        <w:adjustRightInd w:val="0"/>
        <w:spacing w:after="80"/>
        <w:ind w:firstLine="737"/>
        <w:jc w:val="both"/>
        <w:rPr>
          <w:sz w:val="28"/>
          <w:szCs w:val="28"/>
        </w:rPr>
      </w:pPr>
    </w:p>
    <w:p w:rsidR="00D4263C" w:rsidRDefault="00D4263C" w:rsidP="00D4263C">
      <w:pPr>
        <w:suppressAutoHyphens/>
        <w:spacing w:after="240" w:line="216" w:lineRule="auto"/>
        <w:ind w:left="2041" w:hanging="1304"/>
        <w:rPr>
          <w:b/>
          <w:sz w:val="28"/>
          <w:szCs w:val="28"/>
        </w:rPr>
      </w:pPr>
      <w:r>
        <w:rPr>
          <w:b/>
          <w:sz w:val="28"/>
          <w:szCs w:val="28"/>
        </w:rPr>
        <w:t>Статья 43.</w:t>
      </w:r>
      <w:r>
        <w:rPr>
          <w:sz w:val="28"/>
          <w:szCs w:val="28"/>
        </w:rPr>
        <w:t xml:space="preserve"> </w:t>
      </w:r>
      <w:r>
        <w:rPr>
          <w:b/>
          <w:sz w:val="28"/>
          <w:szCs w:val="28"/>
        </w:rPr>
        <w:t xml:space="preserve">Использование доходов, фактически полученных при исполнении бюджета сельского поселения сверх утвержденных решением о бюджете сельского поселения </w:t>
      </w:r>
      <w:r>
        <w:rPr>
          <w:b/>
          <w:bCs/>
          <w:sz w:val="28"/>
          <w:szCs w:val="28"/>
        </w:rPr>
        <w:t>на текущий финансовый год и плановый период</w:t>
      </w:r>
    </w:p>
    <w:p w:rsidR="00D4263C" w:rsidRDefault="00D4263C" w:rsidP="00D4263C">
      <w:pPr>
        <w:autoSpaceDE w:val="0"/>
        <w:autoSpaceDN w:val="0"/>
        <w:adjustRightInd w:val="0"/>
        <w:spacing w:after="80"/>
        <w:ind w:firstLine="737"/>
        <w:jc w:val="both"/>
        <w:rPr>
          <w:sz w:val="28"/>
          <w:szCs w:val="28"/>
        </w:rPr>
      </w:pPr>
      <w:r>
        <w:rPr>
          <w:sz w:val="28"/>
          <w:szCs w:val="28"/>
        </w:rPr>
        <w:t xml:space="preserve">1. Доходы, фактически полученные при исполнении бюджета сельского поселения сверх утвержденных решением о бюджете сельского поселения общего объема доходов, могут направляться сектором экономики и финансов Салазгорьского сельского поселения без внесения изменений в решение о бюджете сельского поселения на текущий финансовый год и плановый период на замещение муниципальных заимствований, погашение муниципального долга. </w:t>
      </w:r>
    </w:p>
    <w:p w:rsidR="00D4263C" w:rsidRDefault="00D4263C" w:rsidP="00D4263C">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 xml:space="preserve">   2. Субсидии, субвенции, иные межбюджетные трансферты и безвозмездные поступления от физических и юридических лиц, имеющие целевое назначение, в том числе поступающие в бюджет в порядке, установленном пунктом 5 статьи 242 Бюджетного кодекса Российской Федерации, фактически полученные при исполнении  бюджета сельского поселения сверх утвержденных решением Совета  депутатов Салазгорьского сельского поселения о  бюджете сельского поселения на текущий финансовый год  и плановый период доходов, направляются на увеличение расходов соответственно целям предоставления субсидий, субвенций, иных </w:t>
      </w:r>
      <w:r>
        <w:rPr>
          <w:rFonts w:ascii="Times New Roman" w:hAnsi="Times New Roman" w:cs="Times New Roman"/>
          <w:sz w:val="28"/>
          <w:szCs w:val="28"/>
        </w:rPr>
        <w:lastRenderedPageBreak/>
        <w:t xml:space="preserve">межбюджетных трансфертов, имеющих целевое назначение, с внесением изменений в сводную бюджетную роспись без внесения изменений в решение Совета  депутатов Салазгорьского сельского поселения о  бюджете сельского поселения на текущий финансовый год и плановый период. </w:t>
      </w:r>
    </w:p>
    <w:p w:rsidR="00D4263C" w:rsidRDefault="00D4263C" w:rsidP="00D4263C">
      <w:pPr>
        <w:suppressAutoHyphens/>
        <w:spacing w:after="240" w:line="216" w:lineRule="auto"/>
        <w:jc w:val="both"/>
        <w:rPr>
          <w:sz w:val="28"/>
          <w:szCs w:val="28"/>
          <w:highlight w:val="yellow"/>
        </w:rPr>
      </w:pPr>
    </w:p>
    <w:p w:rsidR="00D4263C" w:rsidRDefault="00D4263C" w:rsidP="00D4263C">
      <w:pPr>
        <w:autoSpaceDE w:val="0"/>
        <w:autoSpaceDN w:val="0"/>
        <w:adjustRightInd w:val="0"/>
        <w:ind w:firstLine="720"/>
        <w:jc w:val="both"/>
        <w:rPr>
          <w:sz w:val="28"/>
          <w:szCs w:val="28"/>
        </w:rPr>
      </w:pPr>
    </w:p>
    <w:p w:rsidR="00D4263C" w:rsidRDefault="00D4263C" w:rsidP="00D4263C">
      <w:pPr>
        <w:suppressAutoHyphens/>
        <w:spacing w:line="216" w:lineRule="auto"/>
        <w:ind w:left="2041" w:hanging="1304"/>
        <w:rPr>
          <w:bCs/>
          <w:sz w:val="28"/>
          <w:szCs w:val="20"/>
        </w:rPr>
      </w:pPr>
      <w:r>
        <w:rPr>
          <w:b/>
          <w:bCs/>
          <w:sz w:val="28"/>
          <w:szCs w:val="20"/>
        </w:rPr>
        <w:t>Глава 9</w:t>
      </w:r>
      <w:r>
        <w:rPr>
          <w:bCs/>
          <w:sz w:val="28"/>
          <w:szCs w:val="20"/>
        </w:rPr>
        <w:t xml:space="preserve">. </w:t>
      </w:r>
      <w:r>
        <w:rPr>
          <w:b/>
          <w:bCs/>
          <w:sz w:val="28"/>
          <w:szCs w:val="20"/>
        </w:rPr>
        <w:t xml:space="preserve">Отчетность об </w:t>
      </w:r>
      <w:r>
        <w:rPr>
          <w:b/>
          <w:sz w:val="28"/>
          <w:szCs w:val="28"/>
        </w:rPr>
        <w:t>исполнении</w:t>
      </w:r>
      <w:r>
        <w:rPr>
          <w:b/>
          <w:bCs/>
          <w:sz w:val="28"/>
          <w:szCs w:val="20"/>
        </w:rPr>
        <w:t xml:space="preserve"> бюджета сельского поселения. Внешняя проверка годового отчета об исполнении бюджета сельского поселения</w:t>
      </w:r>
    </w:p>
    <w:p w:rsidR="00D4263C" w:rsidRDefault="00D4263C" w:rsidP="00D4263C">
      <w:pPr>
        <w:autoSpaceDE w:val="0"/>
        <w:autoSpaceDN w:val="0"/>
        <w:adjustRightInd w:val="0"/>
        <w:ind w:firstLine="720"/>
        <w:jc w:val="both"/>
        <w:rPr>
          <w:sz w:val="28"/>
          <w:szCs w:val="28"/>
        </w:rPr>
      </w:pPr>
    </w:p>
    <w:p w:rsidR="00D4263C" w:rsidRDefault="00D4263C" w:rsidP="00D4263C">
      <w:pPr>
        <w:suppressAutoHyphens/>
        <w:spacing w:after="240" w:line="216" w:lineRule="auto"/>
        <w:ind w:left="2041" w:hanging="1304"/>
        <w:rPr>
          <w:b/>
          <w:sz w:val="28"/>
          <w:szCs w:val="28"/>
        </w:rPr>
      </w:pPr>
      <w:r>
        <w:rPr>
          <w:b/>
          <w:sz w:val="28"/>
          <w:szCs w:val="28"/>
        </w:rPr>
        <w:t>Статья 44.</w:t>
      </w:r>
      <w:r>
        <w:rPr>
          <w:sz w:val="28"/>
          <w:szCs w:val="28"/>
        </w:rPr>
        <w:t xml:space="preserve"> </w:t>
      </w:r>
      <w:r>
        <w:rPr>
          <w:b/>
          <w:sz w:val="28"/>
          <w:szCs w:val="28"/>
        </w:rPr>
        <w:t>Отчетность об исполнении бюджета сельского поселения</w:t>
      </w:r>
    </w:p>
    <w:p w:rsidR="00D4263C" w:rsidRDefault="00D4263C" w:rsidP="00D4263C">
      <w:pPr>
        <w:autoSpaceDE w:val="0"/>
        <w:autoSpaceDN w:val="0"/>
        <w:adjustRightInd w:val="0"/>
        <w:spacing w:after="80" w:line="264" w:lineRule="auto"/>
        <w:ind w:firstLine="737"/>
        <w:jc w:val="both"/>
        <w:rPr>
          <w:sz w:val="28"/>
          <w:szCs w:val="28"/>
        </w:rPr>
      </w:pPr>
      <w:r>
        <w:rPr>
          <w:sz w:val="28"/>
          <w:szCs w:val="28"/>
        </w:rPr>
        <w:t>1. Отчетность об исполнении бюджета сельского поселения может быть оперативной, ежеквартальной, полугодовой и годовой.</w:t>
      </w:r>
    </w:p>
    <w:p w:rsidR="00D4263C" w:rsidRDefault="00D4263C" w:rsidP="00D4263C">
      <w:pPr>
        <w:autoSpaceDE w:val="0"/>
        <w:autoSpaceDN w:val="0"/>
        <w:adjustRightInd w:val="0"/>
        <w:spacing w:after="80" w:line="264" w:lineRule="auto"/>
        <w:ind w:firstLine="737"/>
        <w:jc w:val="both"/>
        <w:rPr>
          <w:sz w:val="28"/>
          <w:szCs w:val="28"/>
        </w:rPr>
      </w:pPr>
      <w:r>
        <w:rPr>
          <w:sz w:val="28"/>
          <w:szCs w:val="28"/>
        </w:rPr>
        <w:t>2. Отчет об исполнении бюджета сельского поселения за первый квартал, полугодие и девять месяцев текущего финансового года утверждается Администрацией Салазгорьского сельского поселения и направляется в  Совет  депутатов Салазгорьского сельского поселения.</w:t>
      </w:r>
    </w:p>
    <w:p w:rsidR="00D4263C" w:rsidRDefault="00D4263C" w:rsidP="00D4263C">
      <w:pPr>
        <w:autoSpaceDE w:val="0"/>
        <w:autoSpaceDN w:val="0"/>
        <w:adjustRightInd w:val="0"/>
        <w:spacing w:after="80" w:line="264" w:lineRule="auto"/>
        <w:ind w:firstLine="737"/>
        <w:jc w:val="both"/>
        <w:rPr>
          <w:sz w:val="28"/>
          <w:szCs w:val="28"/>
        </w:rPr>
      </w:pPr>
      <w:r>
        <w:rPr>
          <w:sz w:val="28"/>
          <w:szCs w:val="28"/>
        </w:rPr>
        <w:t xml:space="preserve">3. Администрация Салазгорьского сельского поселения ежеквартально информирует Совет  депутатов Салазгорьского сельского поселения о расходовании средств резервного фонд. </w:t>
      </w:r>
    </w:p>
    <w:p w:rsidR="00D4263C" w:rsidRDefault="00D4263C" w:rsidP="00D4263C">
      <w:pPr>
        <w:autoSpaceDE w:val="0"/>
        <w:autoSpaceDN w:val="0"/>
        <w:adjustRightInd w:val="0"/>
        <w:spacing w:line="264" w:lineRule="auto"/>
        <w:ind w:firstLine="737"/>
        <w:jc w:val="both"/>
        <w:rPr>
          <w:sz w:val="28"/>
          <w:szCs w:val="28"/>
        </w:rPr>
      </w:pPr>
      <w:r>
        <w:rPr>
          <w:sz w:val="28"/>
          <w:szCs w:val="28"/>
        </w:rPr>
        <w:t>4. Годовой отчет об исполнении бюджета сельского поселения утверждается  Советом  депутатов Салазгорьского сельского поселения в форме решения Совета  депутатов Салазгорьского сельского поселения.</w:t>
      </w:r>
    </w:p>
    <w:p w:rsidR="00D4263C" w:rsidRDefault="00D4263C" w:rsidP="00D4263C">
      <w:pPr>
        <w:autoSpaceDE w:val="0"/>
        <w:autoSpaceDN w:val="0"/>
        <w:adjustRightInd w:val="0"/>
        <w:spacing w:line="264" w:lineRule="auto"/>
        <w:ind w:firstLine="737"/>
        <w:jc w:val="both"/>
        <w:rPr>
          <w:sz w:val="28"/>
          <w:szCs w:val="28"/>
        </w:rPr>
      </w:pPr>
      <w:r>
        <w:rPr>
          <w:sz w:val="28"/>
          <w:szCs w:val="28"/>
        </w:rPr>
        <w:t>Непосредственное составление проекта решения об  отчете  об исполнении  бюджета Салазгорьского  сельского поселения Торбеевского муниципального района осуществляет Администрация Салазгорьского сельского поселения.</w:t>
      </w:r>
    </w:p>
    <w:p w:rsidR="00D4263C" w:rsidRDefault="00D4263C" w:rsidP="00D4263C">
      <w:pPr>
        <w:autoSpaceDE w:val="0"/>
        <w:autoSpaceDN w:val="0"/>
        <w:adjustRightInd w:val="0"/>
        <w:spacing w:line="264" w:lineRule="auto"/>
        <w:ind w:firstLine="737"/>
        <w:jc w:val="both"/>
        <w:rPr>
          <w:b/>
          <w:sz w:val="28"/>
          <w:szCs w:val="28"/>
        </w:rPr>
      </w:pPr>
    </w:p>
    <w:p w:rsidR="00D4263C" w:rsidRDefault="00D4263C" w:rsidP="00D4263C">
      <w:pPr>
        <w:autoSpaceDE w:val="0"/>
        <w:autoSpaceDN w:val="0"/>
        <w:adjustRightInd w:val="0"/>
        <w:ind w:firstLine="737"/>
        <w:jc w:val="both"/>
        <w:rPr>
          <w:sz w:val="28"/>
          <w:szCs w:val="28"/>
        </w:rPr>
      </w:pPr>
    </w:p>
    <w:p w:rsidR="00D4263C" w:rsidRDefault="00D4263C" w:rsidP="00D4263C">
      <w:pPr>
        <w:suppressAutoHyphens/>
        <w:spacing w:after="240" w:line="216" w:lineRule="auto"/>
        <w:ind w:left="2041" w:hanging="1304"/>
        <w:rPr>
          <w:b/>
          <w:sz w:val="28"/>
          <w:szCs w:val="28"/>
        </w:rPr>
      </w:pPr>
      <w:r>
        <w:rPr>
          <w:b/>
          <w:sz w:val="28"/>
          <w:szCs w:val="28"/>
        </w:rPr>
        <w:t>Статья 45.</w:t>
      </w:r>
      <w:r>
        <w:rPr>
          <w:sz w:val="28"/>
          <w:szCs w:val="28"/>
        </w:rPr>
        <w:t xml:space="preserve"> </w:t>
      </w:r>
      <w:r>
        <w:rPr>
          <w:b/>
          <w:sz w:val="28"/>
          <w:szCs w:val="28"/>
        </w:rPr>
        <w:t>Годовой отчет об исполнении бюджета сельского поселения</w:t>
      </w:r>
    </w:p>
    <w:p w:rsidR="00D4263C" w:rsidRDefault="00D4263C" w:rsidP="00D4263C">
      <w:pPr>
        <w:autoSpaceDE w:val="0"/>
        <w:autoSpaceDN w:val="0"/>
        <w:adjustRightInd w:val="0"/>
        <w:spacing w:after="80" w:line="264" w:lineRule="auto"/>
        <w:ind w:firstLine="737"/>
        <w:jc w:val="both"/>
        <w:rPr>
          <w:sz w:val="28"/>
          <w:szCs w:val="28"/>
        </w:rPr>
      </w:pPr>
      <w:r>
        <w:rPr>
          <w:sz w:val="28"/>
          <w:szCs w:val="28"/>
        </w:rPr>
        <w:t xml:space="preserve">1. Ежегодно Администрация Салазгорьского сельского поселения представляет в Совет депутатов Салазгорьского сельского поселения годовой отчет об исполнении бюджета Салазгорьского сельского поселения не позднее 1 мая текущего года. </w:t>
      </w:r>
    </w:p>
    <w:p w:rsidR="00D4263C" w:rsidRDefault="00D4263C" w:rsidP="00D4263C">
      <w:pPr>
        <w:autoSpaceDE w:val="0"/>
        <w:autoSpaceDN w:val="0"/>
        <w:adjustRightInd w:val="0"/>
        <w:spacing w:line="264" w:lineRule="auto"/>
        <w:ind w:firstLine="737"/>
        <w:jc w:val="both"/>
        <w:rPr>
          <w:sz w:val="28"/>
          <w:szCs w:val="28"/>
        </w:rPr>
      </w:pPr>
      <w:r>
        <w:rPr>
          <w:sz w:val="28"/>
          <w:szCs w:val="28"/>
        </w:rPr>
        <w:t>2. Порядок представления, рассмотрения и утверждения годового отчета об исполнении бюджета сельского поселения устанавливается Регламентом  Совета депутатов Салазгорьского сельского поселения в соответствии с Бюджетным кодексом Российской Федерации.</w:t>
      </w:r>
    </w:p>
    <w:p w:rsidR="00D4263C" w:rsidRDefault="00D4263C" w:rsidP="00D4263C">
      <w:pPr>
        <w:autoSpaceDE w:val="0"/>
        <w:autoSpaceDN w:val="0"/>
        <w:adjustRightInd w:val="0"/>
        <w:ind w:firstLine="709"/>
        <w:jc w:val="both"/>
        <w:rPr>
          <w:sz w:val="28"/>
          <w:szCs w:val="28"/>
        </w:rPr>
      </w:pPr>
    </w:p>
    <w:p w:rsidR="00D4263C" w:rsidRDefault="00D4263C" w:rsidP="00D4263C">
      <w:pPr>
        <w:suppressAutoHyphens/>
        <w:spacing w:after="240" w:line="216" w:lineRule="auto"/>
        <w:rPr>
          <w:sz w:val="28"/>
          <w:szCs w:val="28"/>
          <w:highlight w:val="red"/>
        </w:rPr>
      </w:pPr>
    </w:p>
    <w:p w:rsidR="00D4263C" w:rsidRDefault="00D4263C" w:rsidP="00D4263C">
      <w:pPr>
        <w:autoSpaceDE w:val="0"/>
        <w:autoSpaceDN w:val="0"/>
        <w:adjustRightInd w:val="0"/>
        <w:jc w:val="both"/>
        <w:rPr>
          <w:bCs/>
          <w:sz w:val="28"/>
          <w:szCs w:val="28"/>
        </w:rPr>
      </w:pPr>
      <w:r>
        <w:rPr>
          <w:b/>
          <w:bCs/>
          <w:sz w:val="28"/>
          <w:szCs w:val="28"/>
        </w:rPr>
        <w:t>Статья 46. Внешняя проверка годового отчета об исполнении   бюджета сельского поселения</w:t>
      </w:r>
    </w:p>
    <w:p w:rsidR="00D4263C" w:rsidRDefault="00D4263C" w:rsidP="00D4263C">
      <w:pPr>
        <w:autoSpaceDE w:val="0"/>
        <w:autoSpaceDN w:val="0"/>
        <w:adjustRightInd w:val="0"/>
        <w:ind w:firstLine="540"/>
        <w:jc w:val="both"/>
        <w:rPr>
          <w:b/>
          <w:bCs/>
          <w:sz w:val="28"/>
          <w:szCs w:val="28"/>
          <w:highlight w:val="yellow"/>
        </w:rPr>
      </w:pPr>
    </w:p>
    <w:p w:rsidR="00D4263C" w:rsidRDefault="00D4263C" w:rsidP="00D4263C">
      <w:pPr>
        <w:autoSpaceDE w:val="0"/>
        <w:autoSpaceDN w:val="0"/>
        <w:adjustRightInd w:val="0"/>
        <w:ind w:firstLine="540"/>
        <w:jc w:val="both"/>
        <w:rPr>
          <w:bCs/>
          <w:sz w:val="28"/>
          <w:szCs w:val="28"/>
        </w:rPr>
      </w:pPr>
      <w:r>
        <w:rPr>
          <w:bCs/>
          <w:sz w:val="28"/>
          <w:szCs w:val="28"/>
        </w:rPr>
        <w:t>1. Годовой отчет об исполнении  бюджета сельского поселения до его рассмотрения в Совете депутатов Салазгорьского сельского поселения  подлежит внешней проверке, которая включает внешнюю проверку бюджетной отчетности главных распорядителей средств  бюджета сельского поселения  и подготовку заключения на годовой отчет об исполнении  бюджета сельского поселения.</w:t>
      </w:r>
    </w:p>
    <w:p w:rsidR="00D4263C" w:rsidRDefault="00D4263C" w:rsidP="00D4263C">
      <w:pPr>
        <w:autoSpaceDE w:val="0"/>
        <w:autoSpaceDN w:val="0"/>
        <w:adjustRightInd w:val="0"/>
        <w:ind w:firstLine="540"/>
        <w:jc w:val="both"/>
        <w:rPr>
          <w:bCs/>
          <w:sz w:val="28"/>
          <w:szCs w:val="28"/>
        </w:rPr>
      </w:pPr>
      <w:r>
        <w:rPr>
          <w:bCs/>
          <w:sz w:val="28"/>
          <w:szCs w:val="28"/>
        </w:rPr>
        <w:t xml:space="preserve">2. Администрация Салазгорьского сельского поселения    не  позднее </w:t>
      </w:r>
    </w:p>
    <w:p w:rsidR="00D4263C" w:rsidRDefault="00D4263C" w:rsidP="00D4263C">
      <w:pPr>
        <w:autoSpaceDE w:val="0"/>
        <w:autoSpaceDN w:val="0"/>
        <w:adjustRightInd w:val="0"/>
        <w:jc w:val="both"/>
        <w:rPr>
          <w:bCs/>
          <w:sz w:val="28"/>
          <w:szCs w:val="28"/>
        </w:rPr>
      </w:pPr>
      <w:r>
        <w:rPr>
          <w:bCs/>
          <w:sz w:val="28"/>
          <w:szCs w:val="28"/>
        </w:rPr>
        <w:t xml:space="preserve">1 мая </w:t>
      </w:r>
      <w:r>
        <w:rPr>
          <w:b/>
          <w:bCs/>
          <w:sz w:val="28"/>
          <w:szCs w:val="28"/>
        </w:rPr>
        <w:t xml:space="preserve"> </w:t>
      </w:r>
      <w:r>
        <w:rPr>
          <w:bCs/>
          <w:sz w:val="28"/>
          <w:szCs w:val="28"/>
        </w:rPr>
        <w:t>текущего финансового года представляют годовую бюджетную отчетность в  комиссию по бюджету, финансам и налогам   Совета депутатов Салазгорьского сельского поселения для  проведения внешней проверки.</w:t>
      </w:r>
    </w:p>
    <w:p w:rsidR="00D4263C" w:rsidRDefault="00D4263C" w:rsidP="00D4263C">
      <w:pPr>
        <w:autoSpaceDE w:val="0"/>
        <w:autoSpaceDN w:val="0"/>
        <w:adjustRightInd w:val="0"/>
        <w:ind w:firstLine="540"/>
        <w:jc w:val="both"/>
        <w:rPr>
          <w:bCs/>
          <w:sz w:val="28"/>
          <w:szCs w:val="28"/>
        </w:rPr>
      </w:pPr>
      <w:r>
        <w:rPr>
          <w:bCs/>
          <w:sz w:val="28"/>
          <w:szCs w:val="28"/>
        </w:rPr>
        <w:t>Результаты внешней проверки годовой бюджетной отчетности оформляются заключением в срок до</w:t>
      </w:r>
      <w:r>
        <w:rPr>
          <w:b/>
          <w:bCs/>
          <w:sz w:val="28"/>
          <w:szCs w:val="28"/>
        </w:rPr>
        <w:t xml:space="preserve"> </w:t>
      </w:r>
      <w:r>
        <w:rPr>
          <w:bCs/>
          <w:sz w:val="28"/>
          <w:szCs w:val="28"/>
        </w:rPr>
        <w:t>1 мая</w:t>
      </w:r>
      <w:r>
        <w:rPr>
          <w:b/>
          <w:bCs/>
          <w:sz w:val="28"/>
          <w:szCs w:val="28"/>
        </w:rPr>
        <w:t xml:space="preserve"> </w:t>
      </w:r>
      <w:r>
        <w:rPr>
          <w:bCs/>
          <w:sz w:val="28"/>
          <w:szCs w:val="28"/>
        </w:rPr>
        <w:t>текущего финансового года.</w:t>
      </w:r>
    </w:p>
    <w:p w:rsidR="00D4263C" w:rsidRDefault="00D4263C" w:rsidP="00D4263C">
      <w:pPr>
        <w:autoSpaceDE w:val="0"/>
        <w:autoSpaceDN w:val="0"/>
        <w:adjustRightInd w:val="0"/>
        <w:ind w:firstLine="540"/>
        <w:jc w:val="both"/>
        <w:rPr>
          <w:bCs/>
          <w:sz w:val="28"/>
          <w:szCs w:val="28"/>
        </w:rPr>
      </w:pPr>
      <w:r>
        <w:rPr>
          <w:bCs/>
          <w:sz w:val="28"/>
          <w:szCs w:val="28"/>
        </w:rPr>
        <w:t>3. Внешняя проверка годового отчета об исполнении  бюджета сельского поселения осуществляется</w:t>
      </w:r>
      <w:r>
        <w:rPr>
          <w:b/>
          <w:bCs/>
          <w:sz w:val="28"/>
          <w:szCs w:val="28"/>
        </w:rPr>
        <w:t xml:space="preserve"> </w:t>
      </w:r>
      <w:r>
        <w:rPr>
          <w:bCs/>
          <w:sz w:val="28"/>
          <w:szCs w:val="28"/>
        </w:rPr>
        <w:t>комиссией по бюджету, финансам и налогам   Совета депутатов Салазгорьского сельского поселения  в порядке, установленном настоящим  решением Совета  депутатов Салазгорьского сельского поселения, с соблюдением требований Бюджетного кодекса Российской Федерации.</w:t>
      </w:r>
    </w:p>
    <w:p w:rsidR="00D4263C" w:rsidRDefault="00D4263C" w:rsidP="00D4263C">
      <w:pPr>
        <w:jc w:val="both"/>
        <w:rPr>
          <w:b/>
          <w:bCs/>
          <w:sz w:val="28"/>
          <w:szCs w:val="28"/>
        </w:rPr>
      </w:pPr>
      <w:r>
        <w:rPr>
          <w:b/>
          <w:bCs/>
          <w:sz w:val="28"/>
          <w:szCs w:val="28"/>
        </w:rPr>
        <w:t xml:space="preserve">         </w:t>
      </w:r>
      <w:r>
        <w:rPr>
          <w:bCs/>
          <w:sz w:val="28"/>
          <w:szCs w:val="28"/>
        </w:rPr>
        <w:t>4.</w:t>
      </w:r>
      <w:r>
        <w:rPr>
          <w:b/>
          <w:bCs/>
          <w:sz w:val="28"/>
          <w:szCs w:val="28"/>
        </w:rPr>
        <w:t xml:space="preserve"> </w:t>
      </w:r>
      <w:r>
        <w:rPr>
          <w:bCs/>
          <w:sz w:val="28"/>
          <w:szCs w:val="28"/>
        </w:rPr>
        <w:t>Заключение на годовой отчет об исполнении</w:t>
      </w:r>
      <w:r>
        <w:rPr>
          <w:b/>
          <w:bCs/>
          <w:sz w:val="28"/>
          <w:szCs w:val="28"/>
        </w:rPr>
        <w:t xml:space="preserve">  </w:t>
      </w:r>
      <w:r>
        <w:rPr>
          <w:bCs/>
          <w:sz w:val="28"/>
          <w:szCs w:val="28"/>
        </w:rPr>
        <w:t>бюджета сельского поселения  представляется</w:t>
      </w:r>
      <w:r>
        <w:rPr>
          <w:b/>
          <w:bCs/>
          <w:sz w:val="28"/>
          <w:szCs w:val="28"/>
        </w:rPr>
        <w:t xml:space="preserve"> </w:t>
      </w:r>
      <w:r>
        <w:rPr>
          <w:bCs/>
          <w:sz w:val="28"/>
          <w:szCs w:val="28"/>
        </w:rPr>
        <w:t>комиссией по бюджету, финансам и налогам   Совета  депутатов Салазгорьского сельского поселения  по проведению внешней проверки в Совет  депутатов Салазгорьского сельского поселения с одновременным направлением в Администрацию Салазгорьского сельского поселения</w:t>
      </w:r>
      <w:r>
        <w:rPr>
          <w:b/>
          <w:bCs/>
          <w:sz w:val="28"/>
          <w:szCs w:val="28"/>
        </w:rPr>
        <w:t xml:space="preserve">. </w:t>
      </w:r>
    </w:p>
    <w:p w:rsidR="00D4263C" w:rsidRDefault="00D4263C" w:rsidP="00D4263C">
      <w:pPr>
        <w:jc w:val="both"/>
        <w:rPr>
          <w:b/>
          <w:i/>
          <w:sz w:val="28"/>
          <w:szCs w:val="28"/>
          <w:highlight w:val="yellow"/>
        </w:rPr>
      </w:pPr>
    </w:p>
    <w:p w:rsidR="00D4263C" w:rsidRDefault="00D4263C" w:rsidP="00D4263C">
      <w:pPr>
        <w:shd w:val="clear" w:color="auto" w:fill="FFFFFF"/>
        <w:rPr>
          <w:b/>
          <w:sz w:val="28"/>
          <w:szCs w:val="28"/>
        </w:rPr>
      </w:pPr>
      <w:r>
        <w:rPr>
          <w:b/>
          <w:sz w:val="28"/>
          <w:szCs w:val="28"/>
        </w:rPr>
        <w:t xml:space="preserve">    Статья 47. Заключительные положения</w:t>
      </w:r>
    </w:p>
    <w:p w:rsidR="00D4263C" w:rsidRDefault="00D4263C" w:rsidP="00D4263C">
      <w:pPr>
        <w:shd w:val="clear" w:color="auto" w:fill="FFFFFF"/>
        <w:rPr>
          <w:b/>
          <w:sz w:val="28"/>
          <w:szCs w:val="28"/>
        </w:rPr>
      </w:pPr>
    </w:p>
    <w:p w:rsidR="00D4263C" w:rsidRDefault="00D4263C" w:rsidP="00D4263C">
      <w:pPr>
        <w:shd w:val="clear" w:color="auto" w:fill="FFFFFF"/>
        <w:jc w:val="both"/>
        <w:rPr>
          <w:sz w:val="28"/>
          <w:szCs w:val="28"/>
        </w:rPr>
      </w:pPr>
      <w:r>
        <w:rPr>
          <w:sz w:val="28"/>
          <w:szCs w:val="28"/>
        </w:rPr>
        <w:t>1. Настоящее Положение вступает в силу со дня его официального опубликования и распространяется на правоотношения, возникшие с 1 января 2014 года.</w:t>
      </w:r>
    </w:p>
    <w:p w:rsidR="00D4263C" w:rsidRDefault="00D4263C" w:rsidP="00D4263C">
      <w:pPr>
        <w:jc w:val="both"/>
        <w:rPr>
          <w:color w:val="auto"/>
          <w:sz w:val="28"/>
          <w:szCs w:val="28"/>
        </w:rPr>
      </w:pPr>
    </w:p>
    <w:p w:rsidR="00D4263C" w:rsidRDefault="00D4263C" w:rsidP="00D4263C"/>
    <w:p w:rsidR="00373B6A" w:rsidRDefault="00373B6A"/>
    <w:sectPr w:rsidR="00373B6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169D7"/>
    <w:multiLevelType w:val="hybridMultilevel"/>
    <w:tmpl w:val="BF7C8F48"/>
    <w:lvl w:ilvl="0" w:tplc="8B6AEC74">
      <w:start w:val="1"/>
      <w:numFmt w:val="decimal"/>
      <w:lvlText w:val="%1)"/>
      <w:lvlJc w:val="left"/>
      <w:pPr>
        <w:ind w:left="1757" w:hanging="1020"/>
      </w:pPr>
    </w:lvl>
    <w:lvl w:ilvl="1" w:tplc="04190019">
      <w:start w:val="1"/>
      <w:numFmt w:val="lowerLetter"/>
      <w:lvlText w:val="%2."/>
      <w:lvlJc w:val="left"/>
      <w:pPr>
        <w:ind w:left="1817" w:hanging="360"/>
      </w:pPr>
    </w:lvl>
    <w:lvl w:ilvl="2" w:tplc="0419001B">
      <w:start w:val="1"/>
      <w:numFmt w:val="lowerRoman"/>
      <w:lvlText w:val="%3."/>
      <w:lvlJc w:val="right"/>
      <w:pPr>
        <w:ind w:left="2537" w:hanging="180"/>
      </w:pPr>
    </w:lvl>
    <w:lvl w:ilvl="3" w:tplc="0419000F">
      <w:start w:val="1"/>
      <w:numFmt w:val="decimal"/>
      <w:lvlText w:val="%4."/>
      <w:lvlJc w:val="left"/>
      <w:pPr>
        <w:ind w:left="3257" w:hanging="360"/>
      </w:pPr>
    </w:lvl>
    <w:lvl w:ilvl="4" w:tplc="04190019">
      <w:start w:val="1"/>
      <w:numFmt w:val="lowerLetter"/>
      <w:lvlText w:val="%5."/>
      <w:lvlJc w:val="left"/>
      <w:pPr>
        <w:ind w:left="3977" w:hanging="360"/>
      </w:pPr>
    </w:lvl>
    <w:lvl w:ilvl="5" w:tplc="0419001B">
      <w:start w:val="1"/>
      <w:numFmt w:val="lowerRoman"/>
      <w:lvlText w:val="%6."/>
      <w:lvlJc w:val="right"/>
      <w:pPr>
        <w:ind w:left="4697" w:hanging="180"/>
      </w:pPr>
    </w:lvl>
    <w:lvl w:ilvl="6" w:tplc="0419000F">
      <w:start w:val="1"/>
      <w:numFmt w:val="decimal"/>
      <w:lvlText w:val="%7."/>
      <w:lvlJc w:val="left"/>
      <w:pPr>
        <w:ind w:left="5417" w:hanging="360"/>
      </w:pPr>
    </w:lvl>
    <w:lvl w:ilvl="7" w:tplc="04190019">
      <w:start w:val="1"/>
      <w:numFmt w:val="lowerLetter"/>
      <w:lvlText w:val="%8."/>
      <w:lvlJc w:val="left"/>
      <w:pPr>
        <w:ind w:left="6137" w:hanging="360"/>
      </w:pPr>
    </w:lvl>
    <w:lvl w:ilvl="8" w:tplc="0419001B">
      <w:start w:val="1"/>
      <w:numFmt w:val="lowerRoman"/>
      <w:lvlText w:val="%9."/>
      <w:lvlJc w:val="right"/>
      <w:pPr>
        <w:ind w:left="6857" w:hanging="180"/>
      </w:pPr>
    </w:lvl>
  </w:abstractNum>
  <w:abstractNum w:abstractNumId="1">
    <w:nsid w:val="024C5DFD"/>
    <w:multiLevelType w:val="hybridMultilevel"/>
    <w:tmpl w:val="19483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5EA2448E"/>
    <w:multiLevelType w:val="hybridMultilevel"/>
    <w:tmpl w:val="5874D262"/>
    <w:lvl w:ilvl="0" w:tplc="BE0E9A32">
      <w:start w:val="1"/>
      <w:numFmt w:val="bullet"/>
      <w:lvlText w:val=""/>
      <w:lvlJc w:val="left"/>
      <w:pPr>
        <w:tabs>
          <w:tab w:val="num" w:pos="360"/>
        </w:tabs>
        <w:ind w:left="0" w:firstLine="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nsid w:val="73FC5B7D"/>
    <w:multiLevelType w:val="hybridMultilevel"/>
    <w:tmpl w:val="B396001A"/>
    <w:lvl w:ilvl="0" w:tplc="C3E24F62">
      <w:start w:val="3"/>
      <w:numFmt w:val="decimal"/>
      <w:lvlText w:val="%1."/>
      <w:lvlJc w:val="left"/>
      <w:pPr>
        <w:ind w:left="1035" w:hanging="360"/>
      </w:pPr>
    </w:lvl>
    <w:lvl w:ilvl="1" w:tplc="04190019">
      <w:start w:val="1"/>
      <w:numFmt w:val="lowerLetter"/>
      <w:lvlText w:val="%2."/>
      <w:lvlJc w:val="left"/>
      <w:pPr>
        <w:ind w:left="1755" w:hanging="360"/>
      </w:pPr>
    </w:lvl>
    <w:lvl w:ilvl="2" w:tplc="0419001B">
      <w:start w:val="1"/>
      <w:numFmt w:val="lowerRoman"/>
      <w:lvlText w:val="%3."/>
      <w:lvlJc w:val="right"/>
      <w:pPr>
        <w:ind w:left="2475" w:hanging="180"/>
      </w:pPr>
    </w:lvl>
    <w:lvl w:ilvl="3" w:tplc="0419000F">
      <w:start w:val="1"/>
      <w:numFmt w:val="decimal"/>
      <w:lvlText w:val="%4."/>
      <w:lvlJc w:val="left"/>
      <w:pPr>
        <w:ind w:left="3195" w:hanging="360"/>
      </w:pPr>
    </w:lvl>
    <w:lvl w:ilvl="4" w:tplc="04190019">
      <w:start w:val="1"/>
      <w:numFmt w:val="lowerLetter"/>
      <w:lvlText w:val="%5."/>
      <w:lvlJc w:val="left"/>
      <w:pPr>
        <w:ind w:left="3915" w:hanging="360"/>
      </w:pPr>
    </w:lvl>
    <w:lvl w:ilvl="5" w:tplc="0419001B">
      <w:start w:val="1"/>
      <w:numFmt w:val="lowerRoman"/>
      <w:lvlText w:val="%6."/>
      <w:lvlJc w:val="right"/>
      <w:pPr>
        <w:ind w:left="4635" w:hanging="180"/>
      </w:pPr>
    </w:lvl>
    <w:lvl w:ilvl="6" w:tplc="0419000F">
      <w:start w:val="1"/>
      <w:numFmt w:val="decimal"/>
      <w:lvlText w:val="%7."/>
      <w:lvlJc w:val="left"/>
      <w:pPr>
        <w:ind w:left="5355" w:hanging="360"/>
      </w:pPr>
    </w:lvl>
    <w:lvl w:ilvl="7" w:tplc="04190019">
      <w:start w:val="1"/>
      <w:numFmt w:val="lowerLetter"/>
      <w:lvlText w:val="%8."/>
      <w:lvlJc w:val="left"/>
      <w:pPr>
        <w:ind w:left="6075" w:hanging="360"/>
      </w:pPr>
    </w:lvl>
    <w:lvl w:ilvl="8" w:tplc="0419001B">
      <w:start w:val="1"/>
      <w:numFmt w:val="lowerRoman"/>
      <w:lvlText w:val="%9."/>
      <w:lvlJc w:val="right"/>
      <w:pPr>
        <w:ind w:left="6795"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79B"/>
    <w:rsid w:val="00373B6A"/>
    <w:rsid w:val="0094579B"/>
    <w:rsid w:val="00AF6731"/>
    <w:rsid w:val="00D4263C"/>
    <w:rsid w:val="00F836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6731"/>
    <w:pPr>
      <w:spacing w:after="0" w:line="240" w:lineRule="auto"/>
    </w:pPr>
    <w:rPr>
      <w:rFonts w:ascii="Times New Roman" w:eastAsia="Times New Roman" w:hAnsi="Times New Roman" w:cs="Times New Roman"/>
      <w:color w:val="000000"/>
      <w:sz w:val="24"/>
      <w:szCs w:val="24"/>
      <w:lang w:eastAsia="ru-RU"/>
    </w:rPr>
  </w:style>
  <w:style w:type="paragraph" w:styleId="7">
    <w:name w:val="heading 7"/>
    <w:basedOn w:val="a"/>
    <w:next w:val="a"/>
    <w:link w:val="70"/>
    <w:semiHidden/>
    <w:unhideWhenUsed/>
    <w:qFormat/>
    <w:rsid w:val="00D4263C"/>
    <w:pPr>
      <w:spacing w:before="240" w:after="60"/>
      <w:outlineLvl w:val="6"/>
    </w:pPr>
    <w:rPr>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semiHidden/>
    <w:rsid w:val="00D4263C"/>
    <w:rPr>
      <w:rFonts w:ascii="Times New Roman" w:eastAsia="Times New Roman" w:hAnsi="Times New Roman" w:cs="Times New Roman"/>
      <w:sz w:val="24"/>
      <w:szCs w:val="24"/>
      <w:lang w:eastAsia="ru-RU"/>
    </w:rPr>
  </w:style>
  <w:style w:type="character" w:styleId="a3">
    <w:name w:val="Hyperlink"/>
    <w:uiPriority w:val="99"/>
    <w:semiHidden/>
    <w:unhideWhenUsed/>
    <w:rsid w:val="00D4263C"/>
    <w:rPr>
      <w:color w:val="0000FF"/>
      <w:u w:val="single"/>
    </w:rPr>
  </w:style>
  <w:style w:type="paragraph" w:styleId="a4">
    <w:name w:val="Body Text"/>
    <w:basedOn w:val="a"/>
    <w:link w:val="a5"/>
    <w:unhideWhenUsed/>
    <w:rsid w:val="00D4263C"/>
    <w:pPr>
      <w:spacing w:after="120"/>
    </w:pPr>
    <w:rPr>
      <w:color w:val="auto"/>
    </w:rPr>
  </w:style>
  <w:style w:type="character" w:customStyle="1" w:styleId="a5">
    <w:name w:val="Основной текст Знак"/>
    <w:basedOn w:val="a0"/>
    <w:link w:val="a4"/>
    <w:rsid w:val="00D4263C"/>
    <w:rPr>
      <w:rFonts w:ascii="Times New Roman" w:eastAsia="Times New Roman" w:hAnsi="Times New Roman" w:cs="Times New Roman"/>
      <w:sz w:val="24"/>
      <w:szCs w:val="24"/>
      <w:lang w:eastAsia="ru-RU"/>
    </w:rPr>
  </w:style>
  <w:style w:type="paragraph" w:customStyle="1" w:styleId="ConsNormal">
    <w:name w:val="ConsNormal"/>
    <w:rsid w:val="00D4263C"/>
    <w:pPr>
      <w:autoSpaceDE w:val="0"/>
      <w:autoSpaceDN w:val="0"/>
      <w:adjustRightInd w:val="0"/>
      <w:spacing w:after="0" w:line="240" w:lineRule="auto"/>
      <w:ind w:firstLine="720"/>
    </w:pPr>
    <w:rPr>
      <w:rFonts w:ascii="Times New Roman" w:eastAsia="Times New Roman" w:hAnsi="Times New Roman" w:cs="Times New Roman"/>
      <w:sz w:val="24"/>
      <w:szCs w:val="24"/>
      <w:lang w:eastAsia="ru-RU"/>
    </w:rPr>
  </w:style>
  <w:style w:type="paragraph" w:customStyle="1" w:styleId="ConsPlusNormal">
    <w:name w:val="ConsPlusNormal"/>
    <w:rsid w:val="00D4263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nformat">
    <w:name w:val="ConsNonformat"/>
    <w:rsid w:val="00D4263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6">
    <w:name w:val="Гипертекстовая ссылка"/>
    <w:basedOn w:val="a0"/>
    <w:rsid w:val="00D4263C"/>
    <w:rPr>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6731"/>
    <w:pPr>
      <w:spacing w:after="0" w:line="240" w:lineRule="auto"/>
    </w:pPr>
    <w:rPr>
      <w:rFonts w:ascii="Times New Roman" w:eastAsia="Times New Roman" w:hAnsi="Times New Roman" w:cs="Times New Roman"/>
      <w:color w:val="000000"/>
      <w:sz w:val="24"/>
      <w:szCs w:val="24"/>
      <w:lang w:eastAsia="ru-RU"/>
    </w:rPr>
  </w:style>
  <w:style w:type="paragraph" w:styleId="7">
    <w:name w:val="heading 7"/>
    <w:basedOn w:val="a"/>
    <w:next w:val="a"/>
    <w:link w:val="70"/>
    <w:semiHidden/>
    <w:unhideWhenUsed/>
    <w:qFormat/>
    <w:rsid w:val="00D4263C"/>
    <w:pPr>
      <w:spacing w:before="240" w:after="60"/>
      <w:outlineLvl w:val="6"/>
    </w:pPr>
    <w:rPr>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semiHidden/>
    <w:rsid w:val="00D4263C"/>
    <w:rPr>
      <w:rFonts w:ascii="Times New Roman" w:eastAsia="Times New Roman" w:hAnsi="Times New Roman" w:cs="Times New Roman"/>
      <w:sz w:val="24"/>
      <w:szCs w:val="24"/>
      <w:lang w:eastAsia="ru-RU"/>
    </w:rPr>
  </w:style>
  <w:style w:type="character" w:styleId="a3">
    <w:name w:val="Hyperlink"/>
    <w:uiPriority w:val="99"/>
    <w:semiHidden/>
    <w:unhideWhenUsed/>
    <w:rsid w:val="00D4263C"/>
    <w:rPr>
      <w:color w:val="0000FF"/>
      <w:u w:val="single"/>
    </w:rPr>
  </w:style>
  <w:style w:type="paragraph" w:styleId="a4">
    <w:name w:val="Body Text"/>
    <w:basedOn w:val="a"/>
    <w:link w:val="a5"/>
    <w:unhideWhenUsed/>
    <w:rsid w:val="00D4263C"/>
    <w:pPr>
      <w:spacing w:after="120"/>
    </w:pPr>
    <w:rPr>
      <w:color w:val="auto"/>
    </w:rPr>
  </w:style>
  <w:style w:type="character" w:customStyle="1" w:styleId="a5">
    <w:name w:val="Основной текст Знак"/>
    <w:basedOn w:val="a0"/>
    <w:link w:val="a4"/>
    <w:rsid w:val="00D4263C"/>
    <w:rPr>
      <w:rFonts w:ascii="Times New Roman" w:eastAsia="Times New Roman" w:hAnsi="Times New Roman" w:cs="Times New Roman"/>
      <w:sz w:val="24"/>
      <w:szCs w:val="24"/>
      <w:lang w:eastAsia="ru-RU"/>
    </w:rPr>
  </w:style>
  <w:style w:type="paragraph" w:customStyle="1" w:styleId="ConsNormal">
    <w:name w:val="ConsNormal"/>
    <w:rsid w:val="00D4263C"/>
    <w:pPr>
      <w:autoSpaceDE w:val="0"/>
      <w:autoSpaceDN w:val="0"/>
      <w:adjustRightInd w:val="0"/>
      <w:spacing w:after="0" w:line="240" w:lineRule="auto"/>
      <w:ind w:firstLine="720"/>
    </w:pPr>
    <w:rPr>
      <w:rFonts w:ascii="Times New Roman" w:eastAsia="Times New Roman" w:hAnsi="Times New Roman" w:cs="Times New Roman"/>
      <w:sz w:val="24"/>
      <w:szCs w:val="24"/>
      <w:lang w:eastAsia="ru-RU"/>
    </w:rPr>
  </w:style>
  <w:style w:type="paragraph" w:customStyle="1" w:styleId="ConsPlusNormal">
    <w:name w:val="ConsPlusNormal"/>
    <w:rsid w:val="00D4263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nformat">
    <w:name w:val="ConsNonformat"/>
    <w:rsid w:val="00D4263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6">
    <w:name w:val="Гипертекстовая ссылка"/>
    <w:basedOn w:val="a0"/>
    <w:rsid w:val="00D4263C"/>
    <w:rPr>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1539390">
      <w:bodyDiv w:val="1"/>
      <w:marLeft w:val="0"/>
      <w:marRight w:val="0"/>
      <w:marTop w:val="0"/>
      <w:marBottom w:val="0"/>
      <w:divBdr>
        <w:top w:val="none" w:sz="0" w:space="0" w:color="auto"/>
        <w:left w:val="none" w:sz="0" w:space="0" w:color="auto"/>
        <w:bottom w:val="none" w:sz="0" w:space="0" w:color="auto"/>
        <w:right w:val="none" w:sz="0" w:space="0" w:color="auto"/>
      </w:divBdr>
    </w:div>
    <w:div w:id="1486582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2014\Documents\&#1047;&#1072;&#1075;&#1088;&#1091;&#1079;&#1082;&#1080;\12646_113_&#1088;&#1077;&#1096;&#1077;&#1085;&#1080;&#1103;__&#1087;&#1086;&#1083;&#1086;&#1078;&#1077;&#1085;&#1080;&#1077;_&#1086;_&#1073;&#1102;&#1076;&#1078;&#1077;&#1090;&#1085;&#1086;&#1084;_&#1087;&#1088;&#1086;&#1094;&#1077;&#1089;&#1089;&#1077;.doc" TargetMode="External"/><Relationship Id="rId3" Type="http://schemas.microsoft.com/office/2007/relationships/stylesWithEffects" Target="stylesWithEffects.xml"/><Relationship Id="rId7" Type="http://schemas.openxmlformats.org/officeDocument/2006/relationships/hyperlink" Target="garantf1://8818637.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12012604.9/"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B898393D1E509B43803A6988665F4A61BC6D4E09F7EC19EEA498B640BAE4FD5E026667F93FCA60A36A96FFZFdEJ" TargetMode="External"/><Relationship Id="rId4" Type="http://schemas.openxmlformats.org/officeDocument/2006/relationships/settings" Target="settings.xml"/><Relationship Id="rId9" Type="http://schemas.openxmlformats.org/officeDocument/2006/relationships/hyperlink" Target="garantf1://890637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10682</Words>
  <Characters>60889</Characters>
  <Application>Microsoft Office Word</Application>
  <DocSecurity>0</DocSecurity>
  <Lines>507</Lines>
  <Paragraphs>142</Paragraphs>
  <ScaleCrop>false</ScaleCrop>
  <Company/>
  <LinksUpToDate>false</LinksUpToDate>
  <CharactersWithSpaces>71429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7</cp:revision>
  <dcterms:created xsi:type="dcterms:W3CDTF">2014-09-17T06:25:00Z</dcterms:created>
  <dcterms:modified xsi:type="dcterms:W3CDTF">2014-09-18T05:36:00Z</dcterms:modified>
</cp:coreProperties>
</file>