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67"/>
        <w:tblOverlap w:val="never"/>
        <w:tblW w:w="984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629"/>
        <w:gridCol w:w="1260"/>
        <w:gridCol w:w="3960"/>
      </w:tblGrid>
      <w:tr w:rsidR="005A2243" w:rsidRPr="006946EE" w:rsidTr="005A2243">
        <w:tc>
          <w:tcPr>
            <w:tcW w:w="4629" w:type="dxa"/>
          </w:tcPr>
          <w:p w:rsidR="005A2243" w:rsidRPr="006946EE" w:rsidRDefault="005A2243" w:rsidP="005A224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6946EE">
              <w:rPr>
                <w:rFonts w:ascii="Times New Roman" w:hAnsi="Times New Roman" w:cs="Times New Roman"/>
                <w:b/>
                <w:sz w:val="28"/>
                <w:szCs w:val="28"/>
              </w:rPr>
              <w:t>АДМИНИСТРАЦИЯ САЛАЗГОРЬСКОГО СЕЛЬСКОГО ПОСЕЛЕНИЯ ТОРБЕЕВСКОГО</w:t>
            </w:r>
          </w:p>
          <w:p w:rsidR="005A2243" w:rsidRPr="006946EE" w:rsidRDefault="005A2243" w:rsidP="005A2243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946EE">
              <w:rPr>
                <w:rFonts w:ascii="Times New Roman" w:hAnsi="Times New Roman" w:cs="Times New Roman"/>
                <w:b/>
                <w:sz w:val="28"/>
                <w:szCs w:val="28"/>
              </w:rPr>
              <w:t>МУНИЦИПАЛЬНОГО РАЙОНА</w:t>
            </w:r>
          </w:p>
          <w:p w:rsidR="005A2243" w:rsidRPr="006946EE" w:rsidRDefault="005A2243" w:rsidP="005A224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46EE">
              <w:rPr>
                <w:rFonts w:ascii="Times New Roman" w:hAnsi="Times New Roman" w:cs="Times New Roman"/>
                <w:b/>
                <w:sz w:val="28"/>
                <w:szCs w:val="28"/>
              </w:rPr>
              <w:t>РЕСПУБЛИКИ МОРДОВИЯ</w:t>
            </w:r>
          </w:p>
          <w:p w:rsidR="005A2243" w:rsidRPr="006946EE" w:rsidRDefault="005A2243" w:rsidP="005A224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2243" w:rsidRPr="006946EE" w:rsidRDefault="005A2243" w:rsidP="005A224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46EE">
              <w:rPr>
                <w:rFonts w:ascii="Times New Roman" w:hAnsi="Times New Roman" w:cs="Times New Roman"/>
                <w:sz w:val="28"/>
                <w:szCs w:val="28"/>
              </w:rPr>
              <w:t>ул. Кооперативная</w:t>
            </w:r>
            <w:proofErr w:type="gramStart"/>
            <w:r w:rsidRPr="006946EE">
              <w:rPr>
                <w:rFonts w:ascii="Times New Roman" w:hAnsi="Times New Roman" w:cs="Times New Roman"/>
                <w:sz w:val="28"/>
                <w:szCs w:val="28"/>
              </w:rPr>
              <w:t xml:space="preserve">  ,</w:t>
            </w:r>
            <w:proofErr w:type="gramEnd"/>
            <w:r w:rsidRPr="006946EE">
              <w:rPr>
                <w:rFonts w:ascii="Times New Roman" w:hAnsi="Times New Roman" w:cs="Times New Roman"/>
                <w:sz w:val="28"/>
                <w:szCs w:val="28"/>
              </w:rPr>
              <w:t xml:space="preserve"> д. №  7  ,           с. </w:t>
            </w:r>
            <w:proofErr w:type="spellStart"/>
            <w:r w:rsidRPr="006946EE">
              <w:rPr>
                <w:rFonts w:ascii="Times New Roman" w:hAnsi="Times New Roman" w:cs="Times New Roman"/>
                <w:sz w:val="28"/>
                <w:szCs w:val="28"/>
              </w:rPr>
              <w:t>Салазгорь</w:t>
            </w:r>
            <w:proofErr w:type="spellEnd"/>
            <w:r w:rsidRPr="006946E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5A2243" w:rsidRPr="006946EE" w:rsidRDefault="005A2243" w:rsidP="005A224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46EE">
              <w:rPr>
                <w:rFonts w:ascii="Times New Roman" w:hAnsi="Times New Roman" w:cs="Times New Roman"/>
                <w:sz w:val="28"/>
                <w:szCs w:val="28"/>
              </w:rPr>
              <w:t>Торбеевский</w:t>
            </w:r>
            <w:proofErr w:type="spellEnd"/>
            <w:r w:rsidRPr="006946EE">
              <w:rPr>
                <w:rFonts w:ascii="Times New Roman" w:hAnsi="Times New Roman" w:cs="Times New Roman"/>
                <w:sz w:val="28"/>
                <w:szCs w:val="28"/>
              </w:rPr>
              <w:t xml:space="preserve"> район,</w:t>
            </w:r>
          </w:p>
          <w:p w:rsidR="005A2243" w:rsidRPr="006946EE" w:rsidRDefault="005A2243" w:rsidP="005A224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46EE">
              <w:rPr>
                <w:rFonts w:ascii="Times New Roman" w:hAnsi="Times New Roman" w:cs="Times New Roman"/>
                <w:sz w:val="28"/>
                <w:szCs w:val="28"/>
              </w:rPr>
              <w:t>Республика Мордовия, 431045</w:t>
            </w:r>
          </w:p>
          <w:p w:rsidR="005A2243" w:rsidRPr="006946EE" w:rsidRDefault="005A2243" w:rsidP="005A224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46EE">
              <w:rPr>
                <w:rFonts w:ascii="Times New Roman" w:hAnsi="Times New Roman" w:cs="Times New Roman"/>
                <w:sz w:val="28"/>
                <w:szCs w:val="28"/>
              </w:rPr>
              <w:t>тел.: (83456)2-48-37;</w:t>
            </w:r>
          </w:p>
          <w:p w:rsidR="005A2243" w:rsidRPr="006946EE" w:rsidRDefault="005A2243" w:rsidP="005A224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46E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ad</w:t>
            </w:r>
            <w:r w:rsidRPr="006946E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6946E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salazgor</w:t>
            </w:r>
            <w:proofErr w:type="spellEnd"/>
            <w:r w:rsidRPr="006946EE">
              <w:rPr>
                <w:rFonts w:ascii="Times New Roman" w:hAnsi="Times New Roman" w:cs="Times New Roman"/>
                <w:sz w:val="28"/>
                <w:szCs w:val="28"/>
              </w:rPr>
              <w:t>2012@</w:t>
            </w:r>
            <w:proofErr w:type="spellStart"/>
            <w:r w:rsidRPr="006946E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yandex</w:t>
            </w:r>
            <w:proofErr w:type="spellEnd"/>
            <w:r w:rsidRPr="006946E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 w:rsidRPr="006946E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proofErr w:type="spellEnd"/>
            <w:r w:rsidRPr="006946E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</w:t>
            </w:r>
          </w:p>
          <w:p w:rsidR="005A2243" w:rsidRPr="006946EE" w:rsidRDefault="005A2243" w:rsidP="005A224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946EE">
              <w:rPr>
                <w:rFonts w:ascii="Times New Roman" w:hAnsi="Times New Roman" w:cs="Times New Roman"/>
                <w:b/>
                <w:sz w:val="28"/>
                <w:szCs w:val="28"/>
              </w:rPr>
              <w:t>______</w:t>
            </w:r>
            <w:r w:rsidRPr="006946EE">
              <w:rPr>
                <w:rFonts w:ascii="Times New Roman" w:hAnsi="Times New Roman" w:cs="Times New Roman"/>
                <w:sz w:val="28"/>
                <w:szCs w:val="28"/>
              </w:rPr>
              <w:t>___________ № ____________</w:t>
            </w:r>
          </w:p>
          <w:p w:rsidR="005A2243" w:rsidRPr="006946EE" w:rsidRDefault="005A2243" w:rsidP="005A2243">
            <w:pPr>
              <w:suppressAutoHyphens/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260" w:type="dxa"/>
          </w:tcPr>
          <w:p w:rsidR="005A2243" w:rsidRPr="006946EE" w:rsidRDefault="005A2243" w:rsidP="005A2243">
            <w:pPr>
              <w:suppressAutoHyphens/>
              <w:spacing w:after="200"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960" w:type="dxa"/>
          </w:tcPr>
          <w:p w:rsidR="005A2243" w:rsidRPr="006946EE" w:rsidRDefault="005A2243" w:rsidP="005A224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  <w:p w:rsidR="005A2243" w:rsidRPr="006946EE" w:rsidRDefault="005A2243" w:rsidP="005A2243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946EE">
              <w:rPr>
                <w:rFonts w:ascii="Times New Roman" w:hAnsi="Times New Roman" w:cs="Times New Roman"/>
                <w:sz w:val="28"/>
                <w:szCs w:val="28"/>
              </w:rPr>
              <w:t xml:space="preserve">          Прокурору </w:t>
            </w:r>
          </w:p>
          <w:p w:rsidR="005A2243" w:rsidRPr="006946EE" w:rsidRDefault="005A2243" w:rsidP="005A224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946E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46E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6946EE">
              <w:rPr>
                <w:rFonts w:ascii="Times New Roman" w:hAnsi="Times New Roman" w:cs="Times New Roman"/>
                <w:sz w:val="28"/>
                <w:szCs w:val="28"/>
              </w:rPr>
              <w:t xml:space="preserve">  района РМ </w:t>
            </w:r>
          </w:p>
          <w:p w:rsidR="005A2243" w:rsidRPr="006946EE" w:rsidRDefault="005A2243" w:rsidP="005A224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946EE">
              <w:rPr>
                <w:rFonts w:ascii="Times New Roman" w:hAnsi="Times New Roman" w:cs="Times New Roman"/>
                <w:sz w:val="28"/>
                <w:szCs w:val="28"/>
              </w:rPr>
              <w:t>старшему советнику юстиции      Баранову А.И.</w:t>
            </w:r>
          </w:p>
          <w:p w:rsidR="005A2243" w:rsidRPr="006946EE" w:rsidRDefault="005A2243" w:rsidP="005A224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2243" w:rsidRPr="006946EE" w:rsidRDefault="005A2243" w:rsidP="005A224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2243" w:rsidRPr="006946EE" w:rsidRDefault="005A2243" w:rsidP="005A2243">
            <w:pPr>
              <w:suppressAutoHyphens/>
              <w:spacing w:after="200" w:line="360" w:lineRule="auto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F76F65" w:rsidRDefault="005528A3" w:rsidP="005528A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</w:p>
    <w:tbl>
      <w:tblPr>
        <w:tblW w:w="9855" w:type="dxa"/>
        <w:tblInd w:w="108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260"/>
        <w:gridCol w:w="4362"/>
        <w:gridCol w:w="1032"/>
        <w:gridCol w:w="3201"/>
      </w:tblGrid>
      <w:tr w:rsidR="005A2243" w:rsidTr="00F76F65">
        <w:trPr>
          <w:gridAfter w:val="3"/>
          <w:wAfter w:w="8595" w:type="dxa"/>
        </w:trPr>
        <w:tc>
          <w:tcPr>
            <w:tcW w:w="1260" w:type="dxa"/>
          </w:tcPr>
          <w:p w:rsidR="005A2243" w:rsidRDefault="005A2243">
            <w:pPr>
              <w:spacing w:after="200" w:line="276" w:lineRule="auto"/>
              <w:ind w:firstLine="72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76F65" w:rsidTr="00F76F65">
        <w:tc>
          <w:tcPr>
            <w:tcW w:w="5622" w:type="dxa"/>
            <w:gridSpan w:val="2"/>
            <w:hideMark/>
          </w:tcPr>
          <w:p w:rsidR="00F76F65" w:rsidRDefault="00F76F65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32" w:type="dxa"/>
          </w:tcPr>
          <w:p w:rsidR="00F76F65" w:rsidRDefault="00F76F65">
            <w:pPr>
              <w:spacing w:after="200" w:line="276" w:lineRule="auto"/>
              <w:ind w:firstLine="720"/>
              <w:jc w:val="right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201" w:type="dxa"/>
          </w:tcPr>
          <w:p w:rsidR="00F76F65" w:rsidRDefault="00F76F65">
            <w:pPr>
              <w:spacing w:after="200" w:line="276" w:lineRule="auto"/>
              <w:ind w:firstLine="720"/>
              <w:jc w:val="both"/>
              <w:rPr>
                <w:rFonts w:cs="Times New Roman"/>
                <w:sz w:val="28"/>
                <w:szCs w:val="28"/>
              </w:rPr>
            </w:pPr>
          </w:p>
        </w:tc>
      </w:tr>
    </w:tbl>
    <w:p w:rsidR="00F76F65" w:rsidRDefault="005A2243" w:rsidP="00F76F65">
      <w:pPr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 xml:space="preserve">Совет депутатов  </w:t>
      </w:r>
      <w:proofErr w:type="spellStart"/>
      <w:r>
        <w:rPr>
          <w:rFonts w:ascii="Times New Roman" w:hAnsi="Times New Roman"/>
          <w:sz w:val="28"/>
          <w:szCs w:val="28"/>
        </w:rPr>
        <w:t>Салазгорь</w:t>
      </w:r>
      <w:r w:rsidR="00F76F65">
        <w:rPr>
          <w:rFonts w:ascii="Times New Roman" w:hAnsi="Times New Roman"/>
          <w:sz w:val="28"/>
          <w:szCs w:val="28"/>
        </w:rPr>
        <w:t>ского</w:t>
      </w:r>
      <w:proofErr w:type="spellEnd"/>
      <w:r w:rsidR="00F76F65">
        <w:rPr>
          <w:rFonts w:ascii="Times New Roman" w:hAnsi="Times New Roman"/>
          <w:sz w:val="28"/>
          <w:szCs w:val="28"/>
        </w:rPr>
        <w:t xml:space="preserve"> сельского поселения направляет проект решения «О внесении изменений в  Положение о комиссии по соблюдению требований к служебному поведению муниципальных служащих и урегулированию конфликта интересов, утвержденное </w:t>
      </w:r>
      <w:r>
        <w:rPr>
          <w:rFonts w:ascii="Times New Roman" w:hAnsi="Times New Roman"/>
          <w:sz w:val="28"/>
          <w:szCs w:val="28"/>
        </w:rPr>
        <w:t xml:space="preserve">решением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от 21.03</w:t>
      </w:r>
      <w:r w:rsidR="00F76F65">
        <w:rPr>
          <w:rFonts w:ascii="Times New Roman" w:hAnsi="Times New Roman"/>
          <w:sz w:val="28"/>
          <w:szCs w:val="28"/>
        </w:rPr>
        <w:t>.201</w:t>
      </w:r>
      <w:r>
        <w:rPr>
          <w:rFonts w:ascii="Times New Roman" w:hAnsi="Times New Roman"/>
          <w:sz w:val="28"/>
          <w:szCs w:val="28"/>
        </w:rPr>
        <w:t>1г № 7</w:t>
      </w:r>
      <w:r w:rsidR="00F76F6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F76F65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="00F76F65">
        <w:rPr>
          <w:rFonts w:ascii="Times New Roman" w:hAnsi="Times New Roman"/>
          <w:sz w:val="28"/>
          <w:szCs w:val="28"/>
        </w:rPr>
        <w:t>с изменениями</w:t>
      </w:r>
      <w:r>
        <w:rPr>
          <w:rFonts w:ascii="Times New Roman" w:hAnsi="Times New Roman"/>
          <w:sz w:val="28"/>
          <w:szCs w:val="28"/>
        </w:rPr>
        <w:t xml:space="preserve"> от 30.05.2012 № 26 и от 25.11.2013г № 21</w:t>
      </w:r>
      <w:r w:rsidR="00F76F65">
        <w:rPr>
          <w:rFonts w:ascii="Times New Roman" w:hAnsi="Times New Roman"/>
          <w:sz w:val="28"/>
          <w:szCs w:val="28"/>
        </w:rPr>
        <w:t>)»</w:t>
      </w:r>
      <w:r w:rsidR="00F76F65">
        <w:rPr>
          <w:rFonts w:ascii="Times New Roman" w:hAnsi="Times New Roman"/>
          <w:b/>
          <w:sz w:val="28"/>
          <w:szCs w:val="28"/>
        </w:rPr>
        <w:t xml:space="preserve"> </w:t>
      </w:r>
      <w:r w:rsidR="00F76F65">
        <w:rPr>
          <w:rFonts w:ascii="Times New Roman" w:hAnsi="Times New Roman"/>
          <w:sz w:val="28"/>
          <w:szCs w:val="28"/>
        </w:rPr>
        <w:t>для дачи заключения.</w:t>
      </w:r>
    </w:p>
    <w:p w:rsidR="00F76F65" w:rsidRDefault="00F76F65" w:rsidP="00F76F65">
      <w:pPr>
        <w:rPr>
          <w:rFonts w:ascii="Times New Roman" w:hAnsi="Times New Roman"/>
          <w:b/>
          <w:sz w:val="28"/>
          <w:szCs w:val="28"/>
        </w:rPr>
      </w:pPr>
    </w:p>
    <w:p w:rsidR="00F76F65" w:rsidRDefault="00F76F65" w:rsidP="00F76F65">
      <w:pPr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</w:p>
    <w:p w:rsidR="00F76F65" w:rsidRDefault="00F76F65" w:rsidP="00F76F65">
      <w:pPr>
        <w:spacing w:line="36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38"/>
        <w:gridCol w:w="4807"/>
      </w:tblGrid>
      <w:tr w:rsidR="00F76F65" w:rsidTr="00F76F65">
        <w:trPr>
          <w:trHeight w:val="742"/>
          <w:tblHeader/>
        </w:trPr>
        <w:tc>
          <w:tcPr>
            <w:tcW w:w="4738" w:type="dxa"/>
            <w:hideMark/>
          </w:tcPr>
          <w:p w:rsidR="00F76F65" w:rsidRDefault="00EA77B5">
            <w:pPr>
              <w:pStyle w:val="af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  <w:proofErr w:type="spellStart"/>
            <w:r>
              <w:rPr>
                <w:sz w:val="28"/>
                <w:szCs w:val="28"/>
              </w:rPr>
              <w:t>Салазгорь</w:t>
            </w:r>
            <w:r w:rsidR="00F76F65">
              <w:rPr>
                <w:sz w:val="28"/>
                <w:szCs w:val="28"/>
              </w:rPr>
              <w:t>ского</w:t>
            </w:r>
            <w:proofErr w:type="spellEnd"/>
          </w:p>
          <w:p w:rsidR="00F76F65" w:rsidRDefault="00F76F65">
            <w:pPr>
              <w:pStyle w:val="af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4807" w:type="dxa"/>
          </w:tcPr>
          <w:p w:rsidR="00F76F65" w:rsidRDefault="00F76F65">
            <w:pPr>
              <w:pStyle w:val="af5"/>
              <w:snapToGrid w:val="0"/>
              <w:jc w:val="right"/>
              <w:rPr>
                <w:sz w:val="28"/>
                <w:szCs w:val="28"/>
              </w:rPr>
            </w:pPr>
          </w:p>
          <w:p w:rsidR="00F76F65" w:rsidRDefault="00EA77B5" w:rsidP="00EA77B5">
            <w:pPr>
              <w:pStyle w:val="af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Г.П. Солдатова.</w:t>
            </w:r>
          </w:p>
        </w:tc>
      </w:tr>
    </w:tbl>
    <w:p w:rsidR="00F76F65" w:rsidRDefault="00F76F65" w:rsidP="00F76F65">
      <w:pPr>
        <w:jc w:val="right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F76F65" w:rsidRDefault="00F76F65" w:rsidP="00F76F65">
      <w:pPr>
        <w:jc w:val="right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F76F65" w:rsidRDefault="00F76F65" w:rsidP="00F76F65">
      <w:pPr>
        <w:jc w:val="right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F76F65" w:rsidRDefault="00F76F65" w:rsidP="00F76F65">
      <w:pPr>
        <w:jc w:val="right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F76F65" w:rsidRDefault="00F76F65" w:rsidP="00F76F65">
      <w:pPr>
        <w:jc w:val="right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F76F65" w:rsidRDefault="00F76F65" w:rsidP="00F76F65">
      <w:pPr>
        <w:jc w:val="right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F76F65" w:rsidRDefault="00F76F65" w:rsidP="00F76F65">
      <w:pPr>
        <w:jc w:val="right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F76F65" w:rsidRDefault="00F76F65" w:rsidP="00F76F65">
      <w:pPr>
        <w:jc w:val="right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5A2243" w:rsidRDefault="005A2243" w:rsidP="00F76F65">
      <w:pPr>
        <w:jc w:val="right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F76F65" w:rsidRDefault="00F76F65" w:rsidP="00F76F65">
      <w:pPr>
        <w:jc w:val="right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F76F65" w:rsidRDefault="00F76F65" w:rsidP="00F76F65">
      <w:pPr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sz w:val="28"/>
          <w:szCs w:val="28"/>
        </w:rPr>
        <w:lastRenderedPageBreak/>
        <w:t xml:space="preserve">                                             </w:t>
      </w:r>
      <w:r w:rsidRPr="00F76F65">
        <w:rPr>
          <w:rFonts w:ascii="Times New Roman CYR" w:hAnsi="Times New Roman CYR" w:cs="Times New Roman CYR"/>
          <w:b/>
          <w:sz w:val="28"/>
          <w:szCs w:val="28"/>
        </w:rPr>
        <w:t>СО</w:t>
      </w:r>
      <w:r w:rsidRPr="00F76F65">
        <w:rPr>
          <w:rFonts w:ascii="Times New Roman CYR" w:hAnsi="Times New Roman CYR" w:cs="Times New Roman CYR"/>
          <w:b/>
          <w:bCs/>
          <w:sz w:val="28"/>
          <w:szCs w:val="28"/>
        </w:rPr>
        <w:t xml:space="preserve">ВЕТ ДЕПУТАТОВ </w:t>
      </w:r>
    </w:p>
    <w:p w:rsidR="00F76F65" w:rsidRPr="00F76F65" w:rsidRDefault="00F76F65" w:rsidP="00F76F65">
      <w:pPr>
        <w:rPr>
          <w:rFonts w:ascii="Times New Roman" w:hAnsi="Times New Roman"/>
          <w:b/>
          <w:bCs/>
          <w:sz w:val="28"/>
          <w:szCs w:val="28"/>
          <w:u w:val="single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     </w:t>
      </w:r>
      <w:r w:rsidRPr="00F76F65">
        <w:rPr>
          <w:rFonts w:ascii="Times New Roman CYR" w:hAnsi="Times New Roman CYR" w:cs="Times New Roman CYR"/>
          <w:b/>
          <w:bCs/>
          <w:sz w:val="28"/>
          <w:szCs w:val="28"/>
        </w:rPr>
        <w:t xml:space="preserve">САЛАЗГОРЬСКОГО СЕЛЬСКОГО 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ПОСЕЛЕНИЯ</w:t>
      </w:r>
    </w:p>
    <w:p w:rsidR="00F76F65" w:rsidRPr="00F76F65" w:rsidRDefault="00F76F65" w:rsidP="00F76F65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F76F65">
        <w:rPr>
          <w:rFonts w:ascii="Times New Roman CYR" w:hAnsi="Times New Roman CYR" w:cs="Times New Roman CYR"/>
          <w:b/>
          <w:bCs/>
          <w:sz w:val="28"/>
          <w:szCs w:val="28"/>
        </w:rPr>
        <w:t>ТОРБЕЕВСКОГО МУНИЦИПАЛЬНОГО РАЙОНА</w:t>
      </w:r>
    </w:p>
    <w:p w:rsidR="00F76F65" w:rsidRPr="00F76F65" w:rsidRDefault="00F76F65" w:rsidP="00F76F65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F76F65">
        <w:rPr>
          <w:rFonts w:ascii="Times New Roman CYR" w:hAnsi="Times New Roman CYR" w:cs="Times New Roman CYR"/>
          <w:b/>
          <w:bCs/>
          <w:sz w:val="28"/>
          <w:szCs w:val="28"/>
        </w:rPr>
        <w:t>РЕСПУБЛИКИ МОРДОВИЯ</w:t>
      </w:r>
    </w:p>
    <w:p w:rsidR="00F76F65" w:rsidRPr="00F76F65" w:rsidRDefault="00F76F65" w:rsidP="00F76F65">
      <w:pPr>
        <w:rPr>
          <w:rFonts w:ascii="Times New Roman" w:hAnsi="Times New Roman" w:cs="Times New Roman"/>
          <w:b/>
          <w:sz w:val="28"/>
          <w:szCs w:val="28"/>
        </w:rPr>
      </w:pPr>
    </w:p>
    <w:p w:rsidR="00F76F65" w:rsidRDefault="00F76F65" w:rsidP="00F76F65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</w:t>
      </w:r>
      <w:r w:rsidR="00636C5A">
        <w:rPr>
          <w:rFonts w:ascii="Times New Roman" w:hAnsi="Times New Roman"/>
          <w:b/>
          <w:sz w:val="28"/>
          <w:szCs w:val="28"/>
        </w:rPr>
        <w:t xml:space="preserve">           ТРИДЦАТЬ ТРЕТЬЯ </w:t>
      </w:r>
      <w:r>
        <w:rPr>
          <w:rFonts w:ascii="Times New Roman" w:hAnsi="Times New Roman"/>
          <w:b/>
          <w:sz w:val="28"/>
          <w:szCs w:val="28"/>
        </w:rPr>
        <w:t>СЕССИЯ</w:t>
      </w:r>
    </w:p>
    <w:p w:rsidR="00F76F65" w:rsidRDefault="00F76F65" w:rsidP="00F76F65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(второго созыва)</w:t>
      </w:r>
    </w:p>
    <w:p w:rsidR="00F76F65" w:rsidRDefault="00F76F65" w:rsidP="00F76F65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</w:t>
      </w:r>
    </w:p>
    <w:p w:rsidR="00F76F65" w:rsidRDefault="00F76F65" w:rsidP="00F76F65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РЕШЕНИЕ</w:t>
      </w:r>
    </w:p>
    <w:p w:rsidR="00636C5A" w:rsidRDefault="00636C5A" w:rsidP="00F76F65">
      <w:pPr>
        <w:rPr>
          <w:rFonts w:ascii="Times New Roman" w:hAnsi="Times New Roman"/>
          <w:b/>
          <w:sz w:val="28"/>
          <w:szCs w:val="28"/>
        </w:rPr>
      </w:pPr>
    </w:p>
    <w:p w:rsidR="00F76F65" w:rsidRDefault="00636C5A" w:rsidP="00F76F65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28.11.</w:t>
      </w:r>
      <w:r w:rsidR="00F76F65">
        <w:rPr>
          <w:rFonts w:ascii="Times New Roman" w:hAnsi="Times New Roman"/>
          <w:sz w:val="28"/>
          <w:szCs w:val="28"/>
        </w:rPr>
        <w:t xml:space="preserve"> 2014г        </w:t>
      </w:r>
      <w:r>
        <w:rPr>
          <w:rFonts w:ascii="Times New Roman" w:hAnsi="Times New Roman"/>
          <w:sz w:val="28"/>
          <w:szCs w:val="28"/>
        </w:rPr>
        <w:t xml:space="preserve">                </w:t>
      </w:r>
      <w:r w:rsidR="00F76F65">
        <w:rPr>
          <w:rFonts w:ascii="Times New Roman" w:hAnsi="Times New Roman"/>
          <w:sz w:val="28"/>
          <w:szCs w:val="28"/>
        </w:rPr>
        <w:t xml:space="preserve">с. </w:t>
      </w:r>
      <w:proofErr w:type="spellStart"/>
      <w:r w:rsidR="00F76F65">
        <w:rPr>
          <w:rFonts w:ascii="Times New Roman" w:hAnsi="Times New Roman"/>
          <w:sz w:val="28"/>
          <w:szCs w:val="28"/>
        </w:rPr>
        <w:t>Салазгор</w:t>
      </w:r>
      <w:r>
        <w:rPr>
          <w:rFonts w:ascii="Times New Roman" w:hAnsi="Times New Roman"/>
          <w:sz w:val="28"/>
          <w:szCs w:val="28"/>
        </w:rPr>
        <w:t>ь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№ 25</w:t>
      </w:r>
    </w:p>
    <w:p w:rsidR="00F76F65" w:rsidRDefault="00F76F65" w:rsidP="00F76F6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F76F65" w:rsidRDefault="00F76F65" w:rsidP="00F76F65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внесении изменений в  Положение о комиссии по соблюдению требований к служебному поведению муниципальных служащих и урегулированию конфликта интересов, утвержденное решением Совета депутатов </w:t>
      </w:r>
      <w:proofErr w:type="spellStart"/>
      <w:r>
        <w:rPr>
          <w:rFonts w:ascii="Times New Roman" w:hAnsi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от 21.03.2011г № 7 </w:t>
      </w:r>
      <w:proofErr w:type="gramStart"/>
      <w:r>
        <w:rPr>
          <w:rFonts w:ascii="Times New Roman" w:hAnsi="Times New Roman"/>
          <w:b/>
          <w:sz w:val="28"/>
          <w:szCs w:val="28"/>
        </w:rPr>
        <w:t xml:space="preserve">( 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с изменениями от 30.05.2012г. </w:t>
      </w:r>
      <w:r w:rsidR="00EA77B5">
        <w:rPr>
          <w:rFonts w:ascii="Times New Roman" w:hAnsi="Times New Roman"/>
          <w:b/>
          <w:sz w:val="28"/>
          <w:szCs w:val="28"/>
        </w:rPr>
        <w:t xml:space="preserve">№ 26 </w:t>
      </w:r>
      <w:r>
        <w:rPr>
          <w:rFonts w:ascii="Times New Roman" w:hAnsi="Times New Roman"/>
          <w:b/>
          <w:sz w:val="28"/>
          <w:szCs w:val="28"/>
        </w:rPr>
        <w:t xml:space="preserve">и </w:t>
      </w:r>
      <w:r w:rsidR="00EA77B5">
        <w:rPr>
          <w:rFonts w:ascii="Times New Roman" w:hAnsi="Times New Roman"/>
          <w:b/>
          <w:sz w:val="28"/>
          <w:szCs w:val="28"/>
        </w:rPr>
        <w:t>от 25.11.2013г №</w:t>
      </w:r>
      <w:r w:rsidR="005A2243">
        <w:rPr>
          <w:rFonts w:ascii="Times New Roman" w:hAnsi="Times New Roman"/>
          <w:b/>
          <w:sz w:val="28"/>
          <w:szCs w:val="28"/>
        </w:rPr>
        <w:t xml:space="preserve"> </w:t>
      </w:r>
      <w:r w:rsidR="00EA77B5">
        <w:rPr>
          <w:rFonts w:ascii="Times New Roman" w:hAnsi="Times New Roman"/>
          <w:b/>
          <w:sz w:val="28"/>
          <w:szCs w:val="28"/>
        </w:rPr>
        <w:t>21</w:t>
      </w:r>
      <w:r>
        <w:rPr>
          <w:rFonts w:ascii="Times New Roman" w:hAnsi="Times New Roman"/>
          <w:b/>
          <w:sz w:val="28"/>
          <w:szCs w:val="28"/>
        </w:rPr>
        <w:t>)</w:t>
      </w:r>
    </w:p>
    <w:p w:rsidR="008C3E91" w:rsidRDefault="008C3E91" w:rsidP="00F76F65">
      <w:pPr>
        <w:jc w:val="both"/>
        <w:rPr>
          <w:rFonts w:ascii="Times New Roman" w:hAnsi="Times New Roman"/>
          <w:b/>
          <w:sz w:val="28"/>
          <w:szCs w:val="28"/>
        </w:rPr>
      </w:pPr>
    </w:p>
    <w:p w:rsidR="008C3E91" w:rsidRPr="008C3E91" w:rsidRDefault="008C3E91" w:rsidP="008C3E91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C3E91">
        <w:rPr>
          <w:rFonts w:ascii="Times New Roman" w:hAnsi="Times New Roman" w:cs="Times New Roman"/>
          <w:bCs/>
          <w:sz w:val="28"/>
          <w:szCs w:val="28"/>
        </w:rPr>
        <w:t>В</w:t>
      </w:r>
      <w:r w:rsidRPr="008C3E9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C3E91">
        <w:rPr>
          <w:rFonts w:ascii="Times New Roman" w:hAnsi="Times New Roman" w:cs="Times New Roman"/>
          <w:sz w:val="28"/>
          <w:szCs w:val="28"/>
        </w:rPr>
        <w:t xml:space="preserve">соответствии с Указом Главы Республики Мордовия от 07.08.2014г. №174-УГ «О внесении изменений в  Положение о комиссии по соблюдению требований к служебному поведению муниципальных служащих в Республике Мордовия и урегулированию конфликта интересов»,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8C3E9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8C3E91" w:rsidRPr="008C3E91" w:rsidRDefault="008C3E91" w:rsidP="008C3E91">
      <w:pPr>
        <w:jc w:val="center"/>
        <w:rPr>
          <w:rFonts w:ascii="Times New Roman" w:hAnsi="Times New Roman" w:cs="Times New Roman"/>
          <w:sz w:val="28"/>
          <w:szCs w:val="28"/>
        </w:rPr>
      </w:pPr>
      <w:r w:rsidRPr="008C3E91">
        <w:rPr>
          <w:rFonts w:ascii="Times New Roman" w:hAnsi="Times New Roman" w:cs="Times New Roman"/>
          <w:sz w:val="28"/>
          <w:szCs w:val="28"/>
        </w:rPr>
        <w:t>РЕШИЛ:</w:t>
      </w:r>
    </w:p>
    <w:p w:rsidR="008C3E91" w:rsidRPr="008C3E91" w:rsidRDefault="008C3E91" w:rsidP="008C3E91">
      <w:pPr>
        <w:rPr>
          <w:rFonts w:ascii="Times New Roman" w:hAnsi="Times New Roman" w:cs="Times New Roman"/>
          <w:sz w:val="28"/>
          <w:szCs w:val="28"/>
        </w:rPr>
      </w:pPr>
      <w:r w:rsidRPr="008C3E91">
        <w:rPr>
          <w:rFonts w:ascii="Times New Roman" w:hAnsi="Times New Roman" w:cs="Times New Roman"/>
          <w:sz w:val="28"/>
          <w:szCs w:val="28"/>
        </w:rPr>
        <w:t xml:space="preserve">     1. Приложение №1 к решению </w:t>
      </w:r>
      <w:r w:rsidRPr="008C3E91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Совета депутатов </w:t>
      </w:r>
      <w:proofErr w:type="spellStart"/>
      <w:r>
        <w:rPr>
          <w:rFonts w:ascii="Times New Roman" w:hAnsi="Times New Roman" w:cs="Times New Roman"/>
          <w:bCs/>
          <w:spacing w:val="-1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bCs/>
          <w:spacing w:val="-1"/>
          <w:sz w:val="28"/>
          <w:szCs w:val="28"/>
        </w:rPr>
        <w:t xml:space="preserve"> сельского поселения от 21.03.2011 г. № 7 (с изменениями от 30.05.2012 </w:t>
      </w:r>
      <w:r w:rsidRPr="008C3E91">
        <w:rPr>
          <w:rFonts w:ascii="Times New Roman" w:hAnsi="Times New Roman" w:cs="Times New Roman"/>
          <w:bCs/>
          <w:spacing w:val="-1"/>
          <w:sz w:val="28"/>
          <w:szCs w:val="28"/>
        </w:rPr>
        <w:t>г</w:t>
      </w:r>
      <w:r>
        <w:rPr>
          <w:rFonts w:ascii="Times New Roman" w:hAnsi="Times New Roman" w:cs="Times New Roman"/>
          <w:bCs/>
          <w:spacing w:val="-1"/>
          <w:sz w:val="28"/>
          <w:szCs w:val="28"/>
        </w:rPr>
        <w:t>. №26 и от 25.11.2013 г. № 21</w:t>
      </w:r>
      <w:proofErr w:type="gramStart"/>
      <w:r>
        <w:rPr>
          <w:rFonts w:ascii="Times New Roman" w:hAnsi="Times New Roman" w:cs="Times New Roman"/>
          <w:bCs/>
          <w:spacing w:val="-1"/>
          <w:sz w:val="28"/>
          <w:szCs w:val="28"/>
        </w:rPr>
        <w:t xml:space="preserve"> </w:t>
      </w:r>
      <w:r w:rsidRPr="008C3E91">
        <w:rPr>
          <w:rFonts w:ascii="Times New Roman" w:hAnsi="Times New Roman" w:cs="Times New Roman"/>
          <w:bCs/>
          <w:spacing w:val="-1"/>
          <w:sz w:val="28"/>
          <w:szCs w:val="28"/>
        </w:rPr>
        <w:t>)</w:t>
      </w:r>
      <w:proofErr w:type="gramEnd"/>
      <w:r w:rsidRPr="008C3E91"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  </w:t>
      </w:r>
      <w:r w:rsidRPr="008C3E91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 «Положение о  комиссии по соблюдению требований к служебному поведению муниципальных служащих  </w:t>
      </w:r>
      <w:r w:rsidRPr="008C3E91">
        <w:rPr>
          <w:rFonts w:ascii="Times New Roman" w:hAnsi="Times New Roman" w:cs="Times New Roman"/>
          <w:bCs/>
          <w:sz w:val="28"/>
          <w:szCs w:val="28"/>
        </w:rPr>
        <w:t xml:space="preserve">и урегулированию конфликта интересов» </w:t>
      </w:r>
      <w:r w:rsidRPr="008C3E91">
        <w:rPr>
          <w:rFonts w:ascii="Times New Roman" w:hAnsi="Times New Roman" w:cs="Times New Roman"/>
          <w:sz w:val="28"/>
          <w:szCs w:val="28"/>
        </w:rPr>
        <w:t xml:space="preserve">изложить в новой редакции  согласно приложения. </w:t>
      </w:r>
    </w:p>
    <w:p w:rsidR="008C3E91" w:rsidRPr="008C3E91" w:rsidRDefault="008C3E91" w:rsidP="008C3E91">
      <w:pPr>
        <w:shd w:val="clear" w:color="auto" w:fill="FFFFFF"/>
        <w:tabs>
          <w:tab w:val="left" w:pos="1934"/>
        </w:tabs>
        <w:spacing w:before="115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C3E91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8C3E91" w:rsidRPr="008C3E91" w:rsidRDefault="008C3E91" w:rsidP="008C3E91">
      <w:pPr>
        <w:shd w:val="clear" w:color="auto" w:fill="FFFFFF"/>
        <w:tabs>
          <w:tab w:val="left" w:pos="1934"/>
        </w:tabs>
        <w:spacing w:before="115"/>
        <w:jc w:val="both"/>
        <w:rPr>
          <w:rFonts w:ascii="Times New Roman" w:hAnsi="Times New Roman" w:cs="Times New Roman"/>
          <w:sz w:val="28"/>
          <w:szCs w:val="28"/>
        </w:rPr>
      </w:pPr>
    </w:p>
    <w:p w:rsidR="008C3E91" w:rsidRPr="008C3E91" w:rsidRDefault="008C3E91" w:rsidP="008C3E91">
      <w:pPr>
        <w:shd w:val="clear" w:color="auto" w:fill="FFFFFF"/>
        <w:tabs>
          <w:tab w:val="left" w:pos="1934"/>
        </w:tabs>
        <w:spacing w:before="115"/>
        <w:jc w:val="both"/>
        <w:rPr>
          <w:rFonts w:ascii="Times New Roman" w:hAnsi="Times New Roman" w:cs="Times New Roman"/>
          <w:sz w:val="28"/>
          <w:szCs w:val="28"/>
        </w:rPr>
      </w:pPr>
    </w:p>
    <w:p w:rsidR="008C3E91" w:rsidRPr="008C3E91" w:rsidRDefault="008C3E91" w:rsidP="008C3E91">
      <w:pPr>
        <w:rPr>
          <w:rFonts w:ascii="Times New Roman" w:hAnsi="Times New Roman" w:cs="Times New Roman"/>
          <w:sz w:val="28"/>
          <w:szCs w:val="28"/>
        </w:rPr>
      </w:pPr>
      <w:r w:rsidRPr="008C3E91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</w:p>
    <w:p w:rsidR="008C3E91" w:rsidRPr="008C3E91" w:rsidRDefault="008C3E91" w:rsidP="008C3E91">
      <w:pPr>
        <w:rPr>
          <w:rFonts w:ascii="Times New Roman" w:hAnsi="Times New Roman" w:cs="Times New Roman"/>
          <w:sz w:val="28"/>
          <w:szCs w:val="28"/>
        </w:rPr>
      </w:pPr>
      <w:r w:rsidRPr="008C3E91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Г.П. Солдато</w:t>
      </w:r>
      <w:r w:rsidRPr="008C3E91">
        <w:rPr>
          <w:rFonts w:ascii="Times New Roman" w:hAnsi="Times New Roman" w:cs="Times New Roman"/>
          <w:sz w:val="28"/>
          <w:szCs w:val="28"/>
        </w:rPr>
        <w:t>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C3E91" w:rsidRPr="008C3E91" w:rsidRDefault="008C3E91" w:rsidP="008C3E91">
      <w:pPr>
        <w:rPr>
          <w:rFonts w:ascii="Times New Roman" w:hAnsi="Times New Roman" w:cs="Times New Roman"/>
          <w:sz w:val="28"/>
          <w:szCs w:val="28"/>
        </w:rPr>
      </w:pPr>
    </w:p>
    <w:p w:rsidR="008C3E91" w:rsidRPr="008C3E91" w:rsidRDefault="008C3E91" w:rsidP="008C3E91">
      <w:pPr>
        <w:rPr>
          <w:rFonts w:ascii="Times New Roman" w:hAnsi="Times New Roman" w:cs="Times New Roman"/>
          <w:sz w:val="28"/>
          <w:szCs w:val="28"/>
        </w:rPr>
      </w:pPr>
    </w:p>
    <w:p w:rsidR="008C3E91" w:rsidRPr="008C3E91" w:rsidRDefault="008C3E91" w:rsidP="008C3E91">
      <w:pPr>
        <w:rPr>
          <w:rFonts w:ascii="Times New Roman" w:hAnsi="Times New Roman" w:cs="Times New Roman"/>
          <w:sz w:val="28"/>
          <w:szCs w:val="28"/>
        </w:rPr>
      </w:pPr>
    </w:p>
    <w:p w:rsidR="008C3E91" w:rsidRPr="008C3E91" w:rsidRDefault="008C3E91" w:rsidP="008C3E91">
      <w:pPr>
        <w:rPr>
          <w:rFonts w:ascii="Times New Roman" w:hAnsi="Times New Roman" w:cs="Times New Roman"/>
          <w:sz w:val="28"/>
          <w:szCs w:val="28"/>
        </w:rPr>
      </w:pPr>
    </w:p>
    <w:p w:rsidR="008C3E91" w:rsidRPr="008C3E91" w:rsidRDefault="008C3E91" w:rsidP="008C3E91">
      <w:pPr>
        <w:rPr>
          <w:rFonts w:ascii="Times New Roman" w:hAnsi="Times New Roman" w:cs="Times New Roman"/>
        </w:rPr>
      </w:pPr>
    </w:p>
    <w:p w:rsidR="008C3E91" w:rsidRPr="008C3E91" w:rsidRDefault="008C3E91" w:rsidP="008C3E91">
      <w:pPr>
        <w:rPr>
          <w:rFonts w:ascii="Times New Roman" w:hAnsi="Times New Roman" w:cs="Times New Roman"/>
        </w:rPr>
      </w:pPr>
    </w:p>
    <w:p w:rsidR="008C3E91" w:rsidRPr="008C3E91" w:rsidRDefault="008C3E91" w:rsidP="008C3E91">
      <w:pPr>
        <w:rPr>
          <w:rFonts w:ascii="Times New Roman" w:hAnsi="Times New Roman" w:cs="Times New Roman"/>
        </w:rPr>
      </w:pPr>
    </w:p>
    <w:p w:rsidR="008C3E91" w:rsidRPr="008C3E91" w:rsidRDefault="008C3E91" w:rsidP="008C3E91">
      <w:pPr>
        <w:rPr>
          <w:rFonts w:ascii="Times New Roman" w:hAnsi="Times New Roman" w:cs="Times New Roman"/>
        </w:rPr>
      </w:pPr>
    </w:p>
    <w:p w:rsidR="008C3E91" w:rsidRPr="008C3E91" w:rsidRDefault="008C3E91" w:rsidP="008C3E91">
      <w:pPr>
        <w:rPr>
          <w:rFonts w:ascii="Times New Roman" w:hAnsi="Times New Roman" w:cs="Times New Roman"/>
        </w:rPr>
      </w:pPr>
    </w:p>
    <w:p w:rsidR="008C3E91" w:rsidRPr="008C3E91" w:rsidRDefault="008C3E91" w:rsidP="008C3E91">
      <w:pPr>
        <w:pStyle w:val="s13"/>
        <w:shd w:val="clear" w:color="auto" w:fill="FFFFFF"/>
        <w:ind w:firstLine="0"/>
        <w:jc w:val="both"/>
        <w:rPr>
          <w:sz w:val="28"/>
          <w:szCs w:val="28"/>
        </w:rPr>
      </w:pPr>
      <w:r w:rsidRPr="008C3E91">
        <w:rPr>
          <w:sz w:val="28"/>
          <w:szCs w:val="28"/>
        </w:rPr>
        <w:t xml:space="preserve">    </w:t>
      </w:r>
    </w:p>
    <w:p w:rsidR="008C3E91" w:rsidRPr="008C3E91" w:rsidRDefault="008143E8" w:rsidP="008C3E91">
      <w:pPr>
        <w:shd w:val="clear" w:color="auto" w:fill="FFFFFF"/>
        <w:spacing w:before="158" w:line="312" w:lineRule="exact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 xml:space="preserve">                </w:t>
      </w:r>
      <w:r w:rsidR="008C3E91">
        <w:rPr>
          <w:rFonts w:ascii="Times New Roman" w:hAnsi="Times New Roman" w:cs="Times New Roman"/>
          <w:b/>
          <w:bCs/>
        </w:rPr>
        <w:t xml:space="preserve"> </w:t>
      </w:r>
      <w:r w:rsidR="008C3E91" w:rsidRPr="008C3E91">
        <w:rPr>
          <w:rFonts w:ascii="Times New Roman" w:hAnsi="Times New Roman" w:cs="Times New Roman"/>
          <w:b/>
          <w:bCs/>
        </w:rPr>
        <w:t xml:space="preserve">  </w:t>
      </w:r>
      <w:r w:rsidR="008C3E91" w:rsidRPr="008C3E91">
        <w:rPr>
          <w:rFonts w:ascii="Times New Roman" w:hAnsi="Times New Roman" w:cs="Times New Roman"/>
          <w:bCs/>
        </w:rPr>
        <w:t xml:space="preserve">Приложение </w:t>
      </w:r>
    </w:p>
    <w:p w:rsidR="008C3E91" w:rsidRPr="008C3E91" w:rsidRDefault="008C3E91" w:rsidP="008C3E91">
      <w:pPr>
        <w:jc w:val="right"/>
        <w:rPr>
          <w:rFonts w:ascii="Times New Roman" w:hAnsi="Times New Roman" w:cs="Times New Roman"/>
        </w:rPr>
      </w:pPr>
      <w:r w:rsidRPr="008C3E91">
        <w:rPr>
          <w:rFonts w:ascii="Times New Roman" w:hAnsi="Times New Roman" w:cs="Times New Roman"/>
        </w:rPr>
        <w:t xml:space="preserve">                                                                                   к решению Совета депутатов </w:t>
      </w:r>
    </w:p>
    <w:p w:rsidR="008C3E91" w:rsidRPr="008C3E91" w:rsidRDefault="008C3E91" w:rsidP="008C3E91">
      <w:pPr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Салазгорьского</w:t>
      </w:r>
      <w:proofErr w:type="spellEnd"/>
      <w:r w:rsidRPr="008C3E91">
        <w:rPr>
          <w:rFonts w:ascii="Times New Roman" w:hAnsi="Times New Roman" w:cs="Times New Roman"/>
        </w:rPr>
        <w:t xml:space="preserve"> сельского поселения  </w:t>
      </w:r>
    </w:p>
    <w:p w:rsidR="008C3E91" w:rsidRPr="008C3E91" w:rsidRDefault="008C3E91" w:rsidP="008C3E91">
      <w:pPr>
        <w:shd w:val="clear" w:color="auto" w:fill="FFFFFF"/>
        <w:spacing w:line="312" w:lineRule="exact"/>
        <w:ind w:left="284" w:right="20"/>
        <w:jc w:val="right"/>
        <w:rPr>
          <w:rFonts w:ascii="Times New Roman" w:hAnsi="Times New Roman" w:cs="Times New Roman"/>
        </w:rPr>
      </w:pPr>
      <w:r w:rsidRPr="008C3E91">
        <w:rPr>
          <w:rFonts w:ascii="Times New Roman" w:hAnsi="Times New Roman" w:cs="Times New Roman"/>
        </w:rPr>
        <w:t xml:space="preserve">                                           </w:t>
      </w:r>
      <w:r>
        <w:rPr>
          <w:rFonts w:ascii="Times New Roman" w:hAnsi="Times New Roman" w:cs="Times New Roman"/>
        </w:rPr>
        <w:t xml:space="preserve">                            28.11. 2014 г. № 25</w:t>
      </w:r>
    </w:p>
    <w:p w:rsidR="008C3E91" w:rsidRPr="008C3E91" w:rsidRDefault="008C3E91" w:rsidP="008C3E91">
      <w:pPr>
        <w:shd w:val="clear" w:color="auto" w:fill="FFFFFF"/>
        <w:spacing w:before="312"/>
        <w:ind w:left="187"/>
        <w:jc w:val="center"/>
        <w:rPr>
          <w:rFonts w:ascii="Times New Roman" w:hAnsi="Times New Roman" w:cs="Times New Roman"/>
        </w:rPr>
      </w:pPr>
      <w:r w:rsidRPr="008C3E91"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:rsidR="008C3E91" w:rsidRPr="008C3E91" w:rsidRDefault="008C3E91" w:rsidP="008C3E91">
      <w:pPr>
        <w:shd w:val="clear" w:color="auto" w:fill="FFFFFF"/>
        <w:spacing w:line="322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3E91">
        <w:rPr>
          <w:rFonts w:ascii="Times New Roman" w:hAnsi="Times New Roman" w:cs="Times New Roman"/>
          <w:b/>
          <w:sz w:val="28"/>
          <w:szCs w:val="28"/>
        </w:rPr>
        <w:t>о комиссии по соблюдению требований к служебному поведению муниципальных служащих  и урегулированию  конфликта интересов</w:t>
      </w:r>
    </w:p>
    <w:p w:rsidR="008C3E91" w:rsidRPr="008C3E91" w:rsidRDefault="008C3E91" w:rsidP="008C3E91">
      <w:pPr>
        <w:shd w:val="clear" w:color="auto" w:fill="FFFFFF"/>
        <w:spacing w:line="322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3E91" w:rsidRPr="008C3E91" w:rsidRDefault="008C3E91" w:rsidP="008C3E91">
      <w:pPr>
        <w:shd w:val="clear" w:color="auto" w:fill="FFFFFF"/>
        <w:spacing w:line="322" w:lineRule="exact"/>
        <w:jc w:val="both"/>
        <w:rPr>
          <w:rFonts w:ascii="Times New Roman" w:hAnsi="Times New Roman" w:cs="Times New Roman"/>
          <w:spacing w:val="-23"/>
          <w:sz w:val="28"/>
          <w:szCs w:val="28"/>
        </w:rPr>
      </w:pPr>
      <w:r w:rsidRPr="008C3E91">
        <w:rPr>
          <w:rFonts w:ascii="Times New Roman" w:hAnsi="Times New Roman" w:cs="Times New Roman"/>
          <w:sz w:val="28"/>
          <w:szCs w:val="28"/>
        </w:rPr>
        <w:t xml:space="preserve">          1.Настоящим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  и урегулированию конфликта интересов (далее - комиссия), образуемой в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8C3E91">
        <w:rPr>
          <w:rFonts w:ascii="Times New Roman" w:hAnsi="Times New Roman" w:cs="Times New Roman"/>
          <w:sz w:val="28"/>
          <w:szCs w:val="28"/>
        </w:rPr>
        <w:t xml:space="preserve"> сельского поселения в соответствии с Федеральным законом от 25 декабря </w:t>
      </w:r>
      <w:smartTag w:uri="urn:schemas-microsoft-com:office:smarttags" w:element="metricconverter">
        <w:smartTagPr>
          <w:attr w:name="ProductID" w:val="2008 г"/>
        </w:smartTagPr>
        <w:r w:rsidRPr="008C3E91">
          <w:rPr>
            <w:rFonts w:ascii="Times New Roman" w:hAnsi="Times New Roman" w:cs="Times New Roman"/>
            <w:sz w:val="28"/>
            <w:szCs w:val="28"/>
          </w:rPr>
          <w:t>2008 г</w:t>
        </w:r>
      </w:smartTag>
      <w:r w:rsidRPr="008C3E91">
        <w:rPr>
          <w:rFonts w:ascii="Times New Roman" w:hAnsi="Times New Roman" w:cs="Times New Roman"/>
          <w:sz w:val="28"/>
          <w:szCs w:val="28"/>
        </w:rPr>
        <w:t>. № 273-ФЗ «О противодействии коррупции».</w:t>
      </w:r>
    </w:p>
    <w:p w:rsidR="008C3E91" w:rsidRPr="008C3E91" w:rsidRDefault="008C3E91" w:rsidP="008C3E91">
      <w:pPr>
        <w:shd w:val="clear" w:color="auto" w:fill="FFFFFF"/>
        <w:tabs>
          <w:tab w:val="left" w:pos="1454"/>
        </w:tabs>
        <w:spacing w:line="317" w:lineRule="exact"/>
        <w:ind w:right="53"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 w:rsidRPr="008C3E91">
        <w:rPr>
          <w:rFonts w:ascii="Times New Roman" w:hAnsi="Times New Roman" w:cs="Times New Roman"/>
          <w:sz w:val="28"/>
          <w:szCs w:val="28"/>
        </w:rPr>
        <w:t xml:space="preserve">          2.Комиссия в своей деятельности руководствуется Конституцией Российской Федерации, Конституцией Республики Мордовия, законодательством о муниципальной службе и противодействии коррупции, настоящим Положением, а также нормативными правовыми актами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8C3E91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8C3E91" w:rsidRPr="008C3E91" w:rsidRDefault="008C3E91" w:rsidP="008C3E91">
      <w:pPr>
        <w:shd w:val="clear" w:color="auto" w:fill="FFFFFF"/>
        <w:tabs>
          <w:tab w:val="left" w:pos="1382"/>
        </w:tabs>
        <w:spacing w:line="317" w:lineRule="exact"/>
        <w:ind w:left="245" w:right="53" w:firstLine="720"/>
        <w:jc w:val="both"/>
        <w:rPr>
          <w:rFonts w:ascii="Times New Roman" w:hAnsi="Times New Roman" w:cs="Times New Roman"/>
        </w:rPr>
      </w:pPr>
      <w:r w:rsidRPr="008C3E91">
        <w:rPr>
          <w:rFonts w:ascii="Times New Roman" w:hAnsi="Times New Roman" w:cs="Times New Roman"/>
          <w:spacing w:val="-10"/>
          <w:sz w:val="28"/>
          <w:szCs w:val="28"/>
        </w:rPr>
        <w:t>3.</w:t>
      </w:r>
      <w:r w:rsidRPr="008C3E91">
        <w:rPr>
          <w:rFonts w:ascii="Times New Roman" w:hAnsi="Times New Roman" w:cs="Times New Roman"/>
          <w:sz w:val="28"/>
          <w:szCs w:val="28"/>
        </w:rPr>
        <w:tab/>
        <w:t xml:space="preserve">Основной задачей комиссии является содействие: </w:t>
      </w:r>
    </w:p>
    <w:p w:rsidR="008C3E91" w:rsidRPr="008C3E91" w:rsidRDefault="008C3E91" w:rsidP="008C3E91">
      <w:pPr>
        <w:numPr>
          <w:ilvl w:val="0"/>
          <w:numId w:val="2"/>
        </w:numPr>
        <w:shd w:val="clear" w:color="auto" w:fill="FFFFFF"/>
        <w:tabs>
          <w:tab w:val="left" w:pos="1454"/>
        </w:tabs>
        <w:spacing w:line="317" w:lineRule="exact"/>
        <w:ind w:left="235" w:right="43" w:firstLine="730"/>
        <w:jc w:val="both"/>
        <w:rPr>
          <w:rFonts w:ascii="Times New Roman" w:hAnsi="Times New Roman" w:cs="Times New Roman"/>
          <w:spacing w:val="-16"/>
          <w:sz w:val="28"/>
          <w:szCs w:val="28"/>
        </w:rPr>
      </w:pPr>
      <w:proofErr w:type="gramStart"/>
      <w:r w:rsidRPr="008C3E91">
        <w:rPr>
          <w:rFonts w:ascii="Times New Roman" w:hAnsi="Times New Roman" w:cs="Times New Roman"/>
          <w:sz w:val="28"/>
          <w:szCs w:val="28"/>
        </w:rPr>
        <w:t xml:space="preserve">в обеспечении соблюдения муниципальными служащими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8C3E91">
        <w:rPr>
          <w:rFonts w:ascii="Times New Roman" w:hAnsi="Times New Roman" w:cs="Times New Roman"/>
          <w:sz w:val="28"/>
          <w:szCs w:val="28"/>
        </w:rPr>
        <w:t xml:space="preserve"> сельского поселения (далее — муниципальные служащие) ограничений и запретов, требований о предотвращении или урегулировании конфликта интересов, а также в обеспечении исполнения ими обязанностей, установленных Федеральным законом от 25 декабря </w:t>
      </w:r>
      <w:smartTag w:uri="urn:schemas-microsoft-com:office:smarttags" w:element="metricconverter">
        <w:smartTagPr>
          <w:attr w:name="ProductID" w:val="2008 г"/>
        </w:smartTagPr>
        <w:r w:rsidRPr="008C3E91">
          <w:rPr>
            <w:rFonts w:ascii="Times New Roman" w:hAnsi="Times New Roman" w:cs="Times New Roman"/>
            <w:sz w:val="28"/>
            <w:szCs w:val="28"/>
          </w:rPr>
          <w:t>2008 г</w:t>
        </w:r>
      </w:smartTag>
      <w:r w:rsidRPr="008C3E91">
        <w:rPr>
          <w:rFonts w:ascii="Times New Roman" w:hAnsi="Times New Roman" w:cs="Times New Roman"/>
          <w:sz w:val="28"/>
          <w:szCs w:val="28"/>
        </w:rPr>
        <w:t>. № 273 - ФЗ «О противодействии коррупции», другими федеральными законами (далее - требования к служебному поведению и (или) требования об урегулировании конфликта интересов);</w:t>
      </w:r>
      <w:proofErr w:type="gramEnd"/>
    </w:p>
    <w:p w:rsidR="008C3E91" w:rsidRPr="008C3E91" w:rsidRDefault="008C3E91" w:rsidP="008C3E91">
      <w:pPr>
        <w:numPr>
          <w:ilvl w:val="0"/>
          <w:numId w:val="2"/>
        </w:numPr>
        <w:shd w:val="clear" w:color="auto" w:fill="FFFFFF"/>
        <w:tabs>
          <w:tab w:val="left" w:pos="1454"/>
        </w:tabs>
        <w:spacing w:line="317" w:lineRule="exact"/>
        <w:ind w:left="235" w:right="34" w:firstLine="730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 w:rsidRPr="008C3E91">
        <w:rPr>
          <w:rFonts w:ascii="Times New Roman" w:hAnsi="Times New Roman" w:cs="Times New Roman"/>
          <w:sz w:val="28"/>
          <w:szCs w:val="28"/>
        </w:rPr>
        <w:t xml:space="preserve">в осуществлении в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8C3E91">
        <w:rPr>
          <w:rFonts w:ascii="Times New Roman" w:hAnsi="Times New Roman" w:cs="Times New Roman"/>
          <w:sz w:val="28"/>
          <w:szCs w:val="28"/>
        </w:rPr>
        <w:t xml:space="preserve"> сельского поселения мер по предупреждению коррупции.</w:t>
      </w:r>
    </w:p>
    <w:p w:rsidR="008C3E91" w:rsidRPr="008C3E91" w:rsidRDefault="008C3E91" w:rsidP="008C3E91">
      <w:pPr>
        <w:rPr>
          <w:rFonts w:ascii="Times New Roman" w:hAnsi="Times New Roman" w:cs="Times New Roman"/>
          <w:sz w:val="2"/>
          <w:szCs w:val="2"/>
        </w:rPr>
      </w:pPr>
    </w:p>
    <w:p w:rsidR="008C3E91" w:rsidRPr="008C3E91" w:rsidRDefault="008C3E91" w:rsidP="008C3E91">
      <w:pPr>
        <w:numPr>
          <w:ilvl w:val="0"/>
          <w:numId w:val="3"/>
        </w:numPr>
        <w:shd w:val="clear" w:color="auto" w:fill="FFFFFF"/>
        <w:tabs>
          <w:tab w:val="left" w:pos="1248"/>
        </w:tabs>
        <w:spacing w:line="317" w:lineRule="exact"/>
        <w:ind w:left="240" w:right="29" w:firstLine="725"/>
        <w:jc w:val="both"/>
        <w:rPr>
          <w:rFonts w:ascii="Times New Roman" w:hAnsi="Times New Roman" w:cs="Times New Roman"/>
          <w:spacing w:val="-8"/>
          <w:sz w:val="28"/>
          <w:szCs w:val="28"/>
        </w:rPr>
      </w:pPr>
      <w:r w:rsidRPr="008C3E91">
        <w:rPr>
          <w:rFonts w:ascii="Times New Roman" w:hAnsi="Times New Roman" w:cs="Times New Roman"/>
          <w:sz w:val="28"/>
          <w:szCs w:val="28"/>
        </w:rPr>
        <w:t xml:space="preserve">Комиссия рассматривает вопросы, связанные с соблюдением требований к служебному поведению и (или) требований об урегулировании конфликта интересов, в отношении муниципальных служащих, замещающих должности муниципальной службы (далее - должности муниципальной службы) в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8C3E91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8C3E91" w:rsidRPr="008C3E91" w:rsidRDefault="008C3E91" w:rsidP="008C3E91">
      <w:pPr>
        <w:numPr>
          <w:ilvl w:val="0"/>
          <w:numId w:val="3"/>
        </w:numPr>
        <w:shd w:val="clear" w:color="auto" w:fill="FFFFFF"/>
        <w:tabs>
          <w:tab w:val="left" w:pos="1248"/>
        </w:tabs>
        <w:spacing w:line="317" w:lineRule="exact"/>
        <w:ind w:left="240" w:right="38" w:firstLine="725"/>
        <w:jc w:val="both"/>
        <w:rPr>
          <w:rFonts w:ascii="Times New Roman" w:hAnsi="Times New Roman" w:cs="Times New Roman"/>
          <w:spacing w:val="-11"/>
          <w:sz w:val="28"/>
          <w:szCs w:val="28"/>
        </w:rPr>
      </w:pPr>
      <w:r w:rsidRPr="008C3E91">
        <w:rPr>
          <w:rFonts w:ascii="Times New Roman" w:hAnsi="Times New Roman" w:cs="Times New Roman"/>
          <w:sz w:val="28"/>
          <w:szCs w:val="28"/>
        </w:rPr>
        <w:t xml:space="preserve">Комиссия образуется постановлением 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8C3E91">
        <w:rPr>
          <w:rFonts w:ascii="Times New Roman" w:hAnsi="Times New Roman" w:cs="Times New Roman"/>
          <w:sz w:val="28"/>
          <w:szCs w:val="28"/>
        </w:rPr>
        <w:t xml:space="preserve"> сельского поселения. Указанным актом утверждаются состав комиссии и порядок ее работы.</w:t>
      </w:r>
    </w:p>
    <w:p w:rsidR="008C3E91" w:rsidRPr="008C3E91" w:rsidRDefault="008C3E91" w:rsidP="008C3E91">
      <w:pPr>
        <w:shd w:val="clear" w:color="auto" w:fill="FFFFFF"/>
        <w:spacing w:line="317" w:lineRule="exact"/>
        <w:ind w:left="235" w:right="19" w:firstLine="725"/>
        <w:jc w:val="both"/>
        <w:rPr>
          <w:rFonts w:ascii="Times New Roman" w:hAnsi="Times New Roman" w:cs="Times New Roman"/>
          <w:sz w:val="28"/>
          <w:szCs w:val="28"/>
        </w:rPr>
      </w:pPr>
      <w:r w:rsidRPr="008C3E91">
        <w:rPr>
          <w:rFonts w:ascii="Times New Roman" w:hAnsi="Times New Roman" w:cs="Times New Roman"/>
          <w:sz w:val="28"/>
          <w:szCs w:val="28"/>
        </w:rPr>
        <w:t xml:space="preserve">В состав комиссии входят председатель комиссии, его заместитель из числа членов комиссии, замещающих должности муниципальной службы в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8C3E91">
        <w:rPr>
          <w:rFonts w:ascii="Times New Roman" w:hAnsi="Times New Roman" w:cs="Times New Roman"/>
          <w:sz w:val="28"/>
          <w:szCs w:val="28"/>
        </w:rPr>
        <w:t xml:space="preserve"> сельского поселения, секретарь и члены комиссии. Все члены комиссии при принятии   решений   обладают  равными   правами.   В   отсутствие   председателя комиссии его обязанности исполняет заместитель председателя комиссии.</w:t>
      </w:r>
    </w:p>
    <w:p w:rsidR="008C3E91" w:rsidRPr="008C3E91" w:rsidRDefault="008C3E91" w:rsidP="008C3E91">
      <w:pPr>
        <w:shd w:val="clear" w:color="auto" w:fill="FFFFFF"/>
        <w:tabs>
          <w:tab w:val="left" w:pos="1238"/>
        </w:tabs>
        <w:ind w:left="950"/>
        <w:rPr>
          <w:rFonts w:ascii="Times New Roman" w:hAnsi="Times New Roman" w:cs="Times New Roman"/>
        </w:rPr>
      </w:pPr>
      <w:r w:rsidRPr="008C3E91">
        <w:rPr>
          <w:rFonts w:ascii="Times New Roman" w:hAnsi="Times New Roman" w:cs="Times New Roman"/>
          <w:spacing w:val="-8"/>
          <w:sz w:val="28"/>
          <w:szCs w:val="28"/>
        </w:rPr>
        <w:lastRenderedPageBreak/>
        <w:t xml:space="preserve">  6.</w:t>
      </w:r>
      <w:r w:rsidRPr="008C3E91">
        <w:rPr>
          <w:rFonts w:ascii="Times New Roman" w:hAnsi="Times New Roman" w:cs="Times New Roman"/>
          <w:sz w:val="28"/>
          <w:szCs w:val="28"/>
        </w:rPr>
        <w:tab/>
        <w:t>В состав комиссии входят:</w:t>
      </w:r>
    </w:p>
    <w:p w:rsidR="008C3E91" w:rsidRPr="008C3E91" w:rsidRDefault="008C3E91" w:rsidP="008C3E91">
      <w:pPr>
        <w:shd w:val="clear" w:color="auto" w:fill="FFFFFF"/>
        <w:tabs>
          <w:tab w:val="left" w:pos="1277"/>
        </w:tabs>
        <w:spacing w:line="317" w:lineRule="exact"/>
        <w:ind w:left="284" w:right="24" w:firstLine="696"/>
        <w:jc w:val="both"/>
        <w:rPr>
          <w:rFonts w:ascii="Times New Roman" w:hAnsi="Times New Roman" w:cs="Times New Roman"/>
        </w:rPr>
      </w:pPr>
      <w:r w:rsidRPr="008C3E91">
        <w:rPr>
          <w:rFonts w:ascii="Times New Roman" w:hAnsi="Times New Roman" w:cs="Times New Roman"/>
          <w:spacing w:val="-15"/>
          <w:sz w:val="28"/>
          <w:szCs w:val="28"/>
        </w:rPr>
        <w:t xml:space="preserve"> 1)</w:t>
      </w:r>
      <w:r w:rsidRPr="008C3E91">
        <w:rPr>
          <w:rFonts w:ascii="Times New Roman" w:hAnsi="Times New Roman" w:cs="Times New Roman"/>
          <w:sz w:val="28"/>
          <w:szCs w:val="28"/>
        </w:rPr>
        <w:tab/>
        <w:t xml:space="preserve"> 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8C3E91">
        <w:rPr>
          <w:rFonts w:ascii="Times New Roman" w:hAnsi="Times New Roman" w:cs="Times New Roman"/>
          <w:sz w:val="28"/>
          <w:szCs w:val="28"/>
        </w:rPr>
        <w:t xml:space="preserve"> сельского поселения, заместитель Главы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8C3E91">
        <w:rPr>
          <w:rFonts w:ascii="Times New Roman" w:hAnsi="Times New Roman" w:cs="Times New Roman"/>
          <w:sz w:val="28"/>
          <w:szCs w:val="28"/>
        </w:rPr>
        <w:t xml:space="preserve"> сельского поселения  и  муниципальные служащие сельского поселения;</w:t>
      </w:r>
    </w:p>
    <w:p w:rsidR="008C3E91" w:rsidRPr="008C3E91" w:rsidRDefault="008C3E91" w:rsidP="008C3E91">
      <w:pPr>
        <w:shd w:val="clear" w:color="auto" w:fill="FFFFFF"/>
        <w:tabs>
          <w:tab w:val="left" w:pos="1555"/>
        </w:tabs>
        <w:spacing w:before="10" w:line="322" w:lineRule="exact"/>
        <w:ind w:left="284" w:right="29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C3E91">
        <w:rPr>
          <w:rFonts w:ascii="Times New Roman" w:hAnsi="Times New Roman" w:cs="Times New Roman"/>
          <w:spacing w:val="-3"/>
          <w:sz w:val="28"/>
          <w:szCs w:val="28"/>
        </w:rPr>
        <w:t xml:space="preserve">   2)</w:t>
      </w:r>
      <w:r w:rsidRPr="008C3E91">
        <w:rPr>
          <w:rFonts w:ascii="Times New Roman" w:hAnsi="Times New Roman" w:cs="Times New Roman"/>
          <w:sz w:val="28"/>
          <w:szCs w:val="28"/>
        </w:rPr>
        <w:tab/>
        <w:t>представитель (представители) образовательных учреждений образования;</w:t>
      </w:r>
    </w:p>
    <w:p w:rsidR="008C3E91" w:rsidRPr="008C3E91" w:rsidRDefault="008C3E91" w:rsidP="008C3E91">
      <w:pPr>
        <w:shd w:val="clear" w:color="auto" w:fill="FFFFFF"/>
        <w:tabs>
          <w:tab w:val="left" w:pos="1555"/>
        </w:tabs>
        <w:spacing w:before="10" w:line="322" w:lineRule="exact"/>
        <w:ind w:left="284" w:right="29" w:firstLine="567"/>
        <w:jc w:val="both"/>
        <w:rPr>
          <w:rFonts w:ascii="Times New Roman" w:hAnsi="Times New Roman" w:cs="Times New Roman"/>
        </w:rPr>
      </w:pPr>
      <w:r w:rsidRPr="008C3E91">
        <w:rPr>
          <w:rFonts w:ascii="Times New Roman" w:hAnsi="Times New Roman" w:cs="Times New Roman"/>
          <w:sz w:val="28"/>
          <w:szCs w:val="28"/>
        </w:rPr>
        <w:t xml:space="preserve">   3) представитель управления по взаимодействию с ОМС и организационной работе администрации </w:t>
      </w:r>
      <w:proofErr w:type="spellStart"/>
      <w:r w:rsidRPr="008C3E9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C3E91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8C3E91" w:rsidRPr="008C3E91" w:rsidRDefault="008C3E91" w:rsidP="008C3E91">
      <w:pPr>
        <w:shd w:val="clear" w:color="auto" w:fill="FFFFFF"/>
        <w:tabs>
          <w:tab w:val="left" w:pos="1238"/>
        </w:tabs>
        <w:spacing w:line="322" w:lineRule="exact"/>
        <w:ind w:left="284" w:right="29" w:firstLine="567"/>
        <w:jc w:val="both"/>
        <w:rPr>
          <w:rFonts w:ascii="Times New Roman" w:hAnsi="Times New Roman" w:cs="Times New Roman"/>
        </w:rPr>
      </w:pPr>
      <w:r w:rsidRPr="008C3E91">
        <w:rPr>
          <w:rFonts w:ascii="Times New Roman" w:hAnsi="Times New Roman" w:cs="Times New Roman"/>
          <w:spacing w:val="-10"/>
          <w:sz w:val="28"/>
          <w:szCs w:val="28"/>
        </w:rPr>
        <w:t xml:space="preserve">    7.</w:t>
      </w:r>
      <w:r w:rsidRPr="008C3E91">
        <w:rPr>
          <w:rFonts w:ascii="Times New Roman" w:hAnsi="Times New Roman" w:cs="Times New Roman"/>
          <w:sz w:val="28"/>
          <w:szCs w:val="28"/>
        </w:rPr>
        <w:tab/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8C3E91">
        <w:rPr>
          <w:rFonts w:ascii="Times New Roman" w:hAnsi="Times New Roman" w:cs="Times New Roman"/>
          <w:sz w:val="28"/>
          <w:szCs w:val="28"/>
        </w:rPr>
        <w:t xml:space="preserve"> сельского поселения может принять решение о включении в состав комиссии:</w:t>
      </w:r>
    </w:p>
    <w:p w:rsidR="008C3E91" w:rsidRPr="008C3E91" w:rsidRDefault="008C3E91" w:rsidP="008C3E91">
      <w:pPr>
        <w:numPr>
          <w:ilvl w:val="0"/>
          <w:numId w:val="4"/>
        </w:numPr>
        <w:shd w:val="clear" w:color="auto" w:fill="FFFFFF"/>
        <w:tabs>
          <w:tab w:val="left" w:pos="1277"/>
        </w:tabs>
        <w:spacing w:line="317" w:lineRule="exact"/>
        <w:ind w:left="1080" w:right="24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 w:rsidRPr="008C3E91">
        <w:rPr>
          <w:rFonts w:ascii="Times New Roman" w:hAnsi="Times New Roman" w:cs="Times New Roman"/>
          <w:sz w:val="28"/>
          <w:szCs w:val="28"/>
        </w:rPr>
        <w:t xml:space="preserve">представителя общественной организации ветеранов, созданной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8C3E91">
        <w:rPr>
          <w:rFonts w:ascii="Times New Roman" w:hAnsi="Times New Roman" w:cs="Times New Roman"/>
          <w:sz w:val="28"/>
          <w:szCs w:val="28"/>
        </w:rPr>
        <w:t xml:space="preserve"> сельском поселении.</w:t>
      </w:r>
      <w:r w:rsidRPr="008C3E91">
        <w:rPr>
          <w:rFonts w:ascii="Times New Roman" w:hAnsi="Times New Roman" w:cs="Times New Roman"/>
          <w:sz w:val="28"/>
          <w:szCs w:val="28"/>
        </w:rPr>
        <w:tab/>
      </w:r>
    </w:p>
    <w:p w:rsidR="008C3E91" w:rsidRPr="008C3E91" w:rsidRDefault="008C3E91" w:rsidP="008C3E91">
      <w:pPr>
        <w:shd w:val="clear" w:color="auto" w:fill="FFFFFF"/>
        <w:tabs>
          <w:tab w:val="left" w:pos="1238"/>
        </w:tabs>
        <w:spacing w:before="10" w:line="317" w:lineRule="exact"/>
        <w:ind w:left="221" w:right="14" w:firstLine="730"/>
        <w:jc w:val="both"/>
        <w:rPr>
          <w:rFonts w:ascii="Times New Roman" w:hAnsi="Times New Roman" w:cs="Times New Roman"/>
        </w:rPr>
      </w:pPr>
      <w:r w:rsidRPr="008C3E91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  8.</w:t>
      </w:r>
      <w:r w:rsidRPr="008C3E9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Лица, указанные в подпунктах 2 пункта 6 </w:t>
      </w:r>
      <w:r w:rsidRPr="008C3E91">
        <w:rPr>
          <w:rFonts w:ascii="Times New Roman" w:hAnsi="Times New Roman" w:cs="Times New Roman"/>
          <w:color w:val="000000"/>
          <w:spacing w:val="118"/>
          <w:sz w:val="28"/>
          <w:szCs w:val="28"/>
        </w:rPr>
        <w:t>ив</w:t>
      </w:r>
      <w:r w:rsidRPr="008C3E91">
        <w:rPr>
          <w:rFonts w:ascii="Times New Roman" w:hAnsi="Times New Roman" w:cs="Times New Roman"/>
          <w:color w:val="000000"/>
          <w:sz w:val="28"/>
          <w:szCs w:val="28"/>
        </w:rPr>
        <w:t xml:space="preserve"> пункте 7 настоящего Положения, включаются в состав комиссии в установленном порядке по согласованию с образовательными учреждениями  образования, с общественной организацией ветеранов, созданной в Никольском сельском поселении, на основании запроса Главы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Салазгорьского</w:t>
      </w:r>
      <w:proofErr w:type="spellEnd"/>
      <w:r w:rsidRPr="008C3E91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поселения.</w:t>
      </w:r>
      <w:r w:rsidRPr="008C3E91">
        <w:rPr>
          <w:rFonts w:ascii="Times New Roman" w:hAnsi="Times New Roman" w:cs="Times New Roman"/>
          <w:sz w:val="28"/>
          <w:szCs w:val="28"/>
        </w:rPr>
        <w:t xml:space="preserve"> Согласование осуществляется в 10-дневный срок со дня получения запроса.</w:t>
      </w:r>
    </w:p>
    <w:p w:rsidR="008C3E91" w:rsidRPr="008C3E91" w:rsidRDefault="008C3E91" w:rsidP="008C3E91">
      <w:pPr>
        <w:shd w:val="clear" w:color="auto" w:fill="FFFFFF"/>
        <w:tabs>
          <w:tab w:val="left" w:pos="1339"/>
        </w:tabs>
        <w:spacing w:line="322" w:lineRule="exact"/>
        <w:ind w:left="226" w:right="19" w:firstLine="720"/>
        <w:jc w:val="both"/>
        <w:rPr>
          <w:rFonts w:ascii="Times New Roman" w:hAnsi="Times New Roman" w:cs="Times New Roman"/>
        </w:rPr>
      </w:pPr>
      <w:r w:rsidRPr="008C3E91">
        <w:rPr>
          <w:rFonts w:ascii="Times New Roman" w:hAnsi="Times New Roman" w:cs="Times New Roman"/>
          <w:spacing w:val="-12"/>
          <w:sz w:val="28"/>
          <w:szCs w:val="28"/>
        </w:rPr>
        <w:t xml:space="preserve">     9. </w:t>
      </w:r>
      <w:r w:rsidRPr="008C3E91">
        <w:rPr>
          <w:rFonts w:ascii="Times New Roman" w:hAnsi="Times New Roman" w:cs="Times New Roman"/>
          <w:sz w:val="28"/>
          <w:szCs w:val="28"/>
        </w:rPr>
        <w:t xml:space="preserve">Число членов комиссии, не замещающих должности муниципальной службы в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8C3E91">
        <w:rPr>
          <w:rFonts w:ascii="Times New Roman" w:hAnsi="Times New Roman" w:cs="Times New Roman"/>
          <w:sz w:val="28"/>
          <w:szCs w:val="28"/>
        </w:rPr>
        <w:t xml:space="preserve"> сельского поселения, должно составлять не менее одной четверти от общего числа членов комиссии.</w:t>
      </w:r>
    </w:p>
    <w:p w:rsidR="008C3E91" w:rsidRPr="008C3E91" w:rsidRDefault="008C3E91" w:rsidP="008C3E91">
      <w:pPr>
        <w:shd w:val="clear" w:color="auto" w:fill="FFFFFF"/>
        <w:tabs>
          <w:tab w:val="left" w:pos="1546"/>
        </w:tabs>
        <w:spacing w:line="317" w:lineRule="exact"/>
        <w:ind w:left="226" w:right="10" w:firstLine="744"/>
        <w:jc w:val="both"/>
        <w:rPr>
          <w:rFonts w:ascii="Times New Roman" w:hAnsi="Times New Roman" w:cs="Times New Roman"/>
        </w:rPr>
      </w:pPr>
      <w:r w:rsidRPr="008C3E91">
        <w:rPr>
          <w:rFonts w:ascii="Times New Roman" w:hAnsi="Times New Roman" w:cs="Times New Roman"/>
          <w:spacing w:val="-13"/>
          <w:sz w:val="28"/>
          <w:szCs w:val="28"/>
        </w:rPr>
        <w:t>10.</w:t>
      </w:r>
      <w:r w:rsidRPr="008C3E91">
        <w:rPr>
          <w:rFonts w:ascii="Times New Roman" w:hAnsi="Times New Roman" w:cs="Times New Roman"/>
          <w:sz w:val="28"/>
          <w:szCs w:val="28"/>
        </w:rPr>
        <w:tab/>
        <w:t>Состав комиссии формируется таким образом, чтобы исключить</w:t>
      </w:r>
      <w:r w:rsidRPr="008C3E91">
        <w:rPr>
          <w:rFonts w:ascii="Times New Roman" w:hAnsi="Times New Roman" w:cs="Times New Roman"/>
          <w:sz w:val="28"/>
          <w:szCs w:val="28"/>
        </w:rPr>
        <w:br/>
        <w:t>возможность возникновения конфликта интересов, который мог бы повлиять на принимаемые комиссией решения.</w:t>
      </w:r>
    </w:p>
    <w:p w:rsidR="008C3E91" w:rsidRPr="008C3E91" w:rsidRDefault="008C3E91" w:rsidP="008C3E91">
      <w:pPr>
        <w:shd w:val="clear" w:color="auto" w:fill="FFFFFF"/>
        <w:tabs>
          <w:tab w:val="left" w:pos="1378"/>
        </w:tabs>
        <w:ind w:left="970"/>
        <w:rPr>
          <w:rFonts w:ascii="Times New Roman" w:hAnsi="Times New Roman" w:cs="Times New Roman"/>
        </w:rPr>
      </w:pPr>
      <w:r w:rsidRPr="008C3E91">
        <w:rPr>
          <w:rFonts w:ascii="Times New Roman" w:hAnsi="Times New Roman" w:cs="Times New Roman"/>
          <w:spacing w:val="-13"/>
          <w:sz w:val="28"/>
          <w:szCs w:val="28"/>
        </w:rPr>
        <w:t>11.</w:t>
      </w:r>
      <w:r w:rsidRPr="008C3E91">
        <w:rPr>
          <w:rFonts w:ascii="Times New Roman" w:hAnsi="Times New Roman" w:cs="Times New Roman"/>
          <w:sz w:val="28"/>
          <w:szCs w:val="28"/>
        </w:rPr>
        <w:tab/>
        <w:t>В заседаниях комиссии с правом совещательного голоса участвуют:</w:t>
      </w:r>
    </w:p>
    <w:p w:rsidR="008C3E91" w:rsidRPr="008C3E91" w:rsidRDefault="008C3E91" w:rsidP="008C3E91">
      <w:pPr>
        <w:shd w:val="clear" w:color="auto" w:fill="FFFFFF"/>
        <w:spacing w:line="312" w:lineRule="exact"/>
        <w:ind w:left="180" w:firstLine="785"/>
        <w:jc w:val="both"/>
        <w:rPr>
          <w:rFonts w:ascii="Times New Roman" w:hAnsi="Times New Roman" w:cs="Times New Roman"/>
        </w:rPr>
      </w:pPr>
      <w:proofErr w:type="gramStart"/>
      <w:r w:rsidRPr="008C3E91">
        <w:rPr>
          <w:rFonts w:ascii="Times New Roman" w:hAnsi="Times New Roman" w:cs="Times New Roman"/>
          <w:sz w:val="28"/>
          <w:szCs w:val="28"/>
        </w:rPr>
        <w:t xml:space="preserve">1) непосредственный руководитель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муниципальных служащих, замещающих в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8C3E91">
        <w:rPr>
          <w:rFonts w:ascii="Times New Roman" w:hAnsi="Times New Roman" w:cs="Times New Roman"/>
          <w:sz w:val="28"/>
          <w:szCs w:val="28"/>
        </w:rPr>
        <w:t xml:space="preserve"> сельского поселения должности муниципальной службы, аналогичные должности, замещаемой муниципальным служащим, в отношении которого комиссией рассматривается этот вопрос;</w:t>
      </w:r>
      <w:proofErr w:type="gramEnd"/>
    </w:p>
    <w:p w:rsidR="008C3E91" w:rsidRPr="008C3E91" w:rsidRDefault="008C3E91" w:rsidP="008C3E91">
      <w:pPr>
        <w:shd w:val="clear" w:color="auto" w:fill="FFFFFF"/>
        <w:spacing w:line="317" w:lineRule="exact"/>
        <w:ind w:left="180" w:right="29" w:firstLine="540"/>
        <w:jc w:val="both"/>
        <w:rPr>
          <w:rFonts w:ascii="Times New Roman" w:hAnsi="Times New Roman" w:cs="Times New Roman"/>
        </w:rPr>
      </w:pPr>
      <w:r w:rsidRPr="008C3E91">
        <w:rPr>
          <w:rFonts w:ascii="Times New Roman" w:hAnsi="Times New Roman" w:cs="Times New Roman"/>
          <w:sz w:val="28"/>
          <w:szCs w:val="28"/>
        </w:rPr>
        <w:t xml:space="preserve">    2) другие муниципальные служащие, замещающие должности муниципальной службы в администрации </w:t>
      </w:r>
      <w:proofErr w:type="spellStart"/>
      <w:r w:rsidRPr="008C3E9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C3E9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Мордовия; специалисты, которые могут дать пояснения по вопросам муниципальной службы и вопросам, рассматриваемым комиссией; должностные лица государственных органов, органов местного самоуправления; представители заинтересованных организаций; </w:t>
      </w:r>
      <w:proofErr w:type="gramStart"/>
      <w:r w:rsidRPr="008C3E91">
        <w:rPr>
          <w:rFonts w:ascii="Times New Roman" w:hAnsi="Times New Roman" w:cs="Times New Roman"/>
          <w:sz w:val="28"/>
          <w:szCs w:val="28"/>
        </w:rPr>
        <w:t xml:space="preserve">представитель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</w:t>
      </w:r>
      <w:r w:rsidRPr="008C3E91">
        <w:rPr>
          <w:rFonts w:ascii="Times New Roman" w:hAnsi="Times New Roman" w:cs="Times New Roman"/>
          <w:sz w:val="28"/>
          <w:szCs w:val="28"/>
        </w:rPr>
        <w:lastRenderedPageBreak/>
        <w:t>конкретном случае отдельно не менее чем за три дня до дня заседания комиссии на основании ходатайства муниципального служащего, в отношении которого комиссией рассматривается этот вопрос, или любого члена комиссии.</w:t>
      </w:r>
      <w:proofErr w:type="gramEnd"/>
    </w:p>
    <w:p w:rsidR="008C3E91" w:rsidRPr="008C3E91" w:rsidRDefault="008C3E91" w:rsidP="008C3E91">
      <w:pPr>
        <w:numPr>
          <w:ilvl w:val="0"/>
          <w:numId w:val="5"/>
        </w:numPr>
        <w:shd w:val="clear" w:color="auto" w:fill="FFFFFF"/>
        <w:tabs>
          <w:tab w:val="left" w:pos="1162"/>
        </w:tabs>
        <w:spacing w:line="317" w:lineRule="exact"/>
        <w:ind w:left="180" w:right="29" w:firstLine="579"/>
        <w:jc w:val="both"/>
        <w:rPr>
          <w:rFonts w:ascii="Times New Roman" w:hAnsi="Times New Roman" w:cs="Times New Roman"/>
          <w:spacing w:val="-15"/>
          <w:sz w:val="28"/>
          <w:szCs w:val="28"/>
        </w:rPr>
      </w:pPr>
      <w:r w:rsidRPr="008C3E91">
        <w:rPr>
          <w:rFonts w:ascii="Times New Roman" w:hAnsi="Times New Roman" w:cs="Times New Roman"/>
          <w:sz w:val="28"/>
          <w:szCs w:val="28"/>
        </w:rPr>
        <w:t xml:space="preserve">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муниципальной службы в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8C3E91">
        <w:rPr>
          <w:rFonts w:ascii="Times New Roman" w:hAnsi="Times New Roman" w:cs="Times New Roman"/>
          <w:sz w:val="28"/>
          <w:szCs w:val="28"/>
        </w:rPr>
        <w:t xml:space="preserve"> сельского поселения, недопустимо.</w:t>
      </w:r>
    </w:p>
    <w:p w:rsidR="008C3E91" w:rsidRPr="008C3E91" w:rsidRDefault="008C3E91" w:rsidP="008C3E91">
      <w:pPr>
        <w:numPr>
          <w:ilvl w:val="0"/>
          <w:numId w:val="5"/>
        </w:numPr>
        <w:shd w:val="clear" w:color="auto" w:fill="FFFFFF"/>
        <w:tabs>
          <w:tab w:val="left" w:pos="1162"/>
        </w:tabs>
        <w:spacing w:line="317" w:lineRule="exact"/>
        <w:ind w:left="180" w:right="19" w:firstLine="579"/>
        <w:jc w:val="both"/>
        <w:rPr>
          <w:rFonts w:ascii="Times New Roman" w:hAnsi="Times New Roman" w:cs="Times New Roman"/>
          <w:spacing w:val="-16"/>
          <w:sz w:val="28"/>
          <w:szCs w:val="28"/>
        </w:rPr>
      </w:pPr>
      <w:r w:rsidRPr="008C3E91">
        <w:rPr>
          <w:rFonts w:ascii="Times New Roman" w:hAnsi="Times New Roman" w:cs="Times New Roman"/>
          <w:sz w:val="28"/>
          <w:szCs w:val="28"/>
        </w:rPr>
        <w:t>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8C3E91" w:rsidRPr="008C3E91" w:rsidRDefault="008C3E91" w:rsidP="008C3E91">
      <w:pPr>
        <w:numPr>
          <w:ilvl w:val="0"/>
          <w:numId w:val="6"/>
        </w:numPr>
        <w:shd w:val="clear" w:color="auto" w:fill="FFFFFF"/>
        <w:tabs>
          <w:tab w:val="left" w:pos="1162"/>
        </w:tabs>
        <w:spacing w:line="317" w:lineRule="exact"/>
        <w:ind w:left="758"/>
        <w:rPr>
          <w:rFonts w:ascii="Times New Roman" w:hAnsi="Times New Roman" w:cs="Times New Roman"/>
          <w:spacing w:val="-15"/>
          <w:sz w:val="28"/>
          <w:szCs w:val="28"/>
        </w:rPr>
      </w:pPr>
      <w:r w:rsidRPr="008C3E91">
        <w:rPr>
          <w:rFonts w:ascii="Times New Roman" w:hAnsi="Times New Roman" w:cs="Times New Roman"/>
          <w:sz w:val="28"/>
          <w:szCs w:val="28"/>
        </w:rPr>
        <w:t>Основаниями для проведения заседания комиссии являются:</w:t>
      </w:r>
    </w:p>
    <w:p w:rsidR="008C3E91" w:rsidRPr="008C3E91" w:rsidRDefault="008C3E91" w:rsidP="008C3E91">
      <w:pPr>
        <w:shd w:val="clear" w:color="auto" w:fill="FFFFFF"/>
        <w:tabs>
          <w:tab w:val="left" w:pos="1195"/>
        </w:tabs>
        <w:spacing w:line="317" w:lineRule="exact"/>
        <w:ind w:left="180" w:right="10"/>
        <w:jc w:val="both"/>
        <w:rPr>
          <w:rFonts w:ascii="Times New Roman" w:hAnsi="Times New Roman" w:cs="Times New Roman"/>
        </w:rPr>
      </w:pPr>
      <w:r w:rsidRPr="008C3E91">
        <w:rPr>
          <w:rFonts w:ascii="Times New Roman" w:hAnsi="Times New Roman" w:cs="Times New Roman"/>
          <w:spacing w:val="-18"/>
          <w:sz w:val="28"/>
          <w:szCs w:val="28"/>
        </w:rPr>
        <w:t xml:space="preserve">            </w:t>
      </w:r>
      <w:proofErr w:type="gramStart"/>
      <w:r w:rsidRPr="008C3E91">
        <w:rPr>
          <w:rFonts w:ascii="Times New Roman" w:hAnsi="Times New Roman" w:cs="Times New Roman"/>
          <w:spacing w:val="-18"/>
          <w:sz w:val="28"/>
          <w:szCs w:val="28"/>
        </w:rPr>
        <w:t>1)</w:t>
      </w:r>
      <w:r w:rsidRPr="008C3E91">
        <w:rPr>
          <w:rFonts w:ascii="Times New Roman" w:hAnsi="Times New Roman" w:cs="Times New Roman"/>
          <w:sz w:val="28"/>
          <w:szCs w:val="28"/>
        </w:rPr>
        <w:tab/>
        <w:t>представление Главой  сельского поселения в соответствии с Положением о проверке достоверности и полноты сведений, представляемых гражданами, претендующими на замещение должностей муниципальной службы в Республике Мордовия, и муниципальными служащими в Республики Мордовия, и соблюдения муниципальными служащими в Республики Мордовия требований к служебному поведению, утвержденным Указом Главы Республики Мордовия от 23.04.2012г. №59-УГ, материалов проверки, свидетельствующих:</w:t>
      </w:r>
      <w:proofErr w:type="gramEnd"/>
    </w:p>
    <w:p w:rsidR="008C3E91" w:rsidRPr="008C3E91" w:rsidRDefault="008C3E91" w:rsidP="008C3E91">
      <w:pPr>
        <w:shd w:val="clear" w:color="auto" w:fill="FFFFFF"/>
        <w:spacing w:line="317" w:lineRule="exact"/>
        <w:ind w:left="180" w:right="10" w:firstLine="559"/>
        <w:jc w:val="both"/>
        <w:rPr>
          <w:rFonts w:ascii="Times New Roman" w:hAnsi="Times New Roman" w:cs="Times New Roman"/>
        </w:rPr>
      </w:pPr>
      <w:r w:rsidRPr="008C3E91">
        <w:rPr>
          <w:rFonts w:ascii="Times New Roman" w:hAnsi="Times New Roman" w:cs="Times New Roman"/>
          <w:sz w:val="28"/>
          <w:szCs w:val="28"/>
        </w:rPr>
        <w:t>о представлении муниципальным служащим недостоверных или неполных   сведений, предусмотренных названным Положением;</w:t>
      </w:r>
    </w:p>
    <w:p w:rsidR="008C3E91" w:rsidRPr="008C3E91" w:rsidRDefault="008C3E91" w:rsidP="008C3E91">
      <w:pPr>
        <w:shd w:val="clear" w:color="auto" w:fill="FFFFFF"/>
        <w:spacing w:line="317" w:lineRule="exact"/>
        <w:ind w:left="180" w:right="14" w:firstLine="564"/>
        <w:jc w:val="both"/>
        <w:rPr>
          <w:rFonts w:ascii="Times New Roman" w:hAnsi="Times New Roman" w:cs="Times New Roman"/>
        </w:rPr>
      </w:pPr>
      <w:r w:rsidRPr="008C3E91">
        <w:rPr>
          <w:rFonts w:ascii="Times New Roman" w:hAnsi="Times New Roman" w:cs="Times New Roman"/>
          <w:sz w:val="28"/>
          <w:szCs w:val="28"/>
        </w:rPr>
        <w:t>о несоблюдении муниципальным служащим требований к служебному поведению и (или) требований об урегулировании конфликта интересов;</w:t>
      </w:r>
    </w:p>
    <w:p w:rsidR="008C3E91" w:rsidRPr="008C3E91" w:rsidRDefault="008C3E91" w:rsidP="008C3E91">
      <w:pPr>
        <w:shd w:val="clear" w:color="auto" w:fill="FFFFFF"/>
        <w:tabs>
          <w:tab w:val="left" w:pos="1325"/>
        </w:tabs>
        <w:spacing w:line="317" w:lineRule="exact"/>
        <w:ind w:left="180" w:firstLine="554"/>
        <w:jc w:val="both"/>
        <w:rPr>
          <w:rFonts w:ascii="Times New Roman" w:hAnsi="Times New Roman" w:cs="Times New Roman"/>
        </w:rPr>
      </w:pPr>
      <w:r w:rsidRPr="008C3E91">
        <w:rPr>
          <w:rFonts w:ascii="Times New Roman" w:hAnsi="Times New Roman" w:cs="Times New Roman"/>
          <w:sz w:val="28"/>
          <w:szCs w:val="28"/>
        </w:rPr>
        <w:t xml:space="preserve"> 2)</w:t>
      </w:r>
      <w:r w:rsidRPr="008C3E91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8C3E91">
        <w:rPr>
          <w:rFonts w:ascii="Times New Roman" w:hAnsi="Times New Roman" w:cs="Times New Roman"/>
          <w:sz w:val="28"/>
          <w:szCs w:val="28"/>
        </w:rPr>
        <w:t>поступившее</w:t>
      </w:r>
      <w:proofErr w:type="gramEnd"/>
      <w:r w:rsidRPr="008C3E91">
        <w:rPr>
          <w:rFonts w:ascii="Times New Roman" w:hAnsi="Times New Roman" w:cs="Times New Roman"/>
          <w:sz w:val="28"/>
          <w:szCs w:val="28"/>
        </w:rPr>
        <w:t xml:space="preserve"> в администрацию сельского поселения, в порядке, установленном нормативным правовым актом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8C3E91">
        <w:rPr>
          <w:rFonts w:ascii="Times New Roman" w:hAnsi="Times New Roman" w:cs="Times New Roman"/>
          <w:sz w:val="28"/>
          <w:szCs w:val="28"/>
        </w:rPr>
        <w:t xml:space="preserve"> сельского поселения:</w:t>
      </w:r>
    </w:p>
    <w:p w:rsidR="008C3E91" w:rsidRPr="008C3E91" w:rsidRDefault="008C3E91" w:rsidP="008C3E91">
      <w:pPr>
        <w:shd w:val="clear" w:color="auto" w:fill="FFFFFF"/>
        <w:spacing w:line="317" w:lineRule="exact"/>
        <w:ind w:left="180" w:right="5" w:firstLine="55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C3E91">
        <w:rPr>
          <w:rFonts w:ascii="Times New Roman" w:hAnsi="Times New Roman" w:cs="Times New Roman"/>
          <w:sz w:val="28"/>
          <w:szCs w:val="28"/>
        </w:rPr>
        <w:t xml:space="preserve">обращение гражданина, замещавшего в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8C3E91">
        <w:rPr>
          <w:rFonts w:ascii="Times New Roman" w:hAnsi="Times New Roman" w:cs="Times New Roman"/>
          <w:sz w:val="28"/>
          <w:szCs w:val="28"/>
        </w:rPr>
        <w:t xml:space="preserve"> сельского поселения должность муниципальной службы, включенную в перечень должностей, утвержденный постановлением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8C3E91">
        <w:rPr>
          <w:rFonts w:ascii="Times New Roman" w:hAnsi="Times New Roman" w:cs="Times New Roman"/>
          <w:sz w:val="28"/>
          <w:szCs w:val="28"/>
        </w:rPr>
        <w:t xml:space="preserve"> сельского поселения, о даче согласия на замещение должности в коммерческой или некоммерческой организации,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до</w:t>
      </w:r>
      <w:proofErr w:type="gramEnd"/>
      <w:r w:rsidRPr="008C3E91">
        <w:rPr>
          <w:rFonts w:ascii="Times New Roman" w:hAnsi="Times New Roman" w:cs="Times New Roman"/>
          <w:sz w:val="28"/>
          <w:szCs w:val="28"/>
        </w:rPr>
        <w:t xml:space="preserve"> истечения двух лет со дня увольнения с муниципальной службы;</w:t>
      </w:r>
    </w:p>
    <w:p w:rsidR="008C3E91" w:rsidRPr="008C3E91" w:rsidRDefault="008C3E91" w:rsidP="008C3E91">
      <w:pPr>
        <w:shd w:val="clear" w:color="auto" w:fill="FFFFFF"/>
        <w:spacing w:line="317" w:lineRule="exact"/>
        <w:ind w:left="180" w:right="53" w:firstLine="540"/>
        <w:jc w:val="both"/>
        <w:rPr>
          <w:rFonts w:ascii="Times New Roman" w:hAnsi="Times New Roman" w:cs="Times New Roman"/>
        </w:rPr>
      </w:pPr>
      <w:r w:rsidRPr="008C3E91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заявление муниципального служащего о невозможности по объективным причинам представить сведения о доходах, об имуществе и обязательствах </w:t>
      </w:r>
      <w:r w:rsidRPr="008C3E91">
        <w:rPr>
          <w:rFonts w:ascii="Times New Roman" w:hAnsi="Times New Roman" w:cs="Times New Roman"/>
          <w:color w:val="000000"/>
          <w:sz w:val="28"/>
          <w:szCs w:val="28"/>
        </w:rPr>
        <w:t>имущественного характера своих супруги (супруга) и несовершеннолетних детей;</w:t>
      </w:r>
    </w:p>
    <w:p w:rsidR="008C3E91" w:rsidRPr="008C3E91" w:rsidRDefault="008C3E91" w:rsidP="008C3E91">
      <w:pPr>
        <w:shd w:val="clear" w:color="auto" w:fill="FFFFFF"/>
        <w:tabs>
          <w:tab w:val="left" w:pos="9667"/>
        </w:tabs>
        <w:spacing w:line="317" w:lineRule="exact"/>
        <w:ind w:left="180" w:firstLine="554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8C3E91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3)   представление  Главы сельского поселения </w:t>
      </w:r>
      <w:r w:rsidRPr="008C3E91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или </w:t>
      </w:r>
      <w:r w:rsidRPr="008C3E91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любого члена комиссии, касающееся обеспечения соблюдения муниципальным </w:t>
      </w:r>
      <w:r w:rsidRPr="008C3E91">
        <w:rPr>
          <w:rFonts w:ascii="Times New Roman" w:hAnsi="Times New Roman" w:cs="Times New Roman"/>
          <w:color w:val="000000"/>
          <w:spacing w:val="8"/>
          <w:sz w:val="28"/>
          <w:szCs w:val="28"/>
        </w:rPr>
        <w:lastRenderedPageBreak/>
        <w:t xml:space="preserve">служащим требований к служебному поведению и (или) требований об </w:t>
      </w:r>
      <w:r w:rsidRPr="008C3E91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урегулировании конфликта интересов либо осуществления в администрации </w:t>
      </w:r>
      <w:proofErr w:type="spellStart"/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>Салазгорьского</w:t>
      </w:r>
      <w:proofErr w:type="spellEnd"/>
      <w:r w:rsidRPr="008C3E91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сельского поселения</w:t>
      </w:r>
      <w:r w:rsidRPr="008C3E91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мер по предупреждению коррупции;</w:t>
      </w:r>
    </w:p>
    <w:p w:rsidR="008C3E91" w:rsidRPr="008C3E91" w:rsidRDefault="008C3E91" w:rsidP="008C3E91">
      <w:pPr>
        <w:shd w:val="clear" w:color="auto" w:fill="FFFFFF"/>
        <w:tabs>
          <w:tab w:val="left" w:pos="9667"/>
        </w:tabs>
        <w:spacing w:line="317" w:lineRule="exact"/>
        <w:ind w:left="180" w:firstLine="554"/>
        <w:jc w:val="both"/>
        <w:rPr>
          <w:rFonts w:ascii="Times New Roman" w:hAnsi="Times New Roman" w:cs="Times New Roman"/>
          <w:sz w:val="28"/>
          <w:szCs w:val="28"/>
        </w:rPr>
      </w:pPr>
      <w:r w:rsidRPr="008C3E91">
        <w:rPr>
          <w:rFonts w:ascii="Times New Roman" w:hAnsi="Times New Roman" w:cs="Times New Roman"/>
        </w:rPr>
        <w:t xml:space="preserve">4) </w:t>
      </w:r>
      <w:r w:rsidRPr="008C3E91">
        <w:rPr>
          <w:rFonts w:ascii="Times New Roman" w:hAnsi="Times New Roman" w:cs="Times New Roman"/>
          <w:sz w:val="28"/>
          <w:szCs w:val="28"/>
        </w:rPr>
        <w:t xml:space="preserve">представление Главой  сельского поселения материалов проверки, свидетельствующих о представлении муниципальным служащим недостоверных или неполных сведений, предусмотренных </w:t>
      </w:r>
      <w:hyperlink r:id="rId7" w:anchor="block_301" w:history="1">
        <w:r w:rsidRPr="008C3E91">
          <w:rPr>
            <w:rStyle w:val="af6"/>
            <w:rFonts w:ascii="Times New Roman" w:hAnsi="Times New Roman" w:cs="Times New Roman"/>
            <w:sz w:val="28"/>
            <w:szCs w:val="28"/>
          </w:rPr>
          <w:t>частью 1 статьи 3</w:t>
        </w:r>
      </w:hyperlink>
      <w:r w:rsidRPr="008C3E91">
        <w:rPr>
          <w:rFonts w:ascii="Times New Roman" w:hAnsi="Times New Roman" w:cs="Times New Roman"/>
          <w:sz w:val="28"/>
          <w:szCs w:val="28"/>
        </w:rPr>
        <w:t xml:space="preserve"> Федерального закона от 3 декабря 2012 г. N 230-ФЗ "О </w:t>
      </w:r>
      <w:proofErr w:type="gramStart"/>
      <w:r w:rsidRPr="008C3E91">
        <w:rPr>
          <w:rFonts w:ascii="Times New Roman" w:hAnsi="Times New Roman" w:cs="Times New Roman"/>
          <w:sz w:val="28"/>
          <w:szCs w:val="28"/>
        </w:rPr>
        <w:t>контроле за</w:t>
      </w:r>
      <w:proofErr w:type="gramEnd"/>
      <w:r w:rsidRPr="008C3E91">
        <w:rPr>
          <w:rFonts w:ascii="Times New Roman" w:hAnsi="Times New Roman" w:cs="Times New Roman"/>
          <w:sz w:val="28"/>
          <w:szCs w:val="28"/>
        </w:rPr>
        <w:t xml:space="preserve"> соответствием расходов лиц, замещающих государственные должности, и иных лиц их доходам";</w:t>
      </w:r>
    </w:p>
    <w:p w:rsidR="008C3E91" w:rsidRPr="008C3E91" w:rsidRDefault="008C3E91" w:rsidP="008C3E91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C3E91">
        <w:rPr>
          <w:rFonts w:ascii="Times New Roman" w:hAnsi="Times New Roman" w:cs="Times New Roman"/>
          <w:sz w:val="28"/>
          <w:szCs w:val="28"/>
        </w:rPr>
        <w:t xml:space="preserve">  5) поступившее в соответствии с частью 4 статьи 12 Федерального закона от 25 декабря 2008г. № 273-ФЗ «О противодействии коррупции» в орган местного самоуправления уведомление  работодателя о заключении с гражданином, замещавшим должность муниципальной службы в органе местного самоуправления, трудового или гражданско-правового договора на выполнение рабо</w:t>
      </w:r>
      <w:proofErr w:type="gramStart"/>
      <w:r w:rsidRPr="008C3E91">
        <w:rPr>
          <w:rFonts w:ascii="Times New Roman" w:hAnsi="Times New Roman" w:cs="Times New Roman"/>
          <w:sz w:val="28"/>
          <w:szCs w:val="28"/>
        </w:rPr>
        <w:t>т(</w:t>
      </w:r>
      <w:proofErr w:type="gramEnd"/>
      <w:r w:rsidRPr="008C3E91">
        <w:rPr>
          <w:rFonts w:ascii="Times New Roman" w:hAnsi="Times New Roman" w:cs="Times New Roman"/>
          <w:sz w:val="28"/>
          <w:szCs w:val="28"/>
        </w:rPr>
        <w:t>оказание услуг), при условии, что указанному гражданину комиссией ранее было отказано во вступлении в трудовые и гражданско-правовые отношения с указанием работодателем или что вопрос о даче согласия такому гражданину на замещение им должности на условиях трудового договора и (или) на выполнение им работы на условиях гражданско-правового договора комиссией не рассматривался.</w:t>
      </w:r>
    </w:p>
    <w:p w:rsidR="008C3E91" w:rsidRPr="008C3E91" w:rsidRDefault="008C3E91" w:rsidP="008C3E91">
      <w:pPr>
        <w:numPr>
          <w:ilvl w:val="0"/>
          <w:numId w:val="7"/>
        </w:numPr>
        <w:shd w:val="clear" w:color="auto" w:fill="FFFFFF"/>
        <w:tabs>
          <w:tab w:val="left" w:pos="1363"/>
        </w:tabs>
        <w:spacing w:line="317" w:lineRule="exact"/>
        <w:ind w:left="180" w:firstLine="578"/>
        <w:jc w:val="both"/>
        <w:rPr>
          <w:rFonts w:ascii="Times New Roman" w:hAnsi="Times New Roman" w:cs="Times New Roman"/>
          <w:color w:val="000000"/>
          <w:spacing w:val="-18"/>
          <w:sz w:val="28"/>
          <w:szCs w:val="28"/>
        </w:rPr>
      </w:pPr>
      <w:r w:rsidRPr="008C3E91">
        <w:rPr>
          <w:rFonts w:ascii="Times New Roman" w:hAnsi="Times New Roman" w:cs="Times New Roman"/>
          <w:color w:val="000000"/>
          <w:spacing w:val="1"/>
          <w:sz w:val="28"/>
          <w:szCs w:val="28"/>
        </w:rPr>
        <w:t>Комиссия     не    рассматривает    сообщения     о     преступлениях    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8C3E91" w:rsidRPr="008C3E91" w:rsidRDefault="008C3E91" w:rsidP="008C3E91">
      <w:pPr>
        <w:pStyle w:val="32"/>
        <w:ind w:left="170"/>
        <w:rPr>
          <w:rStyle w:val="33"/>
          <w:rFonts w:eastAsiaTheme="majorEastAsia"/>
          <w:sz w:val="28"/>
          <w:lang w:eastAsia="ru-RU"/>
        </w:rPr>
      </w:pPr>
      <w:r w:rsidRPr="008C3E91">
        <w:rPr>
          <w:color w:val="000000"/>
          <w:sz w:val="28"/>
          <w:szCs w:val="28"/>
        </w:rPr>
        <w:t xml:space="preserve">         </w:t>
      </w:r>
      <w:r w:rsidRPr="008C3E91">
        <w:rPr>
          <w:rStyle w:val="33"/>
          <w:rFonts w:eastAsiaTheme="majorEastAsia"/>
          <w:color w:val="000000"/>
          <w:szCs w:val="28"/>
          <w:lang w:eastAsia="ru-RU"/>
        </w:rPr>
        <w:t xml:space="preserve">15.1. Обращение, указанное в абзаце втором подпункта 2 пункта 14 настоящего Положения, подается гражданином, замещавшим должность муниципальной службы в органе местного самоуправления, в подразделение кадровой службы органа местного самоуправления по профилактике коррупционных и иных правонарушений. </w:t>
      </w:r>
      <w:proofErr w:type="gramStart"/>
      <w:r w:rsidRPr="008C3E91">
        <w:rPr>
          <w:rStyle w:val="33"/>
          <w:rFonts w:eastAsiaTheme="majorEastAsia"/>
          <w:color w:val="000000"/>
          <w:szCs w:val="28"/>
          <w:lang w:eastAsia="ru-RU"/>
        </w:rPr>
        <w:t>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муниципальной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муниципальной службы, функции по муниципальному управлению в отношении коммерческой или некоммерческой организации, вид договора (трудовой</w:t>
      </w:r>
      <w:proofErr w:type="gramEnd"/>
      <w:r w:rsidRPr="008C3E91">
        <w:rPr>
          <w:rStyle w:val="33"/>
          <w:rFonts w:eastAsiaTheme="majorEastAsia"/>
          <w:color w:val="000000"/>
          <w:szCs w:val="28"/>
          <w:lang w:eastAsia="ru-RU"/>
        </w:rPr>
        <w:t xml:space="preserve"> или гражданск</w:t>
      </w:r>
      <w:proofErr w:type="gramStart"/>
      <w:r w:rsidRPr="008C3E91">
        <w:rPr>
          <w:rStyle w:val="33"/>
          <w:rFonts w:eastAsiaTheme="majorEastAsia"/>
          <w:color w:val="000000"/>
          <w:szCs w:val="28"/>
          <w:lang w:eastAsia="ru-RU"/>
        </w:rPr>
        <w:t>о-</w:t>
      </w:r>
      <w:proofErr w:type="gramEnd"/>
      <w:r w:rsidRPr="008C3E91">
        <w:rPr>
          <w:rStyle w:val="33"/>
          <w:rFonts w:eastAsiaTheme="majorEastAsia"/>
          <w:color w:val="000000"/>
          <w:szCs w:val="28"/>
          <w:lang w:eastAsia="ru-RU"/>
        </w:rPr>
        <w:t xml:space="preserve"> правовой), предполагаемый срок его действия, сумма оплаты за выполнение (оказание) по договору работ (услуг). В подразделении кадровой службы органа местного самоуправления по профилактике коррупционных и иных правонарушений осуществляется рассмотрение обращения, по результатам которого подготавливается мотивированное заключение по существу обращения с учетом требований статьи 12 Федерального закона от 25 декабря 2008 г. № 273-ФЭ «О противодействии коррупции». Обращение, заключение и другие материалы в течение двух рабочих дней со дня поступления обращения представляются председателю комиссии.</w:t>
      </w:r>
    </w:p>
    <w:p w:rsidR="008C3E91" w:rsidRPr="008C3E91" w:rsidRDefault="008C3E91" w:rsidP="008C3E91">
      <w:pPr>
        <w:pStyle w:val="32"/>
        <w:ind w:left="227"/>
        <w:rPr>
          <w:rStyle w:val="33"/>
          <w:rFonts w:eastAsiaTheme="majorEastAsia"/>
          <w:color w:val="000000"/>
          <w:szCs w:val="28"/>
          <w:lang w:eastAsia="ru-RU"/>
        </w:rPr>
      </w:pPr>
      <w:r w:rsidRPr="008C3E91">
        <w:rPr>
          <w:rStyle w:val="33"/>
          <w:rFonts w:eastAsiaTheme="majorEastAsia"/>
          <w:color w:val="000000"/>
          <w:szCs w:val="28"/>
          <w:lang w:eastAsia="ru-RU"/>
        </w:rPr>
        <w:tab/>
        <w:t xml:space="preserve">15.2. Обращение, указанное в абзаце втором подпункта 2 пункта 14 настоящего Положения, может быть подано муниципальным служащим, планирующим свое увольнение с муниципальной службы, и подлежит </w:t>
      </w:r>
      <w:r w:rsidRPr="008C3E91">
        <w:rPr>
          <w:rStyle w:val="33"/>
          <w:rFonts w:eastAsiaTheme="majorEastAsia"/>
          <w:color w:val="000000"/>
          <w:szCs w:val="28"/>
          <w:lang w:eastAsia="ru-RU"/>
        </w:rPr>
        <w:lastRenderedPageBreak/>
        <w:t>рассмотрению комиссией в соответствии с настоящим Положением.</w:t>
      </w:r>
    </w:p>
    <w:p w:rsidR="008C3E91" w:rsidRPr="008C3E91" w:rsidRDefault="008C3E91" w:rsidP="008C3E91">
      <w:pPr>
        <w:shd w:val="clear" w:color="auto" w:fill="FFFFFF"/>
        <w:tabs>
          <w:tab w:val="left" w:pos="1363"/>
        </w:tabs>
        <w:spacing w:line="317" w:lineRule="exact"/>
        <w:jc w:val="both"/>
        <w:rPr>
          <w:rFonts w:ascii="Times New Roman" w:eastAsiaTheme="majorEastAsia" w:hAnsi="Times New Roman" w:cs="Times New Roman"/>
        </w:rPr>
      </w:pPr>
      <w:r w:rsidRPr="008C3E91">
        <w:rPr>
          <w:rStyle w:val="33"/>
          <w:rFonts w:ascii="Times New Roman" w:eastAsiaTheme="majorEastAsia" w:hAnsi="Times New Roman" w:cs="Times New Roman"/>
          <w:color w:val="000000"/>
          <w:szCs w:val="28"/>
        </w:rPr>
        <w:t xml:space="preserve">          15.3. </w:t>
      </w:r>
      <w:proofErr w:type="gramStart"/>
      <w:r w:rsidRPr="008C3E91">
        <w:rPr>
          <w:rStyle w:val="33"/>
          <w:rFonts w:ascii="Times New Roman" w:eastAsiaTheme="majorEastAsia" w:hAnsi="Times New Roman" w:cs="Times New Roman"/>
          <w:color w:val="000000"/>
          <w:szCs w:val="28"/>
        </w:rPr>
        <w:t>Уведомление, указанное в подпункте 5 пункта 14 настоящего Положения, рассматривается подразделением кадровой службы органа местного самоуправления по профилактике коррупционных и иных правонарушений, которое осуществляет подготовку мотивированного заключения о соблюдении гражданином, замещавшим должность муниципальной службы в органе местного самоуправления, требований статьи 12 Федерального закона от 25 декабря 2008 г. № 273-ФЭ «О противодействии коррупции».</w:t>
      </w:r>
      <w:proofErr w:type="gramEnd"/>
      <w:r w:rsidRPr="008C3E91">
        <w:rPr>
          <w:rStyle w:val="33"/>
          <w:rFonts w:ascii="Times New Roman" w:eastAsiaTheme="majorEastAsia" w:hAnsi="Times New Roman" w:cs="Times New Roman"/>
          <w:color w:val="000000"/>
          <w:szCs w:val="28"/>
        </w:rPr>
        <w:t xml:space="preserve"> Уведомление, заключение и другие материалы в течение десяти рабочих дней со дня поступления уведомления представляются председателю комиссии.</w:t>
      </w:r>
    </w:p>
    <w:p w:rsidR="008C3E91" w:rsidRPr="008C3E91" w:rsidRDefault="008C3E91" w:rsidP="008C3E91">
      <w:pPr>
        <w:shd w:val="clear" w:color="auto" w:fill="FFFFFF"/>
        <w:tabs>
          <w:tab w:val="left" w:pos="1363"/>
        </w:tabs>
        <w:spacing w:line="317" w:lineRule="exact"/>
        <w:jc w:val="both"/>
        <w:rPr>
          <w:rFonts w:ascii="Times New Roman" w:hAnsi="Times New Roman" w:cs="Times New Roman"/>
          <w:color w:val="000000"/>
          <w:spacing w:val="-18"/>
          <w:sz w:val="28"/>
          <w:szCs w:val="28"/>
        </w:rPr>
      </w:pPr>
      <w:r w:rsidRPr="008C3E91">
        <w:rPr>
          <w:rFonts w:ascii="Times New Roman" w:hAnsi="Times New Roman" w:cs="Times New Roman"/>
          <w:color w:val="000000"/>
          <w:sz w:val="28"/>
          <w:szCs w:val="28"/>
        </w:rPr>
        <w:t xml:space="preserve">         16. Председатель    комиссии    при    поступлении    к    нему    в    порядке, предусмотренном       нормативным       правовым       актом       органа       местного </w:t>
      </w:r>
      <w:r w:rsidRPr="008C3E91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самоуправления, информации, содержащей основания для проведения заседания </w:t>
      </w:r>
      <w:r w:rsidRPr="008C3E91">
        <w:rPr>
          <w:rFonts w:ascii="Times New Roman" w:hAnsi="Times New Roman" w:cs="Times New Roman"/>
          <w:color w:val="000000"/>
          <w:spacing w:val="-3"/>
          <w:sz w:val="28"/>
          <w:szCs w:val="28"/>
        </w:rPr>
        <w:t>комиссии:</w:t>
      </w:r>
    </w:p>
    <w:p w:rsidR="008C3E91" w:rsidRPr="008C3E91" w:rsidRDefault="008C3E91" w:rsidP="008C3E91">
      <w:pPr>
        <w:jc w:val="both"/>
        <w:rPr>
          <w:rFonts w:ascii="Times New Roman" w:hAnsi="Times New Roman" w:cs="Times New Roman"/>
          <w:sz w:val="2"/>
          <w:szCs w:val="2"/>
        </w:rPr>
      </w:pPr>
    </w:p>
    <w:p w:rsidR="008C3E91" w:rsidRPr="008C3E91" w:rsidRDefault="008C3E91" w:rsidP="008C3E91">
      <w:pPr>
        <w:numPr>
          <w:ilvl w:val="0"/>
          <w:numId w:val="8"/>
        </w:numPr>
        <w:shd w:val="clear" w:color="auto" w:fill="FFFFFF"/>
        <w:tabs>
          <w:tab w:val="left" w:pos="1061"/>
        </w:tabs>
        <w:spacing w:line="317" w:lineRule="exact"/>
        <w:ind w:left="180" w:firstLine="554"/>
        <w:jc w:val="both"/>
        <w:rPr>
          <w:rFonts w:ascii="Times New Roman" w:hAnsi="Times New Roman" w:cs="Times New Roman"/>
          <w:color w:val="000000"/>
          <w:spacing w:val="-21"/>
          <w:sz w:val="28"/>
          <w:szCs w:val="28"/>
        </w:rPr>
      </w:pPr>
      <w:r w:rsidRPr="008C3E91">
        <w:rPr>
          <w:rFonts w:ascii="Times New Roman" w:hAnsi="Times New Roman" w:cs="Times New Roman"/>
          <w:color w:val="000000"/>
          <w:spacing w:val="11"/>
          <w:sz w:val="28"/>
          <w:szCs w:val="28"/>
        </w:rPr>
        <w:t xml:space="preserve">в 3-дневный срок назначает дату заседания комиссии. При этом дата </w:t>
      </w:r>
      <w:r w:rsidRPr="008C3E91">
        <w:rPr>
          <w:rFonts w:ascii="Times New Roman" w:hAnsi="Times New Roman" w:cs="Times New Roman"/>
          <w:color w:val="000000"/>
          <w:sz w:val="28"/>
          <w:szCs w:val="28"/>
        </w:rPr>
        <w:t xml:space="preserve">заседания   комиссии   не   может   быть   назначена   позднее   семи   дней   со   дня </w:t>
      </w:r>
      <w:r w:rsidRPr="008C3E91">
        <w:rPr>
          <w:rFonts w:ascii="Times New Roman" w:hAnsi="Times New Roman" w:cs="Times New Roman"/>
          <w:color w:val="000000"/>
          <w:spacing w:val="1"/>
          <w:sz w:val="28"/>
          <w:szCs w:val="28"/>
        </w:rPr>
        <w:t>поступления указанной информации</w:t>
      </w:r>
      <w:r w:rsidRPr="008C3E91">
        <w:rPr>
          <w:rFonts w:ascii="Times New Roman" w:hAnsi="Times New Roman" w:cs="Times New Roman"/>
          <w:spacing w:val="3"/>
          <w:sz w:val="28"/>
          <w:szCs w:val="28"/>
        </w:rPr>
        <w:t>, за исключением случаев, предусмотренных пунктами 16.1 и 16.2 настоящего Положения</w:t>
      </w:r>
      <w:r w:rsidRPr="008C3E91">
        <w:rPr>
          <w:rFonts w:ascii="Times New Roman" w:hAnsi="Times New Roman" w:cs="Times New Roman"/>
          <w:color w:val="000000"/>
          <w:spacing w:val="1"/>
          <w:sz w:val="28"/>
          <w:szCs w:val="28"/>
        </w:rPr>
        <w:t>;</w:t>
      </w:r>
    </w:p>
    <w:p w:rsidR="008C3E91" w:rsidRPr="008C3E91" w:rsidRDefault="008C3E91" w:rsidP="008C3E91">
      <w:pPr>
        <w:numPr>
          <w:ilvl w:val="0"/>
          <w:numId w:val="8"/>
        </w:numPr>
        <w:shd w:val="clear" w:color="auto" w:fill="FFFFFF"/>
        <w:tabs>
          <w:tab w:val="left" w:pos="1061"/>
        </w:tabs>
        <w:spacing w:line="317" w:lineRule="exact"/>
        <w:ind w:left="180" w:firstLine="554"/>
        <w:jc w:val="both"/>
        <w:rPr>
          <w:rFonts w:ascii="Times New Roman" w:hAnsi="Times New Roman" w:cs="Times New Roman"/>
          <w:color w:val="000000"/>
          <w:spacing w:val="-11"/>
          <w:sz w:val="28"/>
          <w:szCs w:val="28"/>
        </w:rPr>
      </w:pPr>
      <w:r w:rsidRPr="008C3E91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организует   ознакомление   муниципального   служащего,   в   отношении </w:t>
      </w:r>
      <w:r w:rsidRPr="008C3E91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которого   комиссией   рассматривается   вопрос   о   соблюдении   требований   к </w:t>
      </w:r>
      <w:r w:rsidRPr="008C3E91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служебному   поведению   и   (или)   требований   об   урегулировании   конфликта </w:t>
      </w:r>
      <w:r w:rsidRPr="008C3E91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интересов, его представителя, членов комиссии и других лиц, участвующих в </w:t>
      </w:r>
      <w:r w:rsidRPr="008C3E91">
        <w:rPr>
          <w:rFonts w:ascii="Times New Roman" w:hAnsi="Times New Roman" w:cs="Times New Roman"/>
          <w:color w:val="000000"/>
          <w:spacing w:val="2"/>
          <w:sz w:val="28"/>
          <w:szCs w:val="28"/>
        </w:rPr>
        <w:t>заседании комиссии, с информацией, поступившей в а</w:t>
      </w:r>
      <w:r w:rsidRPr="008C3E91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дминистрацию </w:t>
      </w:r>
      <w:proofErr w:type="spellStart"/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Салазгорьского</w:t>
      </w:r>
      <w:proofErr w:type="spellEnd"/>
      <w:r w:rsidRPr="008C3E91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сельского поселения, и с результатами ее проверки;</w:t>
      </w:r>
    </w:p>
    <w:p w:rsidR="008C3E91" w:rsidRPr="008C3E91" w:rsidRDefault="008C3E91" w:rsidP="008C3E91">
      <w:pPr>
        <w:numPr>
          <w:ilvl w:val="0"/>
          <w:numId w:val="8"/>
        </w:numPr>
        <w:shd w:val="clear" w:color="auto" w:fill="FFFFFF"/>
        <w:tabs>
          <w:tab w:val="left" w:pos="1061"/>
        </w:tabs>
        <w:spacing w:line="317" w:lineRule="exact"/>
        <w:ind w:left="180" w:firstLine="554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8C3E91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рассматривает ходатайства о приглашении на заседание комиссии лиц, </w:t>
      </w:r>
      <w:r w:rsidRPr="008C3E91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указанных в подпункте 2 пункта 11 настоящего Положения, принимает решение </w:t>
      </w:r>
      <w:r w:rsidRPr="008C3E91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об их удовлетворении (об отказе в удовлетворении) и о рассмотрении (об отказе в </w:t>
      </w:r>
      <w:r w:rsidRPr="008C3E91">
        <w:rPr>
          <w:rFonts w:ascii="Times New Roman" w:hAnsi="Times New Roman" w:cs="Times New Roman"/>
          <w:color w:val="000000"/>
          <w:spacing w:val="1"/>
          <w:sz w:val="28"/>
          <w:szCs w:val="28"/>
        </w:rPr>
        <w:t>рассмотрении) в ходе заседания комиссии дополнительных материалов;</w:t>
      </w:r>
    </w:p>
    <w:p w:rsidR="008C3E91" w:rsidRPr="008C3E91" w:rsidRDefault="008C3E91" w:rsidP="008C3E91">
      <w:pPr>
        <w:numPr>
          <w:ilvl w:val="0"/>
          <w:numId w:val="8"/>
        </w:numPr>
        <w:shd w:val="clear" w:color="auto" w:fill="FFFFFF"/>
        <w:tabs>
          <w:tab w:val="left" w:pos="1061"/>
        </w:tabs>
        <w:spacing w:line="317" w:lineRule="exact"/>
        <w:ind w:left="180" w:firstLine="734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8C3E91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по итогам рассмотрения вопроса, указанного в абзаце втором подпункта 2 </w:t>
      </w:r>
      <w:r w:rsidRPr="008C3E91">
        <w:rPr>
          <w:rFonts w:ascii="Times New Roman" w:hAnsi="Times New Roman" w:cs="Times New Roman"/>
          <w:color w:val="000000"/>
          <w:sz w:val="28"/>
          <w:szCs w:val="28"/>
        </w:rPr>
        <w:t xml:space="preserve">пункта     14     настоящего    Положения,    направляет    гражданину     письменное </w:t>
      </w:r>
      <w:r w:rsidRPr="008C3E91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уведомление в течение одного рабочего дня и уведомляет его устно в течение трех </w:t>
      </w:r>
      <w:r w:rsidRPr="008C3E91">
        <w:rPr>
          <w:rFonts w:ascii="Times New Roman" w:hAnsi="Times New Roman" w:cs="Times New Roman"/>
          <w:color w:val="000000"/>
          <w:spacing w:val="2"/>
          <w:sz w:val="28"/>
          <w:szCs w:val="28"/>
        </w:rPr>
        <w:t>рабочих дней о принятом решении.</w:t>
      </w:r>
    </w:p>
    <w:p w:rsidR="008C3E91" w:rsidRPr="008C3E91" w:rsidRDefault="008C3E91" w:rsidP="008C3E91">
      <w:pPr>
        <w:pStyle w:val="32"/>
        <w:tabs>
          <w:tab w:val="left" w:pos="1061"/>
        </w:tabs>
        <w:spacing w:line="317" w:lineRule="exact"/>
        <w:rPr>
          <w:rStyle w:val="33"/>
          <w:rFonts w:eastAsiaTheme="majorEastAsia"/>
          <w:sz w:val="28"/>
          <w:lang w:eastAsia="ru-RU"/>
        </w:rPr>
      </w:pPr>
      <w:r w:rsidRPr="008C3E91">
        <w:rPr>
          <w:rStyle w:val="33"/>
          <w:rFonts w:eastAsiaTheme="majorEastAsia"/>
          <w:color w:val="000000"/>
          <w:szCs w:val="28"/>
          <w:lang w:eastAsia="ru-RU"/>
        </w:rPr>
        <w:t xml:space="preserve">           16.1. Заседание комиссии по рассмотрению заявления, указанного в абзаце третьем подпункта 2 пункта 14 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характера;</w:t>
      </w:r>
    </w:p>
    <w:p w:rsidR="008C3E91" w:rsidRPr="008C3E91" w:rsidRDefault="008C3E91" w:rsidP="008C3E91">
      <w:pPr>
        <w:shd w:val="clear" w:color="auto" w:fill="FFFFFF"/>
        <w:tabs>
          <w:tab w:val="left" w:pos="1363"/>
        </w:tabs>
        <w:spacing w:line="317" w:lineRule="exact"/>
        <w:jc w:val="both"/>
        <w:rPr>
          <w:rFonts w:ascii="Times New Roman" w:eastAsiaTheme="majorEastAsia" w:hAnsi="Times New Roman" w:cs="Times New Roman"/>
          <w:spacing w:val="-16"/>
          <w:szCs w:val="28"/>
        </w:rPr>
      </w:pPr>
      <w:r w:rsidRPr="008C3E91">
        <w:rPr>
          <w:rStyle w:val="33"/>
          <w:rFonts w:ascii="Times New Roman" w:eastAsiaTheme="majorEastAsia" w:hAnsi="Times New Roman" w:cs="Times New Roman"/>
          <w:color w:val="000000"/>
          <w:szCs w:val="28"/>
        </w:rPr>
        <w:t xml:space="preserve">          16.2. Уведомление, указанное в подпункте 5 пункта 14 настоящего Положения, как правило, рассматривается на очередном (плановом) заседании комиссии.</w:t>
      </w:r>
    </w:p>
    <w:p w:rsidR="008C3E91" w:rsidRPr="008C3E91" w:rsidRDefault="008C3E91" w:rsidP="008C3E91">
      <w:pPr>
        <w:shd w:val="clear" w:color="auto" w:fill="FFFFFF"/>
        <w:tabs>
          <w:tab w:val="left" w:pos="1363"/>
        </w:tabs>
        <w:spacing w:line="317" w:lineRule="exact"/>
        <w:ind w:left="180" w:firstLine="578"/>
        <w:jc w:val="both"/>
        <w:rPr>
          <w:rFonts w:ascii="Times New Roman" w:hAnsi="Times New Roman" w:cs="Times New Roman"/>
          <w:color w:val="000000"/>
          <w:spacing w:val="-16"/>
          <w:sz w:val="28"/>
          <w:szCs w:val="28"/>
        </w:rPr>
      </w:pPr>
      <w:r w:rsidRPr="008C3E91">
        <w:rPr>
          <w:rFonts w:ascii="Times New Roman" w:hAnsi="Times New Roman" w:cs="Times New Roman"/>
          <w:color w:val="000000"/>
          <w:spacing w:val="-16"/>
          <w:sz w:val="28"/>
          <w:szCs w:val="28"/>
        </w:rPr>
        <w:t>17.</w:t>
      </w:r>
      <w:r w:rsidRPr="008C3E91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C3E91">
        <w:rPr>
          <w:rStyle w:val="33"/>
          <w:rFonts w:ascii="Times New Roman" w:eastAsiaTheme="majorEastAsia" w:hAnsi="Times New Roman" w:cs="Times New Roman"/>
          <w:color w:val="000000"/>
          <w:szCs w:val="28"/>
        </w:rPr>
        <w:t xml:space="preserve">Заседание комиссии проводится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муниципальной службы в органе местного самоуправления. При наличии письменной просьбы муниципального служащего или гражданина, замещавшего должность муниципальной службы в органе местного самоуправления, о рассмотрении </w:t>
      </w:r>
      <w:r w:rsidRPr="008C3E91">
        <w:rPr>
          <w:rStyle w:val="33"/>
          <w:rFonts w:ascii="Times New Roman" w:eastAsiaTheme="majorEastAsia" w:hAnsi="Times New Roman" w:cs="Times New Roman"/>
          <w:color w:val="000000"/>
          <w:szCs w:val="28"/>
        </w:rPr>
        <w:lastRenderedPageBreak/>
        <w:t>указанного вопроса без его участия заседание комиссии проводится в его отсутствие. В случае неявки на заседание комиссии муниципального служащего (его представителя) или гражданина, замещавшего должность муниципальной службы в органе местного самоуправления (его представителя), при отсутствии письменной просьбы муниципального служащего или указанного гражданина о рассмотрении данного вопроса без его участия рассмотрение вопроса откладывается. В случае повторной неявки указанных лиц без уважительных причин комиссия может принять решение о рассмотрении данного вопроса в отсутствие муниципального служащего или гражданина, замещавшего должность муниципальной службы в органе местного самоуправления.</w:t>
      </w:r>
    </w:p>
    <w:p w:rsidR="008C3E91" w:rsidRPr="008C3E91" w:rsidRDefault="008C3E91" w:rsidP="008C3E91">
      <w:pPr>
        <w:shd w:val="clear" w:color="auto" w:fill="FFFFFF"/>
        <w:tabs>
          <w:tab w:val="left" w:pos="1296"/>
        </w:tabs>
        <w:spacing w:line="317" w:lineRule="exact"/>
        <w:ind w:left="180" w:firstLine="602"/>
        <w:jc w:val="both"/>
        <w:rPr>
          <w:rFonts w:ascii="Times New Roman" w:hAnsi="Times New Roman" w:cs="Times New Roman"/>
          <w:color w:val="000000"/>
          <w:spacing w:val="-18"/>
          <w:sz w:val="28"/>
          <w:szCs w:val="28"/>
        </w:rPr>
      </w:pPr>
      <w:r w:rsidRPr="008C3E91">
        <w:rPr>
          <w:rFonts w:ascii="Times New Roman" w:hAnsi="Times New Roman" w:cs="Times New Roman"/>
          <w:color w:val="000000"/>
          <w:spacing w:val="-16"/>
          <w:sz w:val="28"/>
          <w:szCs w:val="28"/>
        </w:rPr>
        <w:t>18.</w:t>
      </w:r>
      <w:r w:rsidRPr="008C3E91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C3E91">
        <w:rPr>
          <w:rStyle w:val="33"/>
          <w:rFonts w:ascii="Times New Roman" w:eastAsiaTheme="majorEastAsia" w:hAnsi="Times New Roman" w:cs="Times New Roman"/>
          <w:color w:val="000000"/>
          <w:szCs w:val="28"/>
        </w:rPr>
        <w:t>На заседании комиссии заслушиваются пояснения муниципального служащего или гражданина, замещавшего должность муниципальной службы в органе местного самоуправления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8C3E91" w:rsidRPr="008C3E91" w:rsidRDefault="008C3E91" w:rsidP="008C3E91">
      <w:pPr>
        <w:shd w:val="clear" w:color="auto" w:fill="FFFFFF"/>
        <w:tabs>
          <w:tab w:val="left" w:pos="1248"/>
        </w:tabs>
        <w:spacing w:line="322" w:lineRule="exact"/>
        <w:ind w:left="180" w:firstLine="749"/>
        <w:jc w:val="both"/>
        <w:rPr>
          <w:rFonts w:ascii="Times New Roman" w:hAnsi="Times New Roman" w:cs="Times New Roman"/>
        </w:rPr>
      </w:pPr>
      <w:r w:rsidRPr="008C3E91">
        <w:rPr>
          <w:rFonts w:ascii="Times New Roman" w:hAnsi="Times New Roman" w:cs="Times New Roman"/>
          <w:color w:val="000000"/>
          <w:spacing w:val="-18"/>
          <w:sz w:val="28"/>
          <w:szCs w:val="28"/>
        </w:rPr>
        <w:t xml:space="preserve">19. </w:t>
      </w:r>
      <w:r w:rsidRPr="008C3E91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C3E91">
        <w:rPr>
          <w:rFonts w:ascii="Times New Roman" w:hAnsi="Times New Roman" w:cs="Times New Roman"/>
          <w:color w:val="000000"/>
          <w:spacing w:val="9"/>
          <w:sz w:val="28"/>
          <w:szCs w:val="28"/>
        </w:rPr>
        <w:t xml:space="preserve">Члены  комиссии и лица, участвовавшие  в ее заседании,  не  вправе </w:t>
      </w:r>
      <w:r w:rsidRPr="008C3E91">
        <w:rPr>
          <w:rFonts w:ascii="Times New Roman" w:hAnsi="Times New Roman" w:cs="Times New Roman"/>
          <w:color w:val="000000"/>
          <w:spacing w:val="1"/>
          <w:sz w:val="28"/>
          <w:szCs w:val="28"/>
        </w:rPr>
        <w:t>разглашать сведения, ставшие им известными в ходе работы комиссии.</w:t>
      </w:r>
    </w:p>
    <w:p w:rsidR="008C3E91" w:rsidRPr="008C3E91" w:rsidRDefault="008C3E91" w:rsidP="008C3E91">
      <w:pPr>
        <w:shd w:val="clear" w:color="auto" w:fill="FFFFFF"/>
        <w:tabs>
          <w:tab w:val="left" w:pos="1162"/>
        </w:tabs>
        <w:spacing w:before="10" w:line="322" w:lineRule="exact"/>
        <w:ind w:left="180" w:firstLine="715"/>
        <w:jc w:val="both"/>
        <w:rPr>
          <w:rFonts w:ascii="Times New Roman" w:hAnsi="Times New Roman" w:cs="Times New Roman"/>
        </w:rPr>
      </w:pPr>
      <w:r w:rsidRPr="008C3E91">
        <w:rPr>
          <w:rFonts w:ascii="Times New Roman" w:hAnsi="Times New Roman" w:cs="Times New Roman"/>
          <w:color w:val="000000"/>
          <w:spacing w:val="-8"/>
          <w:sz w:val="28"/>
          <w:szCs w:val="28"/>
        </w:rPr>
        <w:t>20.</w:t>
      </w:r>
      <w:r w:rsidRPr="008C3E91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C3E91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По итогам рассмотрения вопроса, указанного в абзаце втором подпункта </w:t>
      </w:r>
      <w:r w:rsidRPr="008C3E91">
        <w:rPr>
          <w:rFonts w:ascii="Times New Roman" w:hAnsi="Times New Roman" w:cs="Times New Roman"/>
          <w:color w:val="000000"/>
          <w:spacing w:val="9"/>
          <w:sz w:val="28"/>
          <w:szCs w:val="28"/>
        </w:rPr>
        <w:t xml:space="preserve">1 пункта 14 настоящего Положения, комиссия принимает одно из следующих </w:t>
      </w:r>
      <w:r w:rsidRPr="008C3E91">
        <w:rPr>
          <w:rFonts w:ascii="Times New Roman" w:hAnsi="Times New Roman" w:cs="Times New Roman"/>
          <w:color w:val="000000"/>
          <w:spacing w:val="-1"/>
          <w:sz w:val="28"/>
          <w:szCs w:val="28"/>
        </w:rPr>
        <w:t>решений:</w:t>
      </w:r>
    </w:p>
    <w:p w:rsidR="008C3E91" w:rsidRPr="008C3E91" w:rsidRDefault="008C3E91" w:rsidP="008C3E91">
      <w:pPr>
        <w:numPr>
          <w:ilvl w:val="0"/>
          <w:numId w:val="9"/>
        </w:numPr>
        <w:shd w:val="clear" w:color="auto" w:fill="FFFFFF"/>
        <w:tabs>
          <w:tab w:val="left" w:pos="1075"/>
        </w:tabs>
        <w:spacing w:before="10" w:line="322" w:lineRule="exact"/>
        <w:ind w:left="180" w:firstLine="715"/>
        <w:jc w:val="both"/>
        <w:rPr>
          <w:rFonts w:ascii="Times New Roman" w:hAnsi="Times New Roman" w:cs="Times New Roman"/>
          <w:color w:val="000000"/>
          <w:spacing w:val="-18"/>
          <w:sz w:val="28"/>
          <w:szCs w:val="28"/>
        </w:rPr>
      </w:pPr>
      <w:proofErr w:type="gramStart"/>
      <w:r w:rsidRPr="008C3E91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установить, что сведения, представленные муниципальным служащим в </w:t>
      </w:r>
      <w:r w:rsidRPr="008C3E91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соответствии  с  Положением о проверке достоверности  и  полноты  сведений, </w:t>
      </w:r>
      <w:r w:rsidRPr="008C3E91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представляемых    гражданами,    претендующими    на    замещение    должностей </w:t>
      </w:r>
      <w:r w:rsidRPr="008C3E91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муниципальной    службы,    и    муниципальными    служащими,    и    соблюдения </w:t>
      </w:r>
      <w:r w:rsidRPr="008C3E91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муниципальными      служащими      требований      к      служебному      поведению, </w:t>
      </w:r>
      <w:r w:rsidRPr="008C3E91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утвержденным нормативным правовым актом органа местного самоуправления, </w:t>
      </w:r>
      <w:r w:rsidRPr="008C3E91">
        <w:rPr>
          <w:rFonts w:ascii="Times New Roman" w:hAnsi="Times New Roman" w:cs="Times New Roman"/>
          <w:color w:val="000000"/>
          <w:spacing w:val="2"/>
          <w:sz w:val="28"/>
          <w:szCs w:val="28"/>
        </w:rPr>
        <w:t>являются достоверными и полными;</w:t>
      </w:r>
      <w:proofErr w:type="gramEnd"/>
    </w:p>
    <w:p w:rsidR="008C3E91" w:rsidRPr="008C3E91" w:rsidRDefault="008C3E91" w:rsidP="008C3E91">
      <w:pPr>
        <w:numPr>
          <w:ilvl w:val="0"/>
          <w:numId w:val="9"/>
        </w:numPr>
        <w:shd w:val="clear" w:color="auto" w:fill="FFFFFF"/>
        <w:tabs>
          <w:tab w:val="left" w:pos="1075"/>
        </w:tabs>
        <w:spacing w:before="5" w:line="322" w:lineRule="exact"/>
        <w:ind w:left="180" w:firstLine="715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8C3E91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установить, что сведения, представленные муниципальным служащим в </w:t>
      </w:r>
      <w:r w:rsidRPr="008C3E91">
        <w:rPr>
          <w:rFonts w:ascii="Times New Roman" w:hAnsi="Times New Roman" w:cs="Times New Roman"/>
          <w:color w:val="000000"/>
          <w:sz w:val="28"/>
          <w:szCs w:val="28"/>
        </w:rPr>
        <w:t xml:space="preserve">соответствии   с   Положением,  указанным   в   подпункте   1   настоящего   пункта, </w:t>
      </w:r>
      <w:r w:rsidRPr="008C3E91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являются   недостоверными   и   (или)   неполными.   В   этом   случае   комиссия </w:t>
      </w:r>
      <w:r w:rsidRPr="008C3E91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рекомендует Главе сельского поселения  применить   к </w:t>
      </w:r>
      <w:r w:rsidRPr="008C3E91">
        <w:rPr>
          <w:rFonts w:ascii="Times New Roman" w:hAnsi="Times New Roman" w:cs="Times New Roman"/>
          <w:color w:val="000000"/>
          <w:spacing w:val="2"/>
          <w:sz w:val="28"/>
          <w:szCs w:val="28"/>
        </w:rPr>
        <w:t>муниципальному служащему конкретную меру ответственности.</w:t>
      </w:r>
    </w:p>
    <w:p w:rsidR="008C3E91" w:rsidRPr="008C3E91" w:rsidRDefault="008C3E91" w:rsidP="008C3E91">
      <w:pPr>
        <w:shd w:val="clear" w:color="auto" w:fill="FFFFFF"/>
        <w:tabs>
          <w:tab w:val="left" w:pos="1162"/>
        </w:tabs>
        <w:spacing w:before="10" w:line="322" w:lineRule="exact"/>
        <w:ind w:left="180" w:firstLine="725"/>
        <w:jc w:val="both"/>
        <w:rPr>
          <w:rFonts w:ascii="Times New Roman" w:hAnsi="Times New Roman" w:cs="Times New Roman"/>
        </w:rPr>
      </w:pPr>
      <w:r w:rsidRPr="008C3E91">
        <w:rPr>
          <w:rFonts w:ascii="Times New Roman" w:hAnsi="Times New Roman" w:cs="Times New Roman"/>
          <w:color w:val="000000"/>
          <w:spacing w:val="-8"/>
          <w:sz w:val="28"/>
          <w:szCs w:val="28"/>
        </w:rPr>
        <w:t>21.</w:t>
      </w:r>
      <w:r w:rsidRPr="008C3E91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C3E91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По итогам рассмотрения вопроса, указанного в абзаце третьем подпункта  </w:t>
      </w:r>
      <w:r w:rsidRPr="008C3E91">
        <w:rPr>
          <w:rFonts w:ascii="Times New Roman" w:hAnsi="Times New Roman" w:cs="Times New Roman"/>
          <w:color w:val="000000"/>
          <w:sz w:val="28"/>
          <w:szCs w:val="28"/>
        </w:rPr>
        <w:t xml:space="preserve">1 </w:t>
      </w:r>
      <w:r w:rsidRPr="008C3E91">
        <w:rPr>
          <w:rFonts w:ascii="Times New Roman" w:hAnsi="Times New Roman" w:cs="Times New Roman"/>
          <w:color w:val="000000"/>
          <w:spacing w:val="9"/>
          <w:sz w:val="28"/>
          <w:szCs w:val="28"/>
        </w:rPr>
        <w:t xml:space="preserve">пункта 14 настоящего Положения, комиссия принимает одно из следующих </w:t>
      </w:r>
      <w:r w:rsidRPr="008C3E91">
        <w:rPr>
          <w:rFonts w:ascii="Times New Roman" w:hAnsi="Times New Roman" w:cs="Times New Roman"/>
          <w:color w:val="000000"/>
          <w:spacing w:val="-2"/>
          <w:sz w:val="28"/>
          <w:szCs w:val="28"/>
        </w:rPr>
        <w:t>решений:</w:t>
      </w:r>
    </w:p>
    <w:p w:rsidR="008C3E91" w:rsidRPr="008C3E91" w:rsidRDefault="008C3E91" w:rsidP="008C3E91">
      <w:pPr>
        <w:numPr>
          <w:ilvl w:val="0"/>
          <w:numId w:val="10"/>
        </w:numPr>
        <w:shd w:val="clear" w:color="auto" w:fill="FFFFFF"/>
        <w:tabs>
          <w:tab w:val="left" w:pos="1114"/>
        </w:tabs>
        <w:spacing w:before="5" w:line="322" w:lineRule="exact"/>
        <w:ind w:left="180" w:firstLine="706"/>
        <w:jc w:val="both"/>
        <w:rPr>
          <w:rFonts w:ascii="Times New Roman" w:hAnsi="Times New Roman" w:cs="Times New Roman"/>
          <w:color w:val="000000"/>
          <w:spacing w:val="-18"/>
          <w:sz w:val="28"/>
          <w:szCs w:val="28"/>
        </w:rPr>
      </w:pPr>
      <w:r w:rsidRPr="008C3E91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установить,   что  муниципальный  служащий  соблюдал  требования  к </w:t>
      </w:r>
      <w:r w:rsidRPr="008C3E91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служебному   поведению   и   (или)   требования   об   урегулировании   конфликта </w:t>
      </w:r>
      <w:r w:rsidRPr="008C3E91">
        <w:rPr>
          <w:rFonts w:ascii="Times New Roman" w:hAnsi="Times New Roman" w:cs="Times New Roman"/>
          <w:color w:val="000000"/>
          <w:spacing w:val="-1"/>
          <w:sz w:val="28"/>
          <w:szCs w:val="28"/>
        </w:rPr>
        <w:t>интересов;</w:t>
      </w:r>
    </w:p>
    <w:p w:rsidR="008C3E91" w:rsidRPr="008C3E91" w:rsidRDefault="008C3E91" w:rsidP="008C3E91">
      <w:pPr>
        <w:numPr>
          <w:ilvl w:val="0"/>
          <w:numId w:val="10"/>
        </w:numPr>
        <w:shd w:val="clear" w:color="auto" w:fill="FFFFFF"/>
        <w:tabs>
          <w:tab w:val="left" w:pos="1114"/>
        </w:tabs>
        <w:spacing w:before="5" w:line="322" w:lineRule="exact"/>
        <w:ind w:left="180" w:firstLine="706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8C3E91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установить, что муниципальный служащий не соблюдал  требования к </w:t>
      </w:r>
      <w:r w:rsidRPr="008C3E91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служебному   поведению   и   (или)   требования   об   урегулировании конфликта интересов. В этом случае комиссия рекомендует Главе сельского поселения </w:t>
      </w:r>
      <w:r w:rsidRPr="008C3E91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указать муниципальному    служащему    на    недопустимость </w:t>
      </w:r>
      <w:r w:rsidRPr="008C3E91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нарушения   требований   к   </w:t>
      </w:r>
      <w:r w:rsidRPr="008C3E91">
        <w:rPr>
          <w:rFonts w:ascii="Times New Roman" w:hAnsi="Times New Roman" w:cs="Times New Roman"/>
          <w:color w:val="000000"/>
          <w:spacing w:val="3"/>
          <w:sz w:val="28"/>
          <w:szCs w:val="28"/>
        </w:rPr>
        <w:lastRenderedPageBreak/>
        <w:t xml:space="preserve">служебному   поведению   и   (или)   требований   об урегулировании    конфликта   интересов   либо   применить   к   муниципальному </w:t>
      </w:r>
      <w:r w:rsidRPr="008C3E91">
        <w:rPr>
          <w:rFonts w:ascii="Times New Roman" w:hAnsi="Times New Roman" w:cs="Times New Roman"/>
          <w:color w:val="000000"/>
          <w:spacing w:val="1"/>
          <w:sz w:val="28"/>
          <w:szCs w:val="28"/>
        </w:rPr>
        <w:t>служащему конкретную меру ответственности.</w:t>
      </w:r>
    </w:p>
    <w:p w:rsidR="008C3E91" w:rsidRPr="008C3E91" w:rsidRDefault="008C3E91" w:rsidP="008C3E91">
      <w:pPr>
        <w:shd w:val="clear" w:color="auto" w:fill="FFFFFF"/>
        <w:tabs>
          <w:tab w:val="left" w:pos="1162"/>
        </w:tabs>
        <w:spacing w:line="322" w:lineRule="exact"/>
        <w:ind w:left="180" w:firstLine="725"/>
        <w:jc w:val="both"/>
        <w:rPr>
          <w:rFonts w:ascii="Times New Roman" w:hAnsi="Times New Roman" w:cs="Times New Roman"/>
        </w:rPr>
      </w:pPr>
      <w:r w:rsidRPr="008C3E91">
        <w:rPr>
          <w:rFonts w:ascii="Times New Roman" w:hAnsi="Times New Roman" w:cs="Times New Roman"/>
          <w:color w:val="000000"/>
          <w:spacing w:val="-3"/>
          <w:sz w:val="28"/>
          <w:szCs w:val="28"/>
        </w:rPr>
        <w:t>22.</w:t>
      </w:r>
      <w:r w:rsidRPr="008C3E91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C3E91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По итогам рассмотрения вопроса, указанного в абзаце втором подпункта  </w:t>
      </w:r>
      <w:r w:rsidRPr="008C3E91">
        <w:rPr>
          <w:rFonts w:ascii="Times New Roman" w:hAnsi="Times New Roman" w:cs="Times New Roman"/>
          <w:color w:val="000000"/>
          <w:sz w:val="28"/>
          <w:szCs w:val="28"/>
        </w:rPr>
        <w:t xml:space="preserve">2 </w:t>
      </w:r>
      <w:r w:rsidRPr="008C3E91">
        <w:rPr>
          <w:rFonts w:ascii="Times New Roman" w:hAnsi="Times New Roman" w:cs="Times New Roman"/>
          <w:color w:val="000000"/>
          <w:spacing w:val="9"/>
          <w:sz w:val="28"/>
          <w:szCs w:val="28"/>
        </w:rPr>
        <w:t xml:space="preserve">пункта 14 настоящего Положения, комиссия принимает одно из следующих </w:t>
      </w:r>
      <w:r w:rsidRPr="008C3E91">
        <w:rPr>
          <w:rFonts w:ascii="Times New Roman" w:hAnsi="Times New Roman" w:cs="Times New Roman"/>
          <w:color w:val="000000"/>
          <w:spacing w:val="-1"/>
          <w:sz w:val="28"/>
          <w:szCs w:val="28"/>
        </w:rPr>
        <w:t>решений:</w:t>
      </w:r>
    </w:p>
    <w:p w:rsidR="008C3E91" w:rsidRPr="008C3E91" w:rsidRDefault="008C3E91" w:rsidP="008C3E91">
      <w:pPr>
        <w:shd w:val="clear" w:color="auto" w:fill="FFFFFF"/>
        <w:tabs>
          <w:tab w:val="left" w:pos="1085"/>
        </w:tabs>
        <w:spacing w:before="5" w:line="322" w:lineRule="exact"/>
        <w:ind w:left="180" w:firstLine="749"/>
        <w:jc w:val="both"/>
        <w:rPr>
          <w:rFonts w:ascii="Times New Roman" w:hAnsi="Times New Roman" w:cs="Times New Roman"/>
        </w:rPr>
      </w:pPr>
      <w:r w:rsidRPr="008C3E91">
        <w:rPr>
          <w:rFonts w:ascii="Times New Roman" w:hAnsi="Times New Roman" w:cs="Times New Roman"/>
          <w:color w:val="000000"/>
          <w:spacing w:val="-22"/>
          <w:sz w:val="28"/>
          <w:szCs w:val="28"/>
        </w:rPr>
        <w:t>1)</w:t>
      </w:r>
      <w:r w:rsidRPr="008C3E91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C3E91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дать гражданину согласие на замещение должности в коммерческой или </w:t>
      </w:r>
      <w:r w:rsidRPr="008C3E91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некоммерческой    организации    либо    на    выполнение    работы    на    условиях </w:t>
      </w:r>
      <w:r w:rsidRPr="008C3E91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гражданско-правового     договора     в     коммерческой     или     некоммерческой </w:t>
      </w:r>
      <w:r w:rsidRPr="008C3E91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организации,  если  отдельные функции по муниципальному управлению  этой </w:t>
      </w:r>
      <w:r w:rsidRPr="008C3E91">
        <w:rPr>
          <w:rFonts w:ascii="Times New Roman" w:hAnsi="Times New Roman" w:cs="Times New Roman"/>
          <w:color w:val="000000"/>
          <w:spacing w:val="2"/>
          <w:sz w:val="28"/>
          <w:szCs w:val="28"/>
        </w:rPr>
        <w:t>организацией входили в его должностные (служебные) обязанности;</w:t>
      </w:r>
    </w:p>
    <w:p w:rsidR="008C3E91" w:rsidRPr="008C3E91" w:rsidRDefault="008C3E91" w:rsidP="008C3E91">
      <w:pPr>
        <w:shd w:val="clear" w:color="auto" w:fill="FFFFFF"/>
        <w:tabs>
          <w:tab w:val="left" w:pos="1190"/>
        </w:tabs>
        <w:spacing w:line="322" w:lineRule="exact"/>
        <w:ind w:left="180" w:firstLine="715"/>
        <w:jc w:val="both"/>
        <w:rPr>
          <w:rFonts w:ascii="Times New Roman" w:hAnsi="Times New Roman" w:cs="Times New Roman"/>
        </w:rPr>
      </w:pPr>
      <w:r w:rsidRPr="008C3E91">
        <w:rPr>
          <w:rFonts w:ascii="Times New Roman" w:hAnsi="Times New Roman" w:cs="Times New Roman"/>
          <w:color w:val="000000"/>
          <w:spacing w:val="-6"/>
          <w:sz w:val="28"/>
          <w:szCs w:val="28"/>
        </w:rPr>
        <w:t>2)</w:t>
      </w:r>
      <w:r w:rsidRPr="008C3E91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C3E91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отказать   гражданину  в  замещении  должности   в   коммерческой   или </w:t>
      </w:r>
      <w:r w:rsidRPr="008C3E91">
        <w:rPr>
          <w:rFonts w:ascii="Times New Roman" w:hAnsi="Times New Roman" w:cs="Times New Roman"/>
          <w:color w:val="000000"/>
          <w:spacing w:val="1"/>
          <w:sz w:val="28"/>
          <w:szCs w:val="28"/>
        </w:rPr>
        <w:t>некоммерческой организации либо в выполнении работы на условиях гражданско-</w:t>
      </w:r>
      <w:r w:rsidRPr="008C3E91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правового  договора  в  коммерческой  или  некоммерческой   организации,   если </w:t>
      </w:r>
      <w:r w:rsidRPr="008C3E91">
        <w:rPr>
          <w:rFonts w:ascii="Times New Roman" w:hAnsi="Times New Roman" w:cs="Times New Roman"/>
          <w:color w:val="000000"/>
          <w:spacing w:val="1"/>
          <w:sz w:val="28"/>
          <w:szCs w:val="28"/>
        </w:rPr>
        <w:t>отдельные функции по муниципальному управлению этой организацией входили в его должностные (служебные) обязанности, и мотивировать свой отказ.</w:t>
      </w:r>
    </w:p>
    <w:p w:rsidR="008C3E91" w:rsidRPr="008C3E91" w:rsidRDefault="008C3E91" w:rsidP="008C3E91">
      <w:pPr>
        <w:shd w:val="clear" w:color="auto" w:fill="FFFFFF"/>
        <w:tabs>
          <w:tab w:val="left" w:pos="1157"/>
        </w:tabs>
        <w:spacing w:before="10" w:line="322" w:lineRule="exact"/>
        <w:ind w:left="180" w:firstLine="715"/>
        <w:jc w:val="both"/>
        <w:rPr>
          <w:rFonts w:ascii="Times New Roman" w:hAnsi="Times New Roman" w:cs="Times New Roman"/>
        </w:rPr>
      </w:pPr>
      <w:r w:rsidRPr="008C3E91">
        <w:rPr>
          <w:rFonts w:ascii="Times New Roman" w:hAnsi="Times New Roman" w:cs="Times New Roman"/>
          <w:color w:val="000000"/>
          <w:spacing w:val="-3"/>
          <w:sz w:val="28"/>
          <w:szCs w:val="28"/>
        </w:rPr>
        <w:t>23.</w:t>
      </w:r>
      <w:r w:rsidRPr="008C3E91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C3E91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По итогам рассмотрения вопроса, указанного в абзаце третьем подпункта </w:t>
      </w:r>
      <w:r w:rsidRPr="008C3E91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2 пункта 14 настоящего Положения, комиссия принимает одно из следующих </w:t>
      </w:r>
      <w:r w:rsidRPr="008C3E91">
        <w:rPr>
          <w:rFonts w:ascii="Times New Roman" w:hAnsi="Times New Roman" w:cs="Times New Roman"/>
          <w:color w:val="000000"/>
          <w:spacing w:val="-1"/>
          <w:sz w:val="28"/>
          <w:szCs w:val="28"/>
        </w:rPr>
        <w:t>решений:</w:t>
      </w:r>
    </w:p>
    <w:p w:rsidR="008C3E91" w:rsidRPr="008C3E91" w:rsidRDefault="008C3E91" w:rsidP="008C3E91">
      <w:pPr>
        <w:numPr>
          <w:ilvl w:val="0"/>
          <w:numId w:val="11"/>
        </w:numPr>
        <w:shd w:val="clear" w:color="auto" w:fill="FFFFFF"/>
        <w:tabs>
          <w:tab w:val="left" w:pos="1166"/>
        </w:tabs>
        <w:spacing w:line="322" w:lineRule="exact"/>
        <w:ind w:left="180" w:firstLine="720"/>
        <w:jc w:val="both"/>
        <w:rPr>
          <w:rFonts w:ascii="Times New Roman" w:hAnsi="Times New Roman" w:cs="Times New Roman"/>
          <w:color w:val="000000"/>
          <w:spacing w:val="-21"/>
          <w:sz w:val="28"/>
          <w:szCs w:val="28"/>
        </w:rPr>
      </w:pPr>
      <w:r w:rsidRPr="008C3E91">
        <w:rPr>
          <w:rFonts w:ascii="Times New Roman" w:hAnsi="Times New Roman" w:cs="Times New Roman"/>
          <w:color w:val="000000"/>
          <w:sz w:val="28"/>
          <w:szCs w:val="28"/>
        </w:rPr>
        <w:t xml:space="preserve">признать,   что   причина   непредставления   муниципальным   служащим </w:t>
      </w:r>
      <w:r w:rsidRPr="008C3E91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сведений о доходах, об имуществе и обязательствах имущественного характера </w:t>
      </w:r>
      <w:r w:rsidRPr="008C3E91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своих супруги (супруга) и несовершеннолетних детей является объективной и </w:t>
      </w:r>
      <w:r w:rsidRPr="008C3E91">
        <w:rPr>
          <w:rFonts w:ascii="Times New Roman" w:hAnsi="Times New Roman" w:cs="Times New Roman"/>
          <w:color w:val="000000"/>
          <w:spacing w:val="3"/>
          <w:sz w:val="28"/>
          <w:szCs w:val="28"/>
        </w:rPr>
        <w:t>уважительной;</w:t>
      </w:r>
    </w:p>
    <w:p w:rsidR="008C3E91" w:rsidRPr="008C3E91" w:rsidRDefault="008C3E91" w:rsidP="008C3E91">
      <w:pPr>
        <w:numPr>
          <w:ilvl w:val="0"/>
          <w:numId w:val="11"/>
        </w:numPr>
        <w:shd w:val="clear" w:color="auto" w:fill="FFFFFF"/>
        <w:tabs>
          <w:tab w:val="left" w:pos="1166"/>
        </w:tabs>
        <w:spacing w:line="322" w:lineRule="exact"/>
        <w:ind w:left="180" w:firstLine="720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8C3E91">
        <w:rPr>
          <w:rFonts w:ascii="Times New Roman" w:hAnsi="Times New Roman" w:cs="Times New Roman"/>
          <w:color w:val="000000"/>
          <w:sz w:val="28"/>
          <w:szCs w:val="28"/>
        </w:rPr>
        <w:t xml:space="preserve">признать,   что   причина   непредставления   муниципальным   служащим </w:t>
      </w:r>
      <w:r w:rsidRPr="008C3E91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сведений о доходах, об имуществе и обязательствах имущественного характера </w:t>
      </w:r>
      <w:r w:rsidRPr="008C3E91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своих супруги (супруга) и несовершеннолетних детей не является уважительной. В этом случае комиссия рекомендует муниципальному служащему принять меры </w:t>
      </w:r>
      <w:r w:rsidRPr="008C3E91">
        <w:rPr>
          <w:rFonts w:ascii="Times New Roman" w:hAnsi="Times New Roman" w:cs="Times New Roman"/>
          <w:color w:val="000000"/>
          <w:spacing w:val="1"/>
          <w:sz w:val="28"/>
          <w:szCs w:val="28"/>
        </w:rPr>
        <w:t>по представлению указанных сведений;</w:t>
      </w:r>
    </w:p>
    <w:p w:rsidR="008C3E91" w:rsidRPr="008C3E91" w:rsidRDefault="008C3E91" w:rsidP="008C3E91">
      <w:pPr>
        <w:numPr>
          <w:ilvl w:val="0"/>
          <w:numId w:val="11"/>
        </w:numPr>
        <w:shd w:val="clear" w:color="auto" w:fill="FFFFFF"/>
        <w:tabs>
          <w:tab w:val="left" w:pos="1166"/>
          <w:tab w:val="left" w:pos="8165"/>
        </w:tabs>
        <w:spacing w:before="5" w:line="322" w:lineRule="exact"/>
        <w:ind w:left="180" w:firstLine="720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8C3E91">
        <w:rPr>
          <w:rFonts w:ascii="Times New Roman" w:hAnsi="Times New Roman" w:cs="Times New Roman"/>
          <w:color w:val="000000"/>
          <w:sz w:val="28"/>
          <w:szCs w:val="28"/>
        </w:rPr>
        <w:t xml:space="preserve">признать,   что   причина   непредставления   муниципальным   служащим </w:t>
      </w:r>
      <w:r w:rsidRPr="008C3E91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сведений о доходах, об имуществе и обязательствах имущественного характера </w:t>
      </w:r>
      <w:r w:rsidRPr="008C3E91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своих супруги (супруга) и несовершеннолетних детей необъективна и является </w:t>
      </w:r>
      <w:r w:rsidRPr="008C3E91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способом   уклонения   от  представления   указанных сведений.   В   этом   случае </w:t>
      </w:r>
      <w:r w:rsidRPr="008C3E91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комиссия рекомендует Главе сельского поселения </w:t>
      </w:r>
      <w:r w:rsidRPr="008C3E91">
        <w:rPr>
          <w:rFonts w:ascii="Times New Roman" w:hAnsi="Times New Roman" w:cs="Times New Roman"/>
          <w:color w:val="000000"/>
          <w:spacing w:val="1"/>
          <w:sz w:val="28"/>
          <w:szCs w:val="28"/>
        </w:rPr>
        <w:t>применить к муниципальному служащему конкретную меру ответственности.</w:t>
      </w:r>
    </w:p>
    <w:p w:rsidR="008C3E91" w:rsidRPr="008C3E91" w:rsidRDefault="008C3E91" w:rsidP="008C3E91">
      <w:pPr>
        <w:pStyle w:val="s13"/>
        <w:shd w:val="clear" w:color="auto" w:fill="FFFFFF"/>
        <w:ind w:firstLine="0"/>
        <w:jc w:val="both"/>
        <w:rPr>
          <w:sz w:val="28"/>
          <w:szCs w:val="28"/>
        </w:rPr>
      </w:pPr>
      <w:r w:rsidRPr="008C3E91">
        <w:rPr>
          <w:sz w:val="28"/>
          <w:szCs w:val="28"/>
        </w:rPr>
        <w:t xml:space="preserve">          23.1. По итогам рассмотрения вопроса, указанного в </w:t>
      </w:r>
      <w:hyperlink r:id="rId8" w:anchor="block_10164" w:history="1">
        <w:r w:rsidRPr="008C3E91">
          <w:rPr>
            <w:rStyle w:val="af6"/>
            <w:sz w:val="28"/>
            <w:szCs w:val="28"/>
          </w:rPr>
          <w:t>подпункте 4 пункта 1</w:t>
        </w:r>
      </w:hyperlink>
      <w:r w:rsidRPr="008C3E91">
        <w:rPr>
          <w:sz w:val="28"/>
          <w:szCs w:val="28"/>
        </w:rPr>
        <w:t>4 настоящего Положения, комиссия принимает одно из следующих решений:</w:t>
      </w:r>
    </w:p>
    <w:p w:rsidR="008C3E91" w:rsidRPr="008C3E91" w:rsidRDefault="008C3E91" w:rsidP="008C3E91">
      <w:pPr>
        <w:pStyle w:val="s13"/>
        <w:shd w:val="clear" w:color="auto" w:fill="FFFFFF"/>
        <w:ind w:firstLine="0"/>
        <w:jc w:val="both"/>
        <w:rPr>
          <w:sz w:val="28"/>
          <w:szCs w:val="28"/>
        </w:rPr>
      </w:pPr>
      <w:r w:rsidRPr="008C3E91">
        <w:rPr>
          <w:sz w:val="28"/>
          <w:szCs w:val="28"/>
        </w:rPr>
        <w:t xml:space="preserve">          1) признать, что сведения, представленные муниципальным служащим в соответствии с </w:t>
      </w:r>
      <w:hyperlink r:id="rId9" w:anchor="block_301" w:history="1">
        <w:r w:rsidRPr="008C3E91">
          <w:rPr>
            <w:rStyle w:val="af6"/>
            <w:sz w:val="28"/>
            <w:szCs w:val="28"/>
          </w:rPr>
          <w:t>частью 1 статьи 3</w:t>
        </w:r>
      </w:hyperlink>
      <w:r w:rsidRPr="008C3E91">
        <w:rPr>
          <w:sz w:val="28"/>
          <w:szCs w:val="28"/>
        </w:rPr>
        <w:t xml:space="preserve"> Федерального закона "О </w:t>
      </w:r>
      <w:proofErr w:type="gramStart"/>
      <w:r w:rsidRPr="008C3E91">
        <w:rPr>
          <w:sz w:val="28"/>
          <w:szCs w:val="28"/>
        </w:rPr>
        <w:t>контроле за</w:t>
      </w:r>
      <w:proofErr w:type="gramEnd"/>
      <w:r w:rsidRPr="008C3E91">
        <w:rPr>
          <w:sz w:val="28"/>
          <w:szCs w:val="28"/>
        </w:rPr>
        <w:t xml:space="preserve"> соответствием расходов лиц, замещающих государственные должности, и иных лиц их доходам", являются достоверными и полными;</w:t>
      </w:r>
    </w:p>
    <w:p w:rsidR="008C3E91" w:rsidRPr="008C3E91" w:rsidRDefault="008C3E91" w:rsidP="008C3E91">
      <w:pPr>
        <w:pStyle w:val="s13"/>
        <w:shd w:val="clear" w:color="auto" w:fill="FFFFFF"/>
        <w:ind w:firstLine="0"/>
        <w:jc w:val="both"/>
        <w:rPr>
          <w:sz w:val="28"/>
          <w:szCs w:val="28"/>
        </w:rPr>
      </w:pPr>
      <w:r w:rsidRPr="008C3E91">
        <w:rPr>
          <w:sz w:val="28"/>
          <w:szCs w:val="28"/>
        </w:rPr>
        <w:lastRenderedPageBreak/>
        <w:t xml:space="preserve">        2) признать, что сведения, представленные муниципальным служащим в соответствии с </w:t>
      </w:r>
      <w:hyperlink r:id="rId10" w:anchor="block_301" w:history="1">
        <w:r w:rsidRPr="008C3E91">
          <w:rPr>
            <w:rStyle w:val="af6"/>
            <w:sz w:val="28"/>
            <w:szCs w:val="28"/>
          </w:rPr>
          <w:t>частью 1 статьи 3</w:t>
        </w:r>
      </w:hyperlink>
      <w:r w:rsidRPr="008C3E91">
        <w:rPr>
          <w:sz w:val="28"/>
          <w:szCs w:val="28"/>
        </w:rPr>
        <w:t xml:space="preserve"> Федерального закона "О </w:t>
      </w:r>
      <w:proofErr w:type="gramStart"/>
      <w:r w:rsidRPr="008C3E91">
        <w:rPr>
          <w:sz w:val="28"/>
          <w:szCs w:val="28"/>
        </w:rPr>
        <w:t>контроле за</w:t>
      </w:r>
      <w:proofErr w:type="gramEnd"/>
      <w:r w:rsidRPr="008C3E91">
        <w:rPr>
          <w:sz w:val="28"/>
          <w:szCs w:val="28"/>
        </w:rPr>
        <w:t xml:space="preserve"> соответствием расходов лиц, замещающих государственные должности, и иных лиц их доходам", являются недостоверными и (или) неполными. В этом случае комиссия рекомендует Главе сельского поселения применить к муниципальному служащему конкретную меру ответственности и (или) направить материалы, полученные в результате осуществления </w:t>
      </w:r>
      <w:proofErr w:type="gramStart"/>
      <w:r w:rsidRPr="008C3E91">
        <w:rPr>
          <w:sz w:val="28"/>
          <w:szCs w:val="28"/>
        </w:rPr>
        <w:t>контроля за</w:t>
      </w:r>
      <w:proofErr w:type="gramEnd"/>
      <w:r w:rsidRPr="008C3E91">
        <w:rPr>
          <w:sz w:val="28"/>
          <w:szCs w:val="28"/>
        </w:rPr>
        <w:t xml:space="preserve"> расходами, в органы прокуратуры и (или) иные государственные органы в соответствии с их компетенцией;</w:t>
      </w:r>
    </w:p>
    <w:p w:rsidR="008C3E91" w:rsidRPr="008C3E91" w:rsidRDefault="008C3E91" w:rsidP="008C3E91">
      <w:pPr>
        <w:shd w:val="clear" w:color="auto" w:fill="FFFFFF"/>
        <w:tabs>
          <w:tab w:val="left" w:pos="1157"/>
        </w:tabs>
        <w:spacing w:line="322" w:lineRule="exact"/>
        <w:ind w:left="180"/>
        <w:jc w:val="both"/>
        <w:rPr>
          <w:rFonts w:ascii="Times New Roman" w:hAnsi="Times New Roman" w:cs="Times New Roman"/>
        </w:rPr>
      </w:pPr>
      <w:r w:rsidRPr="008C3E91">
        <w:rPr>
          <w:rFonts w:ascii="Times New Roman" w:hAnsi="Times New Roman" w:cs="Times New Roman"/>
          <w:spacing w:val="3"/>
          <w:sz w:val="28"/>
          <w:szCs w:val="28"/>
        </w:rPr>
        <w:t xml:space="preserve">        24. По итогам рассмотрения вопросов, предусмотренных подпунктами 1,2 и 4  </w:t>
      </w:r>
      <w:r w:rsidRPr="008C3E91">
        <w:rPr>
          <w:rFonts w:ascii="Times New Roman" w:hAnsi="Times New Roman" w:cs="Times New Roman"/>
          <w:spacing w:val="1"/>
          <w:sz w:val="28"/>
          <w:szCs w:val="28"/>
        </w:rPr>
        <w:t xml:space="preserve">пункта 14 настоящего Положения, при наличии к тому оснований комиссия может </w:t>
      </w:r>
      <w:r w:rsidRPr="008C3E91">
        <w:rPr>
          <w:rFonts w:ascii="Times New Roman" w:hAnsi="Times New Roman" w:cs="Times New Roman"/>
          <w:spacing w:val="8"/>
          <w:sz w:val="28"/>
          <w:szCs w:val="28"/>
        </w:rPr>
        <w:t xml:space="preserve">принять иное,  чем предусмотрено пунктами 20 — 23.1 настоящего Положения, </w:t>
      </w:r>
      <w:r w:rsidRPr="008C3E91">
        <w:rPr>
          <w:rFonts w:ascii="Times New Roman" w:hAnsi="Times New Roman" w:cs="Times New Roman"/>
          <w:spacing w:val="1"/>
          <w:sz w:val="28"/>
          <w:szCs w:val="28"/>
        </w:rPr>
        <w:t xml:space="preserve">решение. Основания и мотивы принятия такого решения должны быть отражены в </w:t>
      </w:r>
      <w:r w:rsidRPr="008C3E91">
        <w:rPr>
          <w:rFonts w:ascii="Times New Roman" w:hAnsi="Times New Roman" w:cs="Times New Roman"/>
          <w:spacing w:val="2"/>
          <w:sz w:val="28"/>
          <w:szCs w:val="28"/>
        </w:rPr>
        <w:t>протоколе заседания комиссии.</w:t>
      </w:r>
    </w:p>
    <w:p w:rsidR="008C3E91" w:rsidRPr="008C3E91" w:rsidRDefault="008C3E91" w:rsidP="008C3E91">
      <w:pPr>
        <w:pStyle w:val="32"/>
        <w:ind w:left="227" w:right="57" w:firstLine="737"/>
        <w:rPr>
          <w:rStyle w:val="33"/>
          <w:rFonts w:eastAsiaTheme="majorEastAsia"/>
          <w:color w:val="000000"/>
          <w:sz w:val="28"/>
          <w:szCs w:val="28"/>
          <w:lang w:eastAsia="ru-RU"/>
        </w:rPr>
      </w:pPr>
      <w:r w:rsidRPr="008C3E91">
        <w:rPr>
          <w:rStyle w:val="33"/>
          <w:rFonts w:eastAsiaTheme="majorEastAsia"/>
          <w:color w:val="000000"/>
          <w:szCs w:val="28"/>
          <w:lang w:eastAsia="ru-RU"/>
        </w:rPr>
        <w:t>24.1. По итогам рассмотрения вопроса, указанного в подпункте 5 пункта 14 настоящего Положения, комиссия принимает в отношении гражданина, замещавшего должность муниципальной службы в органе местного самоуправления, одно из следующих решений:</w:t>
      </w:r>
    </w:p>
    <w:p w:rsidR="008C3E91" w:rsidRPr="008C3E91" w:rsidRDefault="008C3E91" w:rsidP="008C3E91">
      <w:pPr>
        <w:pStyle w:val="32"/>
        <w:tabs>
          <w:tab w:val="left" w:pos="1153"/>
        </w:tabs>
        <w:ind w:left="227" w:right="57" w:firstLine="737"/>
        <w:rPr>
          <w:rStyle w:val="33"/>
          <w:rFonts w:eastAsiaTheme="majorEastAsia"/>
          <w:color w:val="000000"/>
          <w:szCs w:val="28"/>
          <w:lang w:eastAsia="ru-RU"/>
        </w:rPr>
      </w:pPr>
      <w:r w:rsidRPr="008C3E91">
        <w:rPr>
          <w:rStyle w:val="33"/>
          <w:rFonts w:eastAsiaTheme="majorEastAsia"/>
          <w:color w:val="000000"/>
          <w:szCs w:val="28"/>
          <w:lang w:eastAsia="ru-RU"/>
        </w:rPr>
        <w:t>а</w:t>
      </w:r>
      <w:proofErr w:type="gramStart"/>
      <w:r w:rsidRPr="008C3E91">
        <w:rPr>
          <w:rStyle w:val="33"/>
          <w:rFonts w:eastAsiaTheme="majorEastAsia"/>
          <w:color w:val="000000"/>
          <w:szCs w:val="28"/>
          <w:lang w:eastAsia="ru-RU"/>
        </w:rPr>
        <w:t>)д</w:t>
      </w:r>
      <w:proofErr w:type="gramEnd"/>
      <w:r w:rsidRPr="008C3E91">
        <w:rPr>
          <w:rStyle w:val="33"/>
          <w:rFonts w:eastAsiaTheme="majorEastAsia"/>
          <w:color w:val="000000"/>
          <w:szCs w:val="28"/>
          <w:lang w:eastAsia="ru-RU"/>
        </w:rPr>
        <w:t>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обязанности;</w:t>
      </w:r>
    </w:p>
    <w:p w:rsidR="008C3E91" w:rsidRPr="008C3E91" w:rsidRDefault="008C3E91" w:rsidP="008C3E91">
      <w:pPr>
        <w:shd w:val="clear" w:color="auto" w:fill="FFFFFF"/>
        <w:tabs>
          <w:tab w:val="left" w:pos="1296"/>
        </w:tabs>
        <w:spacing w:line="322" w:lineRule="exact"/>
        <w:ind w:left="180" w:firstLine="720"/>
        <w:jc w:val="both"/>
        <w:rPr>
          <w:rFonts w:ascii="Times New Roman" w:eastAsiaTheme="majorEastAsia" w:hAnsi="Times New Roman" w:cs="Times New Roman"/>
          <w:spacing w:val="-7"/>
        </w:rPr>
      </w:pPr>
      <w:r w:rsidRPr="008C3E91">
        <w:rPr>
          <w:rStyle w:val="33"/>
          <w:rFonts w:ascii="Times New Roman" w:eastAsiaTheme="majorEastAsia" w:hAnsi="Times New Roman" w:cs="Times New Roman"/>
          <w:color w:val="000000"/>
          <w:szCs w:val="28"/>
        </w:rPr>
        <w:t>б)</w:t>
      </w:r>
      <w:r w:rsidRPr="008C3E91">
        <w:rPr>
          <w:rStyle w:val="33"/>
          <w:rFonts w:ascii="Times New Roman" w:eastAsiaTheme="majorEastAsia" w:hAnsi="Times New Roman" w:cs="Times New Roman"/>
          <w:color w:val="000000"/>
          <w:szCs w:val="28"/>
        </w:rPr>
        <w:tab/>
        <w:t>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статьи 12 Федерального закона от 25 декабря 2008 г. № 273-ФЭ «О противодействии коррупции». В этом случае комиссия рекомендует руководителю органа местного самоуправления проинформировать об указанных обстоятельствах органы прокуратуры и уведомившую организацию.</w:t>
      </w:r>
    </w:p>
    <w:p w:rsidR="008C3E91" w:rsidRPr="008C3E91" w:rsidRDefault="008C3E91" w:rsidP="008C3E91">
      <w:pPr>
        <w:shd w:val="clear" w:color="auto" w:fill="FFFFFF"/>
        <w:tabs>
          <w:tab w:val="left" w:pos="1296"/>
        </w:tabs>
        <w:spacing w:line="322" w:lineRule="exact"/>
        <w:ind w:left="180" w:firstLine="720"/>
        <w:jc w:val="both"/>
        <w:rPr>
          <w:rFonts w:ascii="Times New Roman" w:hAnsi="Times New Roman" w:cs="Times New Roman"/>
        </w:rPr>
      </w:pPr>
      <w:r w:rsidRPr="008C3E91">
        <w:rPr>
          <w:rFonts w:ascii="Times New Roman" w:hAnsi="Times New Roman" w:cs="Times New Roman"/>
          <w:color w:val="000000"/>
          <w:spacing w:val="-7"/>
          <w:sz w:val="28"/>
          <w:szCs w:val="28"/>
        </w:rPr>
        <w:t>25.</w:t>
      </w:r>
      <w:r w:rsidRPr="008C3E91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C3E91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По  итогам рассмотрения вопроса,  предусмотренного  подпунктом  3 </w:t>
      </w:r>
      <w:r w:rsidRPr="008C3E91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пункта    14    настоящего   Положения,   комиссия   принимает   соответствующее </w:t>
      </w:r>
      <w:r w:rsidRPr="008C3E91">
        <w:rPr>
          <w:rFonts w:ascii="Times New Roman" w:hAnsi="Times New Roman" w:cs="Times New Roman"/>
          <w:color w:val="000000"/>
          <w:sz w:val="28"/>
          <w:szCs w:val="28"/>
        </w:rPr>
        <w:t>решение.</w:t>
      </w:r>
    </w:p>
    <w:p w:rsidR="008C3E91" w:rsidRPr="008C3E91" w:rsidRDefault="008C3E91" w:rsidP="008C3E91">
      <w:pPr>
        <w:numPr>
          <w:ilvl w:val="0"/>
          <w:numId w:val="12"/>
        </w:numPr>
        <w:shd w:val="clear" w:color="auto" w:fill="FFFFFF"/>
        <w:tabs>
          <w:tab w:val="left" w:pos="180"/>
          <w:tab w:val="left" w:pos="1210"/>
        </w:tabs>
        <w:spacing w:line="322" w:lineRule="exact"/>
        <w:ind w:left="180" w:firstLine="715"/>
        <w:jc w:val="both"/>
        <w:rPr>
          <w:rFonts w:ascii="Times New Roman" w:hAnsi="Times New Roman" w:cs="Times New Roman"/>
          <w:color w:val="000000"/>
          <w:spacing w:val="-7"/>
          <w:sz w:val="28"/>
          <w:szCs w:val="28"/>
        </w:rPr>
      </w:pPr>
      <w:r w:rsidRPr="008C3E91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Для исполнения решений комиссии могут быть подготовлены проекты </w:t>
      </w:r>
      <w:r w:rsidRPr="008C3E91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нормативных  правовых актов Администрации </w:t>
      </w:r>
      <w:proofErr w:type="spellStart"/>
      <w:r>
        <w:rPr>
          <w:rFonts w:ascii="Times New Roman" w:hAnsi="Times New Roman" w:cs="Times New Roman"/>
          <w:color w:val="000000"/>
          <w:spacing w:val="8"/>
          <w:sz w:val="28"/>
          <w:szCs w:val="28"/>
        </w:rPr>
        <w:t>Салазгорьского</w:t>
      </w:r>
      <w:proofErr w:type="spellEnd"/>
      <w:r w:rsidRPr="008C3E91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 сельского поселения, решений  или поручений </w:t>
      </w:r>
      <w:r w:rsidRPr="008C3E91">
        <w:rPr>
          <w:rFonts w:ascii="Times New Roman" w:hAnsi="Times New Roman" w:cs="Times New Roman"/>
          <w:color w:val="000000"/>
          <w:sz w:val="28"/>
          <w:szCs w:val="28"/>
        </w:rPr>
        <w:t xml:space="preserve">Главы сельского поселения,     которые     в </w:t>
      </w:r>
      <w:r w:rsidRPr="008C3E91">
        <w:rPr>
          <w:rFonts w:ascii="Times New Roman" w:hAnsi="Times New Roman" w:cs="Times New Roman"/>
          <w:color w:val="000000"/>
          <w:spacing w:val="5"/>
          <w:sz w:val="28"/>
          <w:szCs w:val="28"/>
        </w:rPr>
        <w:t>установленном порядке представляются на рассмотрение Главе сельского поселения.</w:t>
      </w:r>
    </w:p>
    <w:p w:rsidR="008C3E91" w:rsidRPr="008C3E91" w:rsidRDefault="008C3E91" w:rsidP="008C3E91">
      <w:pPr>
        <w:numPr>
          <w:ilvl w:val="0"/>
          <w:numId w:val="12"/>
        </w:numPr>
        <w:shd w:val="clear" w:color="auto" w:fill="FFFFFF"/>
        <w:tabs>
          <w:tab w:val="left" w:pos="180"/>
          <w:tab w:val="left" w:pos="1210"/>
        </w:tabs>
        <w:spacing w:line="322" w:lineRule="exact"/>
        <w:ind w:left="180" w:firstLine="715"/>
        <w:jc w:val="both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  <w:r w:rsidRPr="008C3E91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Решения комиссии по вопросам, указанным в пункте  14 настоящего </w:t>
      </w:r>
      <w:r w:rsidRPr="008C3E91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Положения, принимаются тайным голосованием (если комиссия не примет иное </w:t>
      </w:r>
      <w:r w:rsidRPr="008C3E91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решение) простым большинством голосов присутствующих на заседании членов </w:t>
      </w:r>
      <w:r w:rsidRPr="008C3E91">
        <w:rPr>
          <w:rFonts w:ascii="Times New Roman" w:hAnsi="Times New Roman" w:cs="Times New Roman"/>
          <w:color w:val="000000"/>
          <w:sz w:val="28"/>
          <w:szCs w:val="28"/>
        </w:rPr>
        <w:t>комиссии.</w:t>
      </w:r>
    </w:p>
    <w:p w:rsidR="008C3E91" w:rsidRPr="008C3E91" w:rsidRDefault="008C3E91" w:rsidP="008C3E91">
      <w:pPr>
        <w:numPr>
          <w:ilvl w:val="0"/>
          <w:numId w:val="12"/>
        </w:numPr>
        <w:shd w:val="clear" w:color="auto" w:fill="FFFFFF"/>
        <w:tabs>
          <w:tab w:val="left" w:pos="180"/>
          <w:tab w:val="left" w:pos="1210"/>
        </w:tabs>
        <w:spacing w:line="322" w:lineRule="exact"/>
        <w:ind w:left="180" w:firstLine="715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8C3E91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Решения комиссии оформляются протоколами, которые подписывают </w:t>
      </w:r>
      <w:r w:rsidRPr="008C3E91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члены комиссии, принимавшие участие в ее заседании. Решения комиссии, за </w:t>
      </w:r>
      <w:r w:rsidRPr="008C3E91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исключением    решения,    принимаемого    по    итогам    рассмотрения    вопроса, </w:t>
      </w:r>
      <w:r w:rsidRPr="008C3E91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указанного в абзаце втором подпункта </w:t>
      </w:r>
      <w:r w:rsidRPr="008C3E91">
        <w:rPr>
          <w:rFonts w:ascii="Times New Roman" w:hAnsi="Times New Roman" w:cs="Times New Roman"/>
          <w:color w:val="000000"/>
          <w:spacing w:val="7"/>
          <w:sz w:val="28"/>
          <w:szCs w:val="28"/>
        </w:rPr>
        <w:lastRenderedPageBreak/>
        <w:t xml:space="preserve">2 пункта 14 настоящего Положения, для Главы сельского поселения </w:t>
      </w:r>
      <w:r w:rsidRPr="008C3E91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носят   рекомендательный </w:t>
      </w:r>
      <w:r w:rsidRPr="008C3E91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характер. Решение, принимаемое по итогам рассмотрения вопроса, указанного в </w:t>
      </w:r>
      <w:r w:rsidRPr="008C3E91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абзаце втором подпункта 2 пункта 14 настоящего Положения, носит обязательный </w:t>
      </w:r>
      <w:r w:rsidRPr="008C3E91">
        <w:rPr>
          <w:rFonts w:ascii="Times New Roman" w:hAnsi="Times New Roman" w:cs="Times New Roman"/>
          <w:color w:val="000000"/>
          <w:spacing w:val="-1"/>
          <w:sz w:val="28"/>
          <w:szCs w:val="28"/>
        </w:rPr>
        <w:t>характер.</w:t>
      </w:r>
    </w:p>
    <w:p w:rsidR="008C3E91" w:rsidRPr="008C3E91" w:rsidRDefault="008C3E91" w:rsidP="008C3E91">
      <w:pPr>
        <w:numPr>
          <w:ilvl w:val="0"/>
          <w:numId w:val="12"/>
        </w:numPr>
        <w:shd w:val="clear" w:color="auto" w:fill="FFFFFF"/>
        <w:tabs>
          <w:tab w:val="left" w:pos="180"/>
          <w:tab w:val="left" w:pos="1210"/>
        </w:tabs>
        <w:spacing w:line="322" w:lineRule="exact"/>
        <w:ind w:left="180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8C3E91">
        <w:rPr>
          <w:rFonts w:ascii="Times New Roman" w:hAnsi="Times New Roman" w:cs="Times New Roman"/>
          <w:color w:val="000000"/>
          <w:spacing w:val="1"/>
          <w:sz w:val="28"/>
          <w:szCs w:val="28"/>
        </w:rPr>
        <w:t>В протоколе заседания комиссии указываются:</w:t>
      </w:r>
    </w:p>
    <w:p w:rsidR="008C3E91" w:rsidRPr="008C3E91" w:rsidRDefault="008C3E91" w:rsidP="008C3E91">
      <w:pPr>
        <w:shd w:val="clear" w:color="auto" w:fill="FFFFFF"/>
        <w:tabs>
          <w:tab w:val="left" w:pos="180"/>
          <w:tab w:val="left" w:pos="1094"/>
        </w:tabs>
        <w:spacing w:line="322" w:lineRule="exact"/>
        <w:ind w:left="180" w:right="72" w:firstLine="768"/>
        <w:jc w:val="both"/>
        <w:rPr>
          <w:rFonts w:ascii="Times New Roman" w:hAnsi="Times New Roman" w:cs="Times New Roman"/>
        </w:rPr>
      </w:pPr>
      <w:r w:rsidRPr="008C3E91">
        <w:rPr>
          <w:rFonts w:ascii="Times New Roman" w:hAnsi="Times New Roman" w:cs="Times New Roman"/>
          <w:spacing w:val="-19"/>
          <w:sz w:val="28"/>
          <w:szCs w:val="28"/>
        </w:rPr>
        <w:t>1)</w:t>
      </w:r>
      <w:r w:rsidRPr="008C3E91">
        <w:rPr>
          <w:rFonts w:ascii="Times New Roman" w:hAnsi="Times New Roman" w:cs="Times New Roman"/>
          <w:sz w:val="28"/>
          <w:szCs w:val="28"/>
        </w:rPr>
        <w:tab/>
        <w:t>дата заседания комиссии, фамилии, имена, отчества членов комиссии и других лиц, присутствующих на заседании;</w:t>
      </w:r>
    </w:p>
    <w:p w:rsidR="008C3E91" w:rsidRPr="008C3E91" w:rsidRDefault="008C3E91" w:rsidP="008C3E91">
      <w:pPr>
        <w:shd w:val="clear" w:color="auto" w:fill="FFFFFF"/>
        <w:tabs>
          <w:tab w:val="left" w:pos="180"/>
          <w:tab w:val="left" w:pos="1176"/>
        </w:tabs>
        <w:spacing w:line="322" w:lineRule="exact"/>
        <w:ind w:left="180" w:right="67" w:firstLine="739"/>
        <w:jc w:val="both"/>
        <w:rPr>
          <w:rFonts w:ascii="Times New Roman" w:hAnsi="Times New Roman" w:cs="Times New Roman"/>
        </w:rPr>
      </w:pPr>
      <w:r w:rsidRPr="008C3E91">
        <w:rPr>
          <w:rFonts w:ascii="Times New Roman" w:hAnsi="Times New Roman" w:cs="Times New Roman"/>
          <w:spacing w:val="-3"/>
          <w:sz w:val="28"/>
          <w:szCs w:val="28"/>
        </w:rPr>
        <w:t>2)</w:t>
      </w:r>
      <w:r w:rsidRPr="008C3E91">
        <w:rPr>
          <w:rFonts w:ascii="Times New Roman" w:hAnsi="Times New Roman" w:cs="Times New Roman"/>
          <w:sz w:val="28"/>
          <w:szCs w:val="28"/>
        </w:rPr>
        <w:tab/>
        <w:t xml:space="preserve"> формулировка каждого из рассматриваемых на заседании комиссии вопросов с указанием фамилии, имени, отчества, должности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8C3E91" w:rsidRPr="008C3E91" w:rsidRDefault="008C3E91" w:rsidP="008C3E91">
      <w:pPr>
        <w:shd w:val="clear" w:color="auto" w:fill="FFFFFF"/>
        <w:tabs>
          <w:tab w:val="left" w:pos="180"/>
          <w:tab w:val="left" w:pos="1085"/>
        </w:tabs>
        <w:spacing w:line="322" w:lineRule="exact"/>
        <w:ind w:left="180" w:right="58" w:firstLine="734"/>
        <w:jc w:val="both"/>
        <w:rPr>
          <w:rFonts w:ascii="Times New Roman" w:hAnsi="Times New Roman" w:cs="Times New Roman"/>
        </w:rPr>
      </w:pPr>
      <w:r w:rsidRPr="008C3E91">
        <w:rPr>
          <w:rFonts w:ascii="Times New Roman" w:hAnsi="Times New Roman" w:cs="Times New Roman"/>
          <w:spacing w:val="-3"/>
          <w:sz w:val="28"/>
          <w:szCs w:val="28"/>
        </w:rPr>
        <w:t>3)</w:t>
      </w:r>
      <w:r w:rsidRPr="008C3E91">
        <w:rPr>
          <w:rFonts w:ascii="Times New Roman" w:hAnsi="Times New Roman" w:cs="Times New Roman"/>
          <w:sz w:val="28"/>
          <w:szCs w:val="28"/>
        </w:rPr>
        <w:tab/>
        <w:t>предъявляемые к муниципальному служащему претензии, материалы, на которых они основываются;</w:t>
      </w:r>
    </w:p>
    <w:p w:rsidR="008C3E91" w:rsidRPr="008C3E91" w:rsidRDefault="008C3E91" w:rsidP="008C3E91">
      <w:pPr>
        <w:numPr>
          <w:ilvl w:val="0"/>
          <w:numId w:val="13"/>
        </w:numPr>
        <w:shd w:val="clear" w:color="auto" w:fill="FFFFFF"/>
        <w:tabs>
          <w:tab w:val="left" w:pos="180"/>
          <w:tab w:val="left" w:pos="1051"/>
        </w:tabs>
        <w:spacing w:line="322" w:lineRule="exact"/>
        <w:ind w:left="180" w:right="72" w:firstLine="730"/>
        <w:jc w:val="both"/>
        <w:rPr>
          <w:rFonts w:ascii="Times New Roman" w:hAnsi="Times New Roman" w:cs="Times New Roman"/>
          <w:sz w:val="28"/>
          <w:szCs w:val="28"/>
        </w:rPr>
      </w:pPr>
      <w:r w:rsidRPr="008C3E91">
        <w:rPr>
          <w:rFonts w:ascii="Times New Roman" w:hAnsi="Times New Roman" w:cs="Times New Roman"/>
          <w:sz w:val="28"/>
          <w:szCs w:val="28"/>
        </w:rPr>
        <w:t>содержание пояснений муниципального служащего и других лиц по существу предъявляемых претензий;</w:t>
      </w:r>
    </w:p>
    <w:p w:rsidR="008C3E91" w:rsidRPr="008C3E91" w:rsidRDefault="008C3E91" w:rsidP="008C3E91">
      <w:pPr>
        <w:numPr>
          <w:ilvl w:val="0"/>
          <w:numId w:val="13"/>
        </w:numPr>
        <w:shd w:val="clear" w:color="auto" w:fill="FFFFFF"/>
        <w:tabs>
          <w:tab w:val="left" w:pos="180"/>
          <w:tab w:val="left" w:pos="1051"/>
        </w:tabs>
        <w:spacing w:before="5" w:line="322" w:lineRule="exact"/>
        <w:ind w:left="180" w:right="62" w:firstLine="730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8C3E91">
        <w:rPr>
          <w:rFonts w:ascii="Times New Roman" w:hAnsi="Times New Roman" w:cs="Times New Roman"/>
          <w:sz w:val="28"/>
          <w:szCs w:val="28"/>
        </w:rPr>
        <w:t>фамилии, имена, отчества выступивших на заседании лиц и краткое изложение их выступлений;</w:t>
      </w:r>
    </w:p>
    <w:p w:rsidR="008C3E91" w:rsidRPr="008C3E91" w:rsidRDefault="008C3E91" w:rsidP="008C3E91">
      <w:pPr>
        <w:numPr>
          <w:ilvl w:val="0"/>
          <w:numId w:val="13"/>
        </w:numPr>
        <w:shd w:val="clear" w:color="auto" w:fill="FFFFFF"/>
        <w:tabs>
          <w:tab w:val="left" w:pos="180"/>
          <w:tab w:val="left" w:pos="1051"/>
        </w:tabs>
        <w:spacing w:before="5" w:line="322" w:lineRule="exact"/>
        <w:ind w:left="180" w:right="62" w:firstLine="730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8C3E91">
        <w:rPr>
          <w:rFonts w:ascii="Times New Roman" w:hAnsi="Times New Roman" w:cs="Times New Roman"/>
          <w:spacing w:val="-1"/>
          <w:sz w:val="28"/>
          <w:szCs w:val="28"/>
        </w:rPr>
        <w:t xml:space="preserve">источник информации, содержащей основания для проведения заседания </w:t>
      </w:r>
      <w:r w:rsidRPr="008C3E91">
        <w:rPr>
          <w:rFonts w:ascii="Times New Roman" w:hAnsi="Times New Roman" w:cs="Times New Roman"/>
          <w:sz w:val="28"/>
          <w:szCs w:val="28"/>
        </w:rPr>
        <w:t>комиссии, дата поступления информации в орган местного самоуправления;</w:t>
      </w:r>
    </w:p>
    <w:p w:rsidR="008C3E91" w:rsidRPr="008C3E91" w:rsidRDefault="008C3E91" w:rsidP="008C3E91">
      <w:pPr>
        <w:numPr>
          <w:ilvl w:val="0"/>
          <w:numId w:val="14"/>
        </w:numPr>
        <w:shd w:val="clear" w:color="auto" w:fill="FFFFFF"/>
        <w:tabs>
          <w:tab w:val="left" w:pos="180"/>
          <w:tab w:val="left" w:pos="1051"/>
        </w:tabs>
        <w:spacing w:before="5" w:line="322" w:lineRule="exact"/>
        <w:ind w:left="180" w:firstLine="720"/>
        <w:rPr>
          <w:rFonts w:ascii="Times New Roman" w:hAnsi="Times New Roman" w:cs="Times New Roman"/>
          <w:spacing w:val="-1"/>
          <w:sz w:val="28"/>
          <w:szCs w:val="28"/>
        </w:rPr>
      </w:pPr>
      <w:r w:rsidRPr="008C3E91">
        <w:rPr>
          <w:rFonts w:ascii="Times New Roman" w:hAnsi="Times New Roman" w:cs="Times New Roman"/>
          <w:sz w:val="28"/>
          <w:szCs w:val="28"/>
        </w:rPr>
        <w:t>другие сведения;</w:t>
      </w:r>
    </w:p>
    <w:p w:rsidR="008C3E91" w:rsidRPr="008C3E91" w:rsidRDefault="008C3E91" w:rsidP="008C3E91">
      <w:pPr>
        <w:numPr>
          <w:ilvl w:val="0"/>
          <w:numId w:val="14"/>
        </w:numPr>
        <w:shd w:val="clear" w:color="auto" w:fill="FFFFFF"/>
        <w:tabs>
          <w:tab w:val="left" w:pos="180"/>
          <w:tab w:val="left" w:pos="1051"/>
        </w:tabs>
        <w:spacing w:line="322" w:lineRule="exact"/>
        <w:ind w:left="180" w:firstLine="720"/>
        <w:rPr>
          <w:rFonts w:ascii="Times New Roman" w:hAnsi="Times New Roman" w:cs="Times New Roman"/>
          <w:spacing w:val="-6"/>
          <w:sz w:val="28"/>
          <w:szCs w:val="28"/>
        </w:rPr>
      </w:pPr>
      <w:r w:rsidRPr="008C3E91">
        <w:rPr>
          <w:rFonts w:ascii="Times New Roman" w:hAnsi="Times New Roman" w:cs="Times New Roman"/>
          <w:sz w:val="28"/>
          <w:szCs w:val="28"/>
        </w:rPr>
        <w:t>результаты голосования;</w:t>
      </w:r>
    </w:p>
    <w:p w:rsidR="008C3E91" w:rsidRPr="008C3E91" w:rsidRDefault="008C3E91" w:rsidP="008C3E91">
      <w:pPr>
        <w:numPr>
          <w:ilvl w:val="0"/>
          <w:numId w:val="14"/>
        </w:numPr>
        <w:shd w:val="clear" w:color="auto" w:fill="FFFFFF"/>
        <w:tabs>
          <w:tab w:val="left" w:pos="180"/>
          <w:tab w:val="left" w:pos="1051"/>
        </w:tabs>
        <w:spacing w:line="322" w:lineRule="exact"/>
        <w:ind w:left="180" w:firstLine="720"/>
        <w:rPr>
          <w:rFonts w:ascii="Times New Roman" w:hAnsi="Times New Roman" w:cs="Times New Roman"/>
          <w:spacing w:val="-1"/>
          <w:sz w:val="28"/>
          <w:szCs w:val="28"/>
        </w:rPr>
      </w:pPr>
      <w:r w:rsidRPr="008C3E91">
        <w:rPr>
          <w:rFonts w:ascii="Times New Roman" w:hAnsi="Times New Roman" w:cs="Times New Roman"/>
          <w:sz w:val="28"/>
          <w:szCs w:val="28"/>
        </w:rPr>
        <w:t>решение и обоснование его принятия.</w:t>
      </w:r>
    </w:p>
    <w:p w:rsidR="008C3E91" w:rsidRPr="008C3E91" w:rsidRDefault="008C3E91" w:rsidP="008C3E91">
      <w:pPr>
        <w:tabs>
          <w:tab w:val="left" w:pos="180"/>
        </w:tabs>
        <w:ind w:left="180"/>
        <w:rPr>
          <w:rFonts w:ascii="Times New Roman" w:hAnsi="Times New Roman" w:cs="Times New Roman"/>
          <w:sz w:val="2"/>
          <w:szCs w:val="2"/>
        </w:rPr>
      </w:pPr>
    </w:p>
    <w:p w:rsidR="008C3E91" w:rsidRPr="008C3E91" w:rsidRDefault="008C3E91" w:rsidP="008C3E91">
      <w:pPr>
        <w:numPr>
          <w:ilvl w:val="0"/>
          <w:numId w:val="15"/>
        </w:numPr>
        <w:shd w:val="clear" w:color="auto" w:fill="FFFFFF"/>
        <w:tabs>
          <w:tab w:val="left" w:pos="180"/>
          <w:tab w:val="left" w:pos="1181"/>
        </w:tabs>
        <w:spacing w:before="5" w:line="322" w:lineRule="exact"/>
        <w:ind w:left="180" w:right="48" w:firstLine="734"/>
        <w:jc w:val="both"/>
        <w:rPr>
          <w:rFonts w:ascii="Times New Roman" w:hAnsi="Times New Roman" w:cs="Times New Roman"/>
          <w:spacing w:val="-7"/>
          <w:sz w:val="28"/>
          <w:szCs w:val="28"/>
        </w:rPr>
      </w:pPr>
      <w:r w:rsidRPr="008C3E91">
        <w:rPr>
          <w:rFonts w:ascii="Times New Roman" w:hAnsi="Times New Roman" w:cs="Times New Roman"/>
          <w:sz w:val="28"/>
          <w:szCs w:val="28"/>
        </w:rPr>
        <w:t>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муниципальный служащий.</w:t>
      </w:r>
    </w:p>
    <w:p w:rsidR="008C3E91" w:rsidRPr="008C3E91" w:rsidRDefault="008C3E91" w:rsidP="008C3E91">
      <w:pPr>
        <w:numPr>
          <w:ilvl w:val="0"/>
          <w:numId w:val="15"/>
        </w:numPr>
        <w:shd w:val="clear" w:color="auto" w:fill="FFFFFF"/>
        <w:tabs>
          <w:tab w:val="left" w:pos="180"/>
          <w:tab w:val="left" w:pos="1181"/>
        </w:tabs>
        <w:spacing w:line="322" w:lineRule="exact"/>
        <w:ind w:left="14" w:right="38" w:firstLine="734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 w:rsidRPr="008C3E91">
        <w:rPr>
          <w:rFonts w:ascii="Times New Roman" w:hAnsi="Times New Roman" w:cs="Times New Roman"/>
          <w:sz w:val="28"/>
          <w:szCs w:val="28"/>
        </w:rPr>
        <w:t>Копии протокола заседания комиссии в 3-дневный срок со дня заседания направляются Главе сельского поселения, полностью или в виде выписок из него - муниципальному служащему, а также по решению комиссии - иным заинтересованным лицам.</w:t>
      </w:r>
    </w:p>
    <w:p w:rsidR="008C3E91" w:rsidRPr="008C3E91" w:rsidRDefault="008C3E91" w:rsidP="008C3E91">
      <w:pPr>
        <w:shd w:val="clear" w:color="auto" w:fill="FFFFFF"/>
        <w:tabs>
          <w:tab w:val="left" w:pos="1315"/>
        </w:tabs>
        <w:spacing w:before="5" w:line="322" w:lineRule="exact"/>
        <w:ind w:left="14" w:right="24" w:firstLine="739"/>
        <w:jc w:val="both"/>
        <w:rPr>
          <w:rFonts w:ascii="Times New Roman" w:hAnsi="Times New Roman" w:cs="Times New Roman"/>
        </w:rPr>
      </w:pPr>
      <w:r w:rsidRPr="008C3E91">
        <w:rPr>
          <w:rFonts w:ascii="Times New Roman" w:hAnsi="Times New Roman" w:cs="Times New Roman"/>
          <w:spacing w:val="-5"/>
          <w:sz w:val="28"/>
          <w:szCs w:val="28"/>
        </w:rPr>
        <w:t>32.</w:t>
      </w:r>
      <w:r w:rsidRPr="008C3E91">
        <w:rPr>
          <w:rFonts w:ascii="Times New Roman" w:hAnsi="Times New Roman" w:cs="Times New Roman"/>
          <w:sz w:val="28"/>
          <w:szCs w:val="28"/>
        </w:rPr>
        <w:tab/>
        <w:t xml:space="preserve">Глава сельского поселения обязан рассмотреть протокол заседания комиссии и вправе учесть в пределах своей </w:t>
      </w:r>
      <w:proofErr w:type="gramStart"/>
      <w:r w:rsidRPr="008C3E91">
        <w:rPr>
          <w:rFonts w:ascii="Times New Roman" w:hAnsi="Times New Roman" w:cs="Times New Roman"/>
          <w:sz w:val="28"/>
          <w:szCs w:val="28"/>
        </w:rPr>
        <w:t>компетенции</w:t>
      </w:r>
      <w:proofErr w:type="gramEnd"/>
      <w:r w:rsidRPr="008C3E91">
        <w:rPr>
          <w:rFonts w:ascii="Times New Roman" w:hAnsi="Times New Roman" w:cs="Times New Roman"/>
          <w:sz w:val="28"/>
          <w:szCs w:val="28"/>
        </w:rPr>
        <w:t xml:space="preserve"> содержащиеся в нем рекомендации при принятии решения о применении к муниципальному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О рассмотрении рекомендаций комиссии и принятом решении руководитель органа местного самоуправления в письменной форме уведомляет комиссию в месячный срок со дня поступления к нему протокола заседания комиссии. Решение Главы сельского поселения оглашается на ближайшем заседании комиссии и принимается к сведению без обсуждения.</w:t>
      </w:r>
    </w:p>
    <w:p w:rsidR="008C3E91" w:rsidRPr="008C3E91" w:rsidRDefault="008C3E91" w:rsidP="008C3E91">
      <w:pPr>
        <w:shd w:val="clear" w:color="auto" w:fill="FFFFFF"/>
        <w:tabs>
          <w:tab w:val="left" w:pos="1421"/>
        </w:tabs>
        <w:spacing w:line="322" w:lineRule="exact"/>
        <w:ind w:left="38" w:right="14" w:firstLine="739"/>
        <w:jc w:val="both"/>
        <w:rPr>
          <w:rFonts w:ascii="Times New Roman" w:hAnsi="Times New Roman" w:cs="Times New Roman"/>
        </w:rPr>
      </w:pPr>
      <w:r w:rsidRPr="008C3E91">
        <w:rPr>
          <w:rFonts w:ascii="Times New Roman" w:hAnsi="Times New Roman" w:cs="Times New Roman"/>
          <w:spacing w:val="-5"/>
          <w:sz w:val="28"/>
          <w:szCs w:val="28"/>
        </w:rPr>
        <w:t>33.</w:t>
      </w:r>
      <w:r w:rsidRPr="008C3E91">
        <w:rPr>
          <w:rFonts w:ascii="Times New Roman" w:hAnsi="Times New Roman" w:cs="Times New Roman"/>
          <w:sz w:val="28"/>
          <w:szCs w:val="28"/>
        </w:rPr>
        <w:tab/>
        <w:t>В случае установления комиссией признаков дисциплинарного</w:t>
      </w:r>
      <w:r w:rsidRPr="008C3E91">
        <w:rPr>
          <w:rFonts w:ascii="Times New Roman" w:hAnsi="Times New Roman" w:cs="Times New Roman"/>
          <w:sz w:val="28"/>
          <w:szCs w:val="28"/>
        </w:rPr>
        <w:br/>
        <w:t xml:space="preserve">проступка в действиях (бездействии) муниципального служащего информация об этом представляется Главе сельского поселения для решения </w:t>
      </w:r>
      <w:r w:rsidRPr="008C3E91">
        <w:rPr>
          <w:rFonts w:ascii="Times New Roman" w:hAnsi="Times New Roman" w:cs="Times New Roman"/>
          <w:sz w:val="28"/>
          <w:szCs w:val="28"/>
        </w:rPr>
        <w:lastRenderedPageBreak/>
        <w:t>вопроса о применении к муниципальному служащему мер ответственности, предусмотренных нормативными правовыми актами Российской Федерации.</w:t>
      </w:r>
    </w:p>
    <w:p w:rsidR="008C3E91" w:rsidRPr="008C3E91" w:rsidRDefault="008C3E91" w:rsidP="008C3E91">
      <w:pPr>
        <w:shd w:val="clear" w:color="auto" w:fill="FFFFFF"/>
        <w:tabs>
          <w:tab w:val="left" w:pos="1277"/>
        </w:tabs>
        <w:spacing w:line="322" w:lineRule="exact"/>
        <w:ind w:left="48" w:firstLine="734"/>
        <w:jc w:val="both"/>
        <w:rPr>
          <w:rFonts w:ascii="Times New Roman" w:hAnsi="Times New Roman" w:cs="Times New Roman"/>
          <w:sz w:val="28"/>
          <w:szCs w:val="28"/>
        </w:rPr>
      </w:pPr>
      <w:r w:rsidRPr="008C3E91">
        <w:rPr>
          <w:rFonts w:ascii="Times New Roman" w:hAnsi="Times New Roman" w:cs="Times New Roman"/>
          <w:spacing w:val="-7"/>
          <w:sz w:val="28"/>
          <w:szCs w:val="28"/>
        </w:rPr>
        <w:t>34.</w:t>
      </w:r>
      <w:r w:rsidRPr="008C3E91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8C3E91">
        <w:rPr>
          <w:rFonts w:ascii="Times New Roman" w:hAnsi="Times New Roman" w:cs="Times New Roman"/>
          <w:sz w:val="28"/>
          <w:szCs w:val="28"/>
        </w:rPr>
        <w:t xml:space="preserve">В случае установления комиссией факта совершения муниципальным служащим действия (факта бездействия), содержащего признаки административного  правонарушения  или  состава  преступления,  председатель комиссии обязан передать информацию о совершении указанного действия (бездействии) и подтверждающие такой факт документы в правоохранительные органы в 3-дневный срок, а при необходимости – немедленно. </w:t>
      </w:r>
      <w:proofErr w:type="gramEnd"/>
    </w:p>
    <w:p w:rsidR="008C3E91" w:rsidRPr="008C3E91" w:rsidRDefault="008C3E91" w:rsidP="008C3E91">
      <w:pPr>
        <w:shd w:val="clear" w:color="auto" w:fill="FFFFFF"/>
        <w:tabs>
          <w:tab w:val="left" w:pos="1166"/>
        </w:tabs>
        <w:spacing w:line="322" w:lineRule="exact"/>
        <w:ind w:right="5" w:firstLine="734"/>
        <w:jc w:val="both"/>
        <w:rPr>
          <w:rFonts w:ascii="Times New Roman" w:hAnsi="Times New Roman" w:cs="Times New Roman"/>
        </w:rPr>
      </w:pPr>
      <w:r w:rsidRPr="008C3E91">
        <w:rPr>
          <w:rFonts w:ascii="Times New Roman" w:hAnsi="Times New Roman" w:cs="Times New Roman"/>
          <w:spacing w:val="-10"/>
          <w:sz w:val="28"/>
          <w:szCs w:val="28"/>
        </w:rPr>
        <w:t>35.</w:t>
      </w:r>
      <w:r w:rsidRPr="008C3E91">
        <w:rPr>
          <w:rFonts w:ascii="Times New Roman" w:hAnsi="Times New Roman" w:cs="Times New Roman"/>
          <w:sz w:val="28"/>
          <w:szCs w:val="28"/>
        </w:rPr>
        <w:tab/>
        <w:t>Копия протокола заседания комиссии или выписка из него приобщается к личному делу муниципального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8C3E91" w:rsidRPr="008C3E91" w:rsidRDefault="008C3E91" w:rsidP="008C3E91">
      <w:pPr>
        <w:shd w:val="clear" w:color="auto" w:fill="FFFFFF"/>
        <w:tabs>
          <w:tab w:val="left" w:pos="1459"/>
        </w:tabs>
        <w:spacing w:line="322" w:lineRule="exact"/>
        <w:ind w:firstLine="734"/>
        <w:jc w:val="both"/>
        <w:rPr>
          <w:rFonts w:ascii="Times New Roman" w:hAnsi="Times New Roman" w:cs="Times New Roman"/>
          <w:spacing w:val="-8"/>
          <w:sz w:val="28"/>
          <w:szCs w:val="28"/>
        </w:rPr>
      </w:pPr>
      <w:r w:rsidRPr="008C3E91">
        <w:rPr>
          <w:rStyle w:val="33"/>
          <w:rFonts w:ascii="Times New Roman" w:eastAsiaTheme="majorEastAsia" w:hAnsi="Times New Roman" w:cs="Times New Roman"/>
          <w:color w:val="000000"/>
          <w:szCs w:val="28"/>
        </w:rPr>
        <w:t xml:space="preserve">35.1. </w:t>
      </w:r>
      <w:proofErr w:type="gramStart"/>
      <w:r w:rsidRPr="008C3E91">
        <w:rPr>
          <w:rStyle w:val="33"/>
          <w:rFonts w:ascii="Times New Roman" w:eastAsiaTheme="majorEastAsia" w:hAnsi="Times New Roman" w:cs="Times New Roman"/>
          <w:color w:val="000000"/>
          <w:szCs w:val="28"/>
        </w:rPr>
        <w:t>Выписка из решения комиссии, заверенная подписью секретаря комиссии и печатью органа местного самоуправления, вручается гражданину, замещавшему должность муниципальной службы в органе местного самоуправления, в отношении которого рассматривался вопрос, указанный в абзаце втором подпункта 2 пункта 14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</w:t>
      </w:r>
      <w:proofErr w:type="gramEnd"/>
      <w:r w:rsidRPr="008C3E91">
        <w:rPr>
          <w:rStyle w:val="33"/>
          <w:rFonts w:ascii="Times New Roman" w:eastAsiaTheme="majorEastAsia" w:hAnsi="Times New Roman" w:cs="Times New Roman"/>
          <w:color w:val="000000"/>
          <w:szCs w:val="28"/>
        </w:rPr>
        <w:t xml:space="preserve"> проведения соответствующего заседания комиссии.</w:t>
      </w:r>
    </w:p>
    <w:p w:rsidR="008C3E91" w:rsidRPr="008C3E91" w:rsidRDefault="008C3E91" w:rsidP="008C3E91">
      <w:pPr>
        <w:shd w:val="clear" w:color="auto" w:fill="FFFFFF"/>
        <w:tabs>
          <w:tab w:val="left" w:pos="1459"/>
        </w:tabs>
        <w:spacing w:line="322" w:lineRule="exact"/>
        <w:ind w:firstLine="734"/>
        <w:jc w:val="both"/>
        <w:rPr>
          <w:rFonts w:ascii="Times New Roman" w:hAnsi="Times New Roman" w:cs="Times New Roman"/>
        </w:rPr>
      </w:pPr>
      <w:r w:rsidRPr="008C3E91">
        <w:rPr>
          <w:rFonts w:ascii="Times New Roman" w:hAnsi="Times New Roman" w:cs="Times New Roman"/>
          <w:spacing w:val="-8"/>
          <w:sz w:val="28"/>
          <w:szCs w:val="28"/>
        </w:rPr>
        <w:t>36.</w:t>
      </w:r>
      <w:r w:rsidRPr="008C3E91">
        <w:rPr>
          <w:rFonts w:ascii="Times New Roman" w:hAnsi="Times New Roman" w:cs="Times New Roman"/>
          <w:sz w:val="28"/>
          <w:szCs w:val="28"/>
        </w:rPr>
        <w:tab/>
        <w:t>Организационно-техническое и документационное обеспечение</w:t>
      </w:r>
      <w:r w:rsidRPr="008C3E91">
        <w:rPr>
          <w:rFonts w:ascii="Times New Roman" w:hAnsi="Times New Roman" w:cs="Times New Roman"/>
          <w:sz w:val="28"/>
          <w:szCs w:val="28"/>
        </w:rPr>
        <w:br/>
        <w:t xml:space="preserve">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администрацией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8C3E91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8C3E91" w:rsidRPr="008C3E91" w:rsidRDefault="008C3E91" w:rsidP="008C3E91">
      <w:pPr>
        <w:rPr>
          <w:rFonts w:ascii="Times New Roman" w:hAnsi="Times New Roman" w:cs="Times New Roman"/>
          <w:sz w:val="26"/>
          <w:szCs w:val="26"/>
        </w:rPr>
      </w:pPr>
    </w:p>
    <w:p w:rsidR="008C3E91" w:rsidRPr="008C3E91" w:rsidRDefault="008C3E91" w:rsidP="008C3E91">
      <w:pPr>
        <w:rPr>
          <w:rFonts w:ascii="Times New Roman" w:hAnsi="Times New Roman" w:cs="Times New Roman"/>
          <w:sz w:val="26"/>
          <w:szCs w:val="26"/>
        </w:rPr>
      </w:pPr>
    </w:p>
    <w:p w:rsidR="008C3E91" w:rsidRPr="008C3E91" w:rsidRDefault="008C3E91" w:rsidP="008C3E91">
      <w:pPr>
        <w:rPr>
          <w:rFonts w:ascii="Times New Roman" w:hAnsi="Times New Roman" w:cs="Times New Roman"/>
        </w:rPr>
      </w:pPr>
    </w:p>
    <w:p w:rsidR="008C3E91" w:rsidRPr="008C3E91" w:rsidRDefault="008C3E91" w:rsidP="008C3E91">
      <w:pPr>
        <w:rPr>
          <w:rFonts w:ascii="Times New Roman" w:hAnsi="Times New Roman" w:cs="Times New Roman"/>
        </w:rPr>
      </w:pPr>
    </w:p>
    <w:p w:rsidR="008C3E91" w:rsidRPr="008C3E91" w:rsidRDefault="008C3E91" w:rsidP="008C3E91">
      <w:pPr>
        <w:rPr>
          <w:rFonts w:ascii="Times New Roman" w:hAnsi="Times New Roman" w:cs="Times New Roman"/>
        </w:rPr>
      </w:pPr>
    </w:p>
    <w:p w:rsidR="008C3E91" w:rsidRPr="008C3E91" w:rsidRDefault="008C3E91" w:rsidP="008C3E91">
      <w:pPr>
        <w:rPr>
          <w:rFonts w:ascii="Times New Roman" w:hAnsi="Times New Roman" w:cs="Times New Roman"/>
        </w:rPr>
      </w:pPr>
    </w:p>
    <w:p w:rsidR="008C3E91" w:rsidRPr="008C3E91" w:rsidRDefault="008C3E91" w:rsidP="008C3E91">
      <w:pPr>
        <w:rPr>
          <w:rFonts w:ascii="Times New Roman" w:hAnsi="Times New Roman" w:cs="Times New Roman"/>
        </w:rPr>
      </w:pPr>
    </w:p>
    <w:p w:rsidR="00F76F65" w:rsidRPr="008C3E91" w:rsidRDefault="00F76F65" w:rsidP="00F76F65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76F65" w:rsidRPr="008C3E91" w:rsidRDefault="00F76F65" w:rsidP="00F76F65">
      <w:pPr>
        <w:rPr>
          <w:rFonts w:ascii="Times New Roman" w:hAnsi="Times New Roman" w:cs="Times New Roman"/>
          <w:sz w:val="28"/>
          <w:szCs w:val="28"/>
        </w:rPr>
      </w:pPr>
    </w:p>
    <w:p w:rsidR="00F76F65" w:rsidRPr="008C3E91" w:rsidRDefault="00F76F65" w:rsidP="00F76F65">
      <w:pPr>
        <w:rPr>
          <w:rFonts w:ascii="Times New Roman" w:hAnsi="Times New Roman" w:cs="Times New Roman"/>
          <w:sz w:val="28"/>
          <w:szCs w:val="28"/>
        </w:rPr>
      </w:pPr>
    </w:p>
    <w:p w:rsidR="00F76F65" w:rsidRPr="008C3E91" w:rsidRDefault="00F76F65" w:rsidP="00F76F65">
      <w:pPr>
        <w:rPr>
          <w:rFonts w:ascii="Times New Roman" w:hAnsi="Times New Roman" w:cs="Times New Roman"/>
          <w:sz w:val="28"/>
          <w:szCs w:val="28"/>
        </w:rPr>
      </w:pPr>
    </w:p>
    <w:p w:rsidR="00F76F65" w:rsidRPr="008C3E91" w:rsidRDefault="00F76F65" w:rsidP="00F76F65">
      <w:pPr>
        <w:rPr>
          <w:rFonts w:ascii="Times New Roman" w:hAnsi="Times New Roman" w:cs="Times New Roman"/>
          <w:sz w:val="28"/>
          <w:szCs w:val="28"/>
        </w:rPr>
      </w:pPr>
      <w:r w:rsidRPr="008C3E91">
        <w:rPr>
          <w:rFonts w:ascii="Times New Roman" w:hAnsi="Times New Roman" w:cs="Times New Roman"/>
          <w:noProof/>
          <w:color w:val="666666"/>
          <w:sz w:val="20"/>
          <w:szCs w:val="20"/>
        </w:rPr>
        <mc:AlternateContent>
          <mc:Choice Requires="wps">
            <w:drawing>
              <wp:inline distT="0" distB="0" distL="0" distR="0" wp14:anchorId="07742999" wp14:editId="0E6C7BB9">
                <wp:extent cx="304800" cy="304800"/>
                <wp:effectExtent l="0" t="0" r="0" b="0"/>
                <wp:docPr id="2" name="Прямоугольни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" filled="f" stroked="f">
                <o:lock v:ext="edit" aspectratio="t"/>
                <w10:anchorlock/>
              </v:rect>
            </w:pict>
          </mc:Fallback>
        </mc:AlternateContent>
      </w:r>
      <w:r w:rsidRPr="008C3E91">
        <w:rPr>
          <w:rFonts w:ascii="Times New Roman" w:hAnsi="Times New Roman" w:cs="Times New Roman"/>
          <w:noProof/>
          <w:color w:val="666666"/>
          <w:sz w:val="20"/>
          <w:szCs w:val="20"/>
        </w:rPr>
        <mc:AlternateContent>
          <mc:Choice Requires="wps">
            <w:drawing>
              <wp:inline distT="0" distB="0" distL="0" distR="0" wp14:anchorId="72D310F7" wp14:editId="263ECCBE">
                <wp:extent cx="304800" cy="304800"/>
                <wp:effectExtent l="0" t="0" r="0" b="0"/>
                <wp:docPr id="1" name="Прямоугольни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" filled="f" stroked="f">
                <o:lock v:ext="edit" aspectratio="t"/>
                <w10:anchorlock/>
              </v:rect>
            </w:pict>
          </mc:Fallback>
        </mc:AlternateContent>
      </w:r>
    </w:p>
    <w:p w:rsidR="00F76F65" w:rsidRPr="008C3E91" w:rsidRDefault="00F76F65" w:rsidP="00F76F65">
      <w:pPr>
        <w:rPr>
          <w:rFonts w:ascii="Times New Roman" w:hAnsi="Times New Roman" w:cs="Times New Roman"/>
          <w:sz w:val="28"/>
          <w:szCs w:val="28"/>
        </w:rPr>
      </w:pPr>
    </w:p>
    <w:p w:rsidR="00F76F65" w:rsidRPr="008C3E91" w:rsidRDefault="00F76F65" w:rsidP="00F76F65">
      <w:pPr>
        <w:rPr>
          <w:rFonts w:ascii="Times New Roman" w:hAnsi="Times New Roman" w:cs="Times New Roman"/>
          <w:sz w:val="28"/>
          <w:szCs w:val="28"/>
        </w:rPr>
      </w:pPr>
    </w:p>
    <w:p w:rsidR="00F76F65" w:rsidRPr="008C3E91" w:rsidRDefault="00F76F65" w:rsidP="00F76F65">
      <w:pPr>
        <w:rPr>
          <w:rFonts w:ascii="Times New Roman" w:hAnsi="Times New Roman" w:cs="Times New Roman"/>
          <w:sz w:val="28"/>
          <w:szCs w:val="28"/>
        </w:rPr>
      </w:pPr>
    </w:p>
    <w:p w:rsidR="00F76F65" w:rsidRPr="008C3E91" w:rsidRDefault="00F76F65" w:rsidP="00F76F65">
      <w:pPr>
        <w:rPr>
          <w:rFonts w:ascii="Times New Roman" w:hAnsi="Times New Roman" w:cs="Times New Roman"/>
          <w:sz w:val="28"/>
          <w:szCs w:val="28"/>
        </w:rPr>
      </w:pPr>
    </w:p>
    <w:p w:rsidR="00F76F65" w:rsidRPr="008C3E91" w:rsidRDefault="00F76F65" w:rsidP="00F76F65">
      <w:pPr>
        <w:rPr>
          <w:rFonts w:ascii="Times New Roman" w:hAnsi="Times New Roman" w:cs="Times New Roman"/>
          <w:sz w:val="28"/>
          <w:szCs w:val="28"/>
        </w:rPr>
      </w:pPr>
    </w:p>
    <w:p w:rsidR="00F76F65" w:rsidRPr="008C3E91" w:rsidRDefault="00F76F65" w:rsidP="00F76F65">
      <w:pPr>
        <w:rPr>
          <w:rFonts w:ascii="Times New Roman" w:hAnsi="Times New Roman" w:cs="Times New Roman"/>
          <w:sz w:val="28"/>
          <w:szCs w:val="28"/>
        </w:rPr>
      </w:pPr>
    </w:p>
    <w:p w:rsidR="00F76F65" w:rsidRPr="008C3E91" w:rsidRDefault="00F76F65" w:rsidP="00F76F65">
      <w:pPr>
        <w:rPr>
          <w:rFonts w:ascii="Times New Roman" w:hAnsi="Times New Roman" w:cs="Times New Roman"/>
          <w:sz w:val="22"/>
          <w:szCs w:val="22"/>
        </w:rPr>
      </w:pPr>
    </w:p>
    <w:p w:rsidR="00F76F65" w:rsidRPr="008C3E91" w:rsidRDefault="00F76F65" w:rsidP="005528A3">
      <w:pPr>
        <w:rPr>
          <w:rFonts w:ascii="Times New Roman" w:hAnsi="Times New Roman" w:cs="Times New Roman"/>
          <w:b/>
          <w:sz w:val="28"/>
          <w:szCs w:val="28"/>
        </w:rPr>
      </w:pPr>
    </w:p>
    <w:p w:rsidR="00F76F65" w:rsidRPr="008C3E91" w:rsidRDefault="00F76F65" w:rsidP="005528A3">
      <w:pPr>
        <w:rPr>
          <w:rFonts w:ascii="Times New Roman" w:hAnsi="Times New Roman" w:cs="Times New Roman"/>
          <w:b/>
          <w:sz w:val="28"/>
          <w:szCs w:val="28"/>
        </w:rPr>
      </w:pPr>
    </w:p>
    <w:p w:rsidR="00F76F65" w:rsidRPr="008C3E91" w:rsidRDefault="00F76F65" w:rsidP="005528A3">
      <w:pPr>
        <w:rPr>
          <w:rFonts w:ascii="Times New Roman" w:hAnsi="Times New Roman" w:cs="Times New Roman"/>
          <w:b/>
          <w:sz w:val="28"/>
          <w:szCs w:val="28"/>
        </w:rPr>
      </w:pPr>
    </w:p>
    <w:p w:rsidR="00F76F65" w:rsidRPr="008C3E91" w:rsidRDefault="00F76F65" w:rsidP="005528A3">
      <w:pPr>
        <w:rPr>
          <w:rFonts w:ascii="Times New Roman" w:hAnsi="Times New Roman" w:cs="Times New Roman"/>
          <w:b/>
          <w:sz w:val="28"/>
          <w:szCs w:val="28"/>
        </w:rPr>
      </w:pPr>
    </w:p>
    <w:p w:rsidR="00F76F65" w:rsidRPr="008C3E91" w:rsidRDefault="00F76F65" w:rsidP="005528A3">
      <w:pPr>
        <w:rPr>
          <w:rFonts w:ascii="Times New Roman" w:hAnsi="Times New Roman" w:cs="Times New Roman"/>
          <w:b/>
          <w:sz w:val="28"/>
          <w:szCs w:val="28"/>
        </w:rPr>
      </w:pPr>
    </w:p>
    <w:p w:rsidR="003933CF" w:rsidRPr="008C3E91" w:rsidRDefault="003933CF">
      <w:pPr>
        <w:rPr>
          <w:rFonts w:ascii="Times New Roman" w:hAnsi="Times New Roman" w:cs="Times New Roman"/>
        </w:rPr>
      </w:pPr>
    </w:p>
    <w:sectPr w:rsidR="003933CF" w:rsidRPr="008C3E91" w:rsidSect="008143E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97DB5"/>
    <w:multiLevelType w:val="singleLevel"/>
    <w:tmpl w:val="A9E68606"/>
    <w:lvl w:ilvl="0">
      <w:start w:val="15"/>
      <w:numFmt w:val="decimal"/>
      <w:lvlText w:val="%1."/>
      <w:legacy w:legacy="1" w:legacySpace="0" w:legacyIndent="60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15E24626"/>
    <w:multiLevelType w:val="singleLevel"/>
    <w:tmpl w:val="B238C072"/>
    <w:lvl w:ilvl="0">
      <w:start w:val="1"/>
      <w:numFmt w:val="decimal"/>
      <w:lvlText w:val="%1)"/>
      <w:legacy w:legacy="1" w:legacySpace="0" w:legacyIndent="32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26EC71DC"/>
    <w:multiLevelType w:val="singleLevel"/>
    <w:tmpl w:val="BAA845D6"/>
    <w:lvl w:ilvl="0">
      <w:start w:val="1"/>
      <w:numFmt w:val="decimal"/>
      <w:lvlText w:val="%1)"/>
      <w:legacy w:legacy="1" w:legacySpace="0" w:legacyIndent="34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288C40F5"/>
    <w:multiLevelType w:val="singleLevel"/>
    <w:tmpl w:val="8F9CE506"/>
    <w:lvl w:ilvl="0">
      <w:start w:val="1"/>
      <w:numFmt w:val="decimal"/>
      <w:lvlText w:val="%1)"/>
      <w:legacy w:legacy="1" w:legacySpace="0" w:legacyIndent="48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>
    <w:nsid w:val="3DDE2597"/>
    <w:multiLevelType w:val="singleLevel"/>
    <w:tmpl w:val="7D68A618"/>
    <w:lvl w:ilvl="0">
      <w:start w:val="1"/>
      <w:numFmt w:val="decimal"/>
      <w:lvlText w:val="%1."/>
      <w:legacy w:legacy="1" w:legacySpace="0" w:legacyIndent="48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51654DF1"/>
    <w:multiLevelType w:val="singleLevel"/>
    <w:tmpl w:val="DE98FB06"/>
    <w:lvl w:ilvl="0">
      <w:start w:val="1"/>
      <w:numFmt w:val="decimal"/>
      <w:lvlText w:val="%1)"/>
      <w:legacy w:legacy="1" w:legacySpace="0" w:legacyIndent="37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">
    <w:nsid w:val="518D672F"/>
    <w:multiLevelType w:val="singleLevel"/>
    <w:tmpl w:val="8EC0D4C4"/>
    <w:lvl w:ilvl="0">
      <w:start w:val="1"/>
      <w:numFmt w:val="decimal"/>
      <w:lvlText w:val="%1)"/>
      <w:legacy w:legacy="1" w:legacySpace="0" w:legacyIndent="44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">
    <w:nsid w:val="53DB5166"/>
    <w:multiLevelType w:val="singleLevel"/>
    <w:tmpl w:val="E36C573A"/>
    <w:lvl w:ilvl="0">
      <w:start w:val="12"/>
      <w:numFmt w:val="decimal"/>
      <w:lvlText w:val="%1."/>
      <w:legacy w:legacy="1" w:legacySpace="0" w:legacyIndent="4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8">
    <w:nsid w:val="61525209"/>
    <w:multiLevelType w:val="singleLevel"/>
    <w:tmpl w:val="CBBC9E50"/>
    <w:lvl w:ilvl="0">
      <w:start w:val="4"/>
      <w:numFmt w:val="decimal"/>
      <w:lvlText w:val="%1)"/>
      <w:legacy w:legacy="1" w:legacySpace="0" w:legacyIndent="31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>
    <w:nsid w:val="64916631"/>
    <w:multiLevelType w:val="singleLevel"/>
    <w:tmpl w:val="5CEAF692"/>
    <w:lvl w:ilvl="0">
      <w:start w:val="4"/>
      <w:numFmt w:val="decimal"/>
      <w:lvlText w:val="%1."/>
      <w:legacy w:legacy="1" w:legacySpace="0" w:legacyIndent="28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0">
    <w:nsid w:val="75DC54DB"/>
    <w:multiLevelType w:val="singleLevel"/>
    <w:tmpl w:val="35B24E68"/>
    <w:lvl w:ilvl="0">
      <w:start w:val="30"/>
      <w:numFmt w:val="decimal"/>
      <w:lvlText w:val="%1."/>
      <w:legacy w:legacy="1" w:legacySpace="0" w:legacyIndent="43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1">
    <w:nsid w:val="77361F76"/>
    <w:multiLevelType w:val="singleLevel"/>
    <w:tmpl w:val="68BEC9A6"/>
    <w:lvl w:ilvl="0">
      <w:start w:val="26"/>
      <w:numFmt w:val="decimal"/>
      <w:lvlText w:val="%1."/>
      <w:legacy w:legacy="1" w:legacySpace="0" w:legacyIndent="46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2">
    <w:nsid w:val="7CBB6352"/>
    <w:multiLevelType w:val="singleLevel"/>
    <w:tmpl w:val="200EFC40"/>
    <w:lvl w:ilvl="0">
      <w:start w:val="1"/>
      <w:numFmt w:val="decimal"/>
      <w:lvlText w:val="%1)"/>
      <w:legacy w:legacy="1" w:legacySpace="0" w:legacyIndent="33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4"/>
    <w:lvlOverride w:ilvl="0">
      <w:startOverride w:val="1"/>
    </w:lvlOverride>
  </w:num>
  <w:num w:numId="2">
    <w:abstractNumId w:val="3"/>
    <w:lvlOverride w:ilvl="0">
      <w:startOverride w:val="1"/>
    </w:lvlOverride>
  </w:num>
  <w:num w:numId="3">
    <w:abstractNumId w:val="9"/>
    <w:lvlOverride w:ilvl="0">
      <w:startOverride w:val="4"/>
    </w:lvlOverride>
  </w:num>
  <w:num w:numId="4">
    <w:abstractNumId w:val="12"/>
    <w:lvlOverride w:ilvl="0">
      <w:startOverride w:val="1"/>
    </w:lvlOverride>
  </w:num>
  <w:num w:numId="5">
    <w:abstractNumId w:val="7"/>
    <w:lvlOverride w:ilvl="0">
      <w:startOverride w:val="12"/>
    </w:lvlOverride>
  </w:num>
  <w:num w:numId="6">
    <w:abstractNumId w:val="7"/>
    <w:lvlOverride w:ilvl="0">
      <w:lvl w:ilvl="0">
        <w:start w:val="12"/>
        <w:numFmt w:val="decimal"/>
        <w:lvlText w:val="%1."/>
        <w:legacy w:legacy="1" w:legacySpace="0" w:legacyIndent="40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startOverride w:val="15"/>
    </w:lvlOverride>
  </w:num>
  <w:num w:numId="8">
    <w:abstractNumId w:val="1"/>
    <w:lvlOverride w:ilvl="0">
      <w:startOverride w:val="1"/>
    </w:lvlOverride>
  </w:num>
  <w:num w:numId="9">
    <w:abstractNumId w:val="2"/>
    <w:lvlOverride w:ilvl="0">
      <w:startOverride w:val="1"/>
    </w:lvlOverride>
  </w:num>
  <w:num w:numId="10">
    <w:abstractNumId w:val="5"/>
    <w:lvlOverride w:ilvl="0">
      <w:startOverride w:val="1"/>
    </w:lvlOverride>
  </w:num>
  <w:num w:numId="11">
    <w:abstractNumId w:val="6"/>
    <w:lvlOverride w:ilvl="0">
      <w:startOverride w:val="1"/>
    </w:lvlOverride>
  </w:num>
  <w:num w:numId="12">
    <w:abstractNumId w:val="11"/>
    <w:lvlOverride w:ilvl="0">
      <w:startOverride w:val="26"/>
    </w:lvlOverride>
  </w:num>
  <w:num w:numId="13">
    <w:abstractNumId w:val="8"/>
    <w:lvlOverride w:ilvl="0">
      <w:startOverride w:val="4"/>
    </w:lvlOverride>
  </w:num>
  <w:num w:numId="14">
    <w:abstractNumId w:val="8"/>
    <w:lvlOverride w:ilvl="0">
      <w:lvl w:ilvl="0">
        <w:start w:val="4"/>
        <w:numFmt w:val="decimal"/>
        <w:lvlText w:val="%1)"/>
        <w:legacy w:legacy="1" w:legacySpace="0" w:legacyIndent="31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5">
    <w:abstractNumId w:val="10"/>
    <w:lvlOverride w:ilvl="0">
      <w:startOverride w:val="30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04B"/>
    <w:rsid w:val="002E4E42"/>
    <w:rsid w:val="003933CF"/>
    <w:rsid w:val="004B304B"/>
    <w:rsid w:val="004C404E"/>
    <w:rsid w:val="004E7ACB"/>
    <w:rsid w:val="005528A3"/>
    <w:rsid w:val="005A2243"/>
    <w:rsid w:val="00602E43"/>
    <w:rsid w:val="00636C5A"/>
    <w:rsid w:val="006946EE"/>
    <w:rsid w:val="006A5FBB"/>
    <w:rsid w:val="008143E8"/>
    <w:rsid w:val="008C3E91"/>
    <w:rsid w:val="009B101D"/>
    <w:rsid w:val="00A10C02"/>
    <w:rsid w:val="00B7630F"/>
    <w:rsid w:val="00C825E3"/>
    <w:rsid w:val="00E82860"/>
    <w:rsid w:val="00EA77B5"/>
    <w:rsid w:val="00F76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8A3"/>
    <w:pPr>
      <w:widowControl w:val="0"/>
      <w:autoSpaceDE w:val="0"/>
      <w:autoSpaceDN w:val="0"/>
      <w:adjustRightInd w:val="0"/>
      <w:spacing w:after="0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widowControl/>
      <w:autoSpaceDE/>
      <w:autoSpaceDN/>
      <w:adjustRightInd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widowControl/>
      <w:autoSpaceDE/>
      <w:autoSpaceDN/>
      <w:adjustRightInd/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widowControl/>
      <w:autoSpaceDE/>
      <w:autoSpaceDN/>
      <w:adjustRightInd/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widowControl/>
      <w:numPr>
        <w:ilvl w:val="1"/>
      </w:numPr>
      <w:autoSpaceDE/>
      <w:autoSpaceDN/>
      <w:adjustRightInd/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widowControl/>
      <w:autoSpaceDE/>
      <w:autoSpaceDN/>
      <w:adjustRightInd/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widowControl/>
      <w:autoSpaceDE/>
      <w:autoSpaceDN/>
      <w:adjustRightInd/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widowControl/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autoSpaceDE/>
      <w:autoSpaceDN/>
      <w:adjustRightInd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51">
    <w:name w:val="заголовок 5"/>
    <w:basedOn w:val="a"/>
    <w:next w:val="a"/>
    <w:rsid w:val="005528A3"/>
    <w:pPr>
      <w:keepNext/>
      <w:adjustRightInd/>
      <w:spacing w:line="320" w:lineRule="exact"/>
      <w:jc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31">
    <w:name w:val="Основной текст с отступом 31"/>
    <w:basedOn w:val="a"/>
    <w:rsid w:val="004C404E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s13">
    <w:name w:val="s_13"/>
    <w:basedOn w:val="a"/>
    <w:rsid w:val="00F76F65"/>
    <w:pPr>
      <w:widowControl/>
      <w:autoSpaceDE/>
      <w:autoSpaceDN/>
      <w:adjustRightInd/>
      <w:ind w:firstLine="720"/>
    </w:pPr>
    <w:rPr>
      <w:rFonts w:ascii="Times New Roman" w:hAnsi="Times New Roman" w:cs="Times New Roman"/>
      <w:sz w:val="26"/>
      <w:szCs w:val="26"/>
    </w:rPr>
  </w:style>
  <w:style w:type="paragraph" w:customStyle="1" w:styleId="32">
    <w:name w:val="Основной текст (3)"/>
    <w:basedOn w:val="a"/>
    <w:rsid w:val="00F76F65"/>
    <w:pPr>
      <w:shd w:val="clear" w:color="auto" w:fill="FFFFFF"/>
      <w:suppressAutoHyphens/>
      <w:autoSpaceDN/>
      <w:adjustRightInd/>
      <w:jc w:val="both"/>
    </w:pPr>
    <w:rPr>
      <w:rFonts w:ascii="Times New Roman" w:hAnsi="Times New Roman" w:cs="Times New Roman"/>
      <w:spacing w:val="2"/>
      <w:sz w:val="25"/>
      <w:szCs w:val="20"/>
      <w:lang w:eastAsia="zh-CN"/>
    </w:rPr>
  </w:style>
  <w:style w:type="paragraph" w:customStyle="1" w:styleId="af5">
    <w:name w:val="Содержимое таблицы"/>
    <w:basedOn w:val="a"/>
    <w:rsid w:val="00F76F65"/>
    <w:pPr>
      <w:widowControl/>
      <w:suppressLineNumbers/>
      <w:suppressAutoHyphens/>
      <w:autoSpaceDE/>
      <w:autoSpaceDN/>
      <w:adjustRightInd/>
    </w:pPr>
    <w:rPr>
      <w:rFonts w:ascii="Times New Roman" w:hAnsi="Times New Roman" w:cs="Times New Roman"/>
      <w:sz w:val="20"/>
      <w:szCs w:val="20"/>
      <w:lang w:eastAsia="ar-SA"/>
    </w:rPr>
  </w:style>
  <w:style w:type="character" w:customStyle="1" w:styleId="33">
    <w:name w:val="Основной текст (3)_"/>
    <w:basedOn w:val="a0"/>
    <w:rsid w:val="00F76F65"/>
    <w:rPr>
      <w:b w:val="0"/>
      <w:bCs w:val="0"/>
      <w:i w:val="0"/>
      <w:iCs w:val="0"/>
      <w:caps w:val="0"/>
      <w:smallCaps w:val="0"/>
      <w:strike w:val="0"/>
      <w:dstrike w:val="0"/>
      <w:spacing w:val="2"/>
      <w:sz w:val="25"/>
      <w:u w:val="none"/>
      <w:effect w:val="none"/>
    </w:rPr>
  </w:style>
  <w:style w:type="character" w:styleId="af6">
    <w:name w:val="Hyperlink"/>
    <w:uiPriority w:val="99"/>
    <w:semiHidden/>
    <w:unhideWhenUsed/>
    <w:rsid w:val="008C3E91"/>
    <w:rPr>
      <w:color w:val="0000FF"/>
      <w:u w:val="single"/>
    </w:rPr>
  </w:style>
  <w:style w:type="paragraph" w:styleId="af7">
    <w:name w:val="Balloon Text"/>
    <w:basedOn w:val="a"/>
    <w:link w:val="af8"/>
    <w:uiPriority w:val="99"/>
    <w:semiHidden/>
    <w:unhideWhenUsed/>
    <w:rsid w:val="008143E8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8143E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8A3"/>
    <w:pPr>
      <w:widowControl w:val="0"/>
      <w:autoSpaceDE w:val="0"/>
      <w:autoSpaceDN w:val="0"/>
      <w:adjustRightInd w:val="0"/>
      <w:spacing w:after="0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widowControl/>
      <w:autoSpaceDE/>
      <w:autoSpaceDN/>
      <w:adjustRightInd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widowControl/>
      <w:autoSpaceDE/>
      <w:autoSpaceDN/>
      <w:adjustRightInd/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widowControl/>
      <w:autoSpaceDE/>
      <w:autoSpaceDN/>
      <w:adjustRightInd/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widowControl/>
      <w:numPr>
        <w:ilvl w:val="1"/>
      </w:numPr>
      <w:autoSpaceDE/>
      <w:autoSpaceDN/>
      <w:adjustRightInd/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widowControl/>
      <w:autoSpaceDE/>
      <w:autoSpaceDN/>
      <w:adjustRightInd/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widowControl/>
      <w:autoSpaceDE/>
      <w:autoSpaceDN/>
      <w:adjustRightInd/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widowControl/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autoSpaceDE/>
      <w:autoSpaceDN/>
      <w:adjustRightInd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51">
    <w:name w:val="заголовок 5"/>
    <w:basedOn w:val="a"/>
    <w:next w:val="a"/>
    <w:rsid w:val="005528A3"/>
    <w:pPr>
      <w:keepNext/>
      <w:adjustRightInd/>
      <w:spacing w:line="320" w:lineRule="exact"/>
      <w:jc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31">
    <w:name w:val="Основной текст с отступом 31"/>
    <w:basedOn w:val="a"/>
    <w:rsid w:val="004C404E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s13">
    <w:name w:val="s_13"/>
    <w:basedOn w:val="a"/>
    <w:rsid w:val="00F76F65"/>
    <w:pPr>
      <w:widowControl/>
      <w:autoSpaceDE/>
      <w:autoSpaceDN/>
      <w:adjustRightInd/>
      <w:ind w:firstLine="720"/>
    </w:pPr>
    <w:rPr>
      <w:rFonts w:ascii="Times New Roman" w:hAnsi="Times New Roman" w:cs="Times New Roman"/>
      <w:sz w:val="26"/>
      <w:szCs w:val="26"/>
    </w:rPr>
  </w:style>
  <w:style w:type="paragraph" w:customStyle="1" w:styleId="32">
    <w:name w:val="Основной текст (3)"/>
    <w:basedOn w:val="a"/>
    <w:rsid w:val="00F76F65"/>
    <w:pPr>
      <w:shd w:val="clear" w:color="auto" w:fill="FFFFFF"/>
      <w:suppressAutoHyphens/>
      <w:autoSpaceDN/>
      <w:adjustRightInd/>
      <w:jc w:val="both"/>
    </w:pPr>
    <w:rPr>
      <w:rFonts w:ascii="Times New Roman" w:hAnsi="Times New Roman" w:cs="Times New Roman"/>
      <w:spacing w:val="2"/>
      <w:sz w:val="25"/>
      <w:szCs w:val="20"/>
      <w:lang w:eastAsia="zh-CN"/>
    </w:rPr>
  </w:style>
  <w:style w:type="paragraph" w:customStyle="1" w:styleId="af5">
    <w:name w:val="Содержимое таблицы"/>
    <w:basedOn w:val="a"/>
    <w:rsid w:val="00F76F65"/>
    <w:pPr>
      <w:widowControl/>
      <w:suppressLineNumbers/>
      <w:suppressAutoHyphens/>
      <w:autoSpaceDE/>
      <w:autoSpaceDN/>
      <w:adjustRightInd/>
    </w:pPr>
    <w:rPr>
      <w:rFonts w:ascii="Times New Roman" w:hAnsi="Times New Roman" w:cs="Times New Roman"/>
      <w:sz w:val="20"/>
      <w:szCs w:val="20"/>
      <w:lang w:eastAsia="ar-SA"/>
    </w:rPr>
  </w:style>
  <w:style w:type="character" w:customStyle="1" w:styleId="33">
    <w:name w:val="Основной текст (3)_"/>
    <w:basedOn w:val="a0"/>
    <w:rsid w:val="00F76F65"/>
    <w:rPr>
      <w:b w:val="0"/>
      <w:bCs w:val="0"/>
      <w:i w:val="0"/>
      <w:iCs w:val="0"/>
      <w:caps w:val="0"/>
      <w:smallCaps w:val="0"/>
      <w:strike w:val="0"/>
      <w:dstrike w:val="0"/>
      <w:spacing w:val="2"/>
      <w:sz w:val="25"/>
      <w:u w:val="none"/>
      <w:effect w:val="none"/>
    </w:rPr>
  </w:style>
  <w:style w:type="character" w:styleId="af6">
    <w:name w:val="Hyperlink"/>
    <w:uiPriority w:val="99"/>
    <w:semiHidden/>
    <w:unhideWhenUsed/>
    <w:rsid w:val="008C3E91"/>
    <w:rPr>
      <w:color w:val="0000FF"/>
      <w:u w:val="single"/>
    </w:rPr>
  </w:style>
  <w:style w:type="paragraph" w:styleId="af7">
    <w:name w:val="Balloon Text"/>
    <w:basedOn w:val="a"/>
    <w:link w:val="af8"/>
    <w:uiPriority w:val="99"/>
    <w:semiHidden/>
    <w:unhideWhenUsed/>
    <w:rsid w:val="008143E8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8143E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1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198625/" TargetMode="External"/><Relationship Id="rId3" Type="http://schemas.openxmlformats.org/officeDocument/2006/relationships/styles" Target="styles.xml"/><Relationship Id="rId7" Type="http://schemas.openxmlformats.org/officeDocument/2006/relationships/hyperlink" Target="http://base.garant.ru/70271682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base.garant.ru/70271682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base.garant.ru/7027168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054193-898A-41DD-B74B-6C2EB16F4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4416</Words>
  <Characters>25174</Characters>
  <Application>Microsoft Office Word</Application>
  <DocSecurity>0</DocSecurity>
  <Lines>209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21</cp:revision>
  <cp:lastPrinted>2014-12-15T07:07:00Z</cp:lastPrinted>
  <dcterms:created xsi:type="dcterms:W3CDTF">2014-10-07T06:45:00Z</dcterms:created>
  <dcterms:modified xsi:type="dcterms:W3CDTF">2014-12-15T07:09:00Z</dcterms:modified>
</cp:coreProperties>
</file>