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395" w:rsidRDefault="00424395" w:rsidP="00424395">
      <w:pPr>
        <w:spacing w:line="240" w:lineRule="exact"/>
        <w:ind w:left="4820"/>
        <w:rPr>
          <w:sz w:val="28"/>
          <w:szCs w:val="28"/>
        </w:rPr>
      </w:pPr>
    </w:p>
    <w:p w:rsidR="00424395" w:rsidRDefault="00424395" w:rsidP="00424395">
      <w:pPr>
        <w:spacing w:line="240" w:lineRule="exact"/>
        <w:ind w:left="4820"/>
        <w:rPr>
          <w:sz w:val="28"/>
          <w:szCs w:val="28"/>
        </w:rPr>
      </w:pPr>
    </w:p>
    <w:p w:rsidR="00424395" w:rsidRDefault="00424395" w:rsidP="00424395">
      <w:pPr>
        <w:spacing w:line="240" w:lineRule="exact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Главам сельских поселений </w:t>
      </w:r>
    </w:p>
    <w:p w:rsidR="00424395" w:rsidRDefault="00424395" w:rsidP="00424395">
      <w:pPr>
        <w:spacing w:line="240" w:lineRule="exact"/>
        <w:ind w:left="4820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424395" w:rsidRDefault="00424395" w:rsidP="00424395">
      <w:pPr>
        <w:spacing w:line="280" w:lineRule="exact"/>
        <w:ind w:left="4956"/>
        <w:rPr>
          <w:sz w:val="28"/>
          <w:szCs w:val="28"/>
        </w:rPr>
      </w:pPr>
    </w:p>
    <w:p w:rsidR="00424395" w:rsidRDefault="00424395" w:rsidP="00424395">
      <w:pPr>
        <w:spacing w:line="280" w:lineRule="exact"/>
        <w:ind w:left="4956"/>
        <w:rPr>
          <w:sz w:val="28"/>
          <w:szCs w:val="28"/>
        </w:rPr>
      </w:pPr>
    </w:p>
    <w:p w:rsidR="00424395" w:rsidRDefault="00424395" w:rsidP="00424395">
      <w:pPr>
        <w:spacing w:line="280" w:lineRule="exact"/>
        <w:ind w:left="4956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</w:p>
    <w:p w:rsidR="00424395" w:rsidRDefault="00424395" w:rsidP="0042439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урегулирования порядка внесения, учета и реализации наказов избирателей направляю на рассмотрение представительного органа поселений модельный проект решения «Об утверждении Положения об организации работы с наказами избирателей на территории сельского поселения».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bCs/>
          <w:sz w:val="28"/>
          <w:szCs w:val="28"/>
        </w:rPr>
      </w:pPr>
    </w:p>
    <w:p w:rsidR="00424395" w:rsidRDefault="00424395" w:rsidP="0042439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Приложение: по тексту на 6 листах (направлено электронной почтой).</w:t>
      </w:r>
    </w:p>
    <w:p w:rsidR="00424395" w:rsidRDefault="00424395" w:rsidP="00424395">
      <w:pPr>
        <w:jc w:val="both"/>
        <w:rPr>
          <w:bCs/>
          <w:sz w:val="28"/>
          <w:szCs w:val="28"/>
        </w:rPr>
      </w:pPr>
    </w:p>
    <w:p w:rsidR="00424395" w:rsidRDefault="00424395" w:rsidP="00424395">
      <w:pPr>
        <w:jc w:val="both"/>
        <w:rPr>
          <w:bCs/>
          <w:sz w:val="28"/>
          <w:szCs w:val="28"/>
        </w:rPr>
      </w:pPr>
    </w:p>
    <w:p w:rsidR="00424395" w:rsidRDefault="00424395" w:rsidP="00424395">
      <w:pPr>
        <w:spacing w:line="24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Прокурор района </w:t>
      </w:r>
    </w:p>
    <w:p w:rsidR="00424395" w:rsidRDefault="00424395" w:rsidP="00424395">
      <w:pPr>
        <w:spacing w:line="240" w:lineRule="exact"/>
        <w:jc w:val="both"/>
        <w:rPr>
          <w:bCs/>
          <w:sz w:val="28"/>
          <w:szCs w:val="28"/>
        </w:rPr>
      </w:pPr>
    </w:p>
    <w:p w:rsidR="00424395" w:rsidRDefault="00424395" w:rsidP="00424395">
      <w:pPr>
        <w:spacing w:line="24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старший советник юстиции                                                               А.И. Баранов</w:t>
      </w: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</w:rPr>
      </w:pPr>
    </w:p>
    <w:p w:rsidR="00424395" w:rsidRDefault="00424395" w:rsidP="00424395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Андреева Е.В., 2-28-09</w:t>
      </w:r>
    </w:p>
    <w:p w:rsidR="00424395" w:rsidRDefault="00424395" w:rsidP="00424395">
      <w:pPr>
        <w:jc w:val="right"/>
        <w:rPr>
          <w:sz w:val="28"/>
          <w:szCs w:val="28"/>
        </w:rPr>
      </w:pPr>
    </w:p>
    <w:p w:rsidR="00424395" w:rsidRDefault="00424395" w:rsidP="00424395">
      <w:pPr>
        <w:jc w:val="right"/>
        <w:rPr>
          <w:sz w:val="28"/>
          <w:szCs w:val="28"/>
        </w:rPr>
      </w:pPr>
    </w:p>
    <w:p w:rsidR="00A33C59" w:rsidRDefault="00F630BD" w:rsidP="00F630BD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 </w:t>
      </w:r>
    </w:p>
    <w:p w:rsidR="00A33C59" w:rsidRDefault="00F630BD" w:rsidP="00F630BD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САЛАЗГОРЬСКОГО  СЕЛЬСКОГО  ПОСЕЛЕНИЯ </w:t>
      </w:r>
    </w:p>
    <w:p w:rsidR="00F630BD" w:rsidRDefault="00F630BD" w:rsidP="00F630BD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ТОРБЕЕВСКОГО  МУНИЦИПАЛЬНОГО  РАЙОНА  </w:t>
      </w:r>
    </w:p>
    <w:p w:rsidR="00F630BD" w:rsidRDefault="00F630BD" w:rsidP="00F630BD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   МОРДОВИЯ</w:t>
      </w:r>
    </w:p>
    <w:p w:rsidR="00F630BD" w:rsidRDefault="00F630BD" w:rsidP="00F630BD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</w:p>
    <w:p w:rsidR="00F630BD" w:rsidRDefault="00B4186B" w:rsidP="00F630BD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Тридцать пятая </w:t>
      </w:r>
      <w:r w:rsidR="00F630BD">
        <w:rPr>
          <w:sz w:val="28"/>
          <w:szCs w:val="28"/>
        </w:rPr>
        <w:t>сессия                                                                                                                                    (второго созыва)</w:t>
      </w:r>
    </w:p>
    <w:p w:rsidR="00F630BD" w:rsidRDefault="00F630BD" w:rsidP="00F630BD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F630BD" w:rsidRDefault="00F630BD" w:rsidP="00F630BD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sz w:val="28"/>
          <w:szCs w:val="28"/>
        </w:rPr>
      </w:pPr>
    </w:p>
    <w:p w:rsidR="00F630BD" w:rsidRDefault="00A33C59" w:rsidP="00F630BD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>
        <w:rPr>
          <w:sz w:val="28"/>
          <w:szCs w:val="28"/>
        </w:rPr>
        <w:t>27</w:t>
      </w:r>
      <w:bookmarkStart w:id="0" w:name="_GoBack"/>
      <w:bookmarkEnd w:id="0"/>
      <w:r w:rsidR="00B4186B">
        <w:rPr>
          <w:sz w:val="28"/>
          <w:szCs w:val="28"/>
        </w:rPr>
        <w:t>.02.</w:t>
      </w:r>
      <w:r w:rsidR="00F630BD">
        <w:rPr>
          <w:sz w:val="28"/>
          <w:szCs w:val="28"/>
        </w:rPr>
        <w:t xml:space="preserve"> 2015 г.                       </w:t>
      </w:r>
      <w:proofErr w:type="spellStart"/>
      <w:r w:rsidR="00F630BD">
        <w:rPr>
          <w:sz w:val="28"/>
          <w:szCs w:val="28"/>
        </w:rPr>
        <w:t>с</w:t>
      </w:r>
      <w:proofErr w:type="gramStart"/>
      <w:r w:rsidR="00F630BD">
        <w:rPr>
          <w:sz w:val="28"/>
          <w:szCs w:val="28"/>
        </w:rPr>
        <w:t>.С</w:t>
      </w:r>
      <w:proofErr w:type="gramEnd"/>
      <w:r w:rsidR="00F630BD">
        <w:rPr>
          <w:sz w:val="28"/>
          <w:szCs w:val="28"/>
        </w:rPr>
        <w:t>алазгорь</w:t>
      </w:r>
      <w:proofErr w:type="spellEnd"/>
      <w:r w:rsidR="00F630BD">
        <w:rPr>
          <w:sz w:val="28"/>
          <w:szCs w:val="28"/>
        </w:rPr>
        <w:t xml:space="preserve">              </w:t>
      </w:r>
      <w:r w:rsidR="00B4186B">
        <w:rPr>
          <w:sz w:val="28"/>
          <w:szCs w:val="28"/>
        </w:rPr>
        <w:t xml:space="preserve">                № 2</w:t>
      </w:r>
      <w:r w:rsidR="00F630BD">
        <w:rPr>
          <w:sz w:val="28"/>
          <w:szCs w:val="28"/>
        </w:rPr>
        <w:t xml:space="preserve">                   </w:t>
      </w:r>
    </w:p>
    <w:p w:rsidR="00F630BD" w:rsidRDefault="00F630BD" w:rsidP="00F630BD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424395" w:rsidRDefault="00424395" w:rsidP="00424395">
      <w:pPr>
        <w:jc w:val="right"/>
        <w:rPr>
          <w:sz w:val="28"/>
          <w:szCs w:val="28"/>
        </w:rPr>
      </w:pPr>
    </w:p>
    <w:p w:rsidR="00424395" w:rsidRDefault="00424395" w:rsidP="00424395">
      <w:pPr>
        <w:jc w:val="right"/>
        <w:rPr>
          <w:sz w:val="28"/>
          <w:szCs w:val="28"/>
        </w:rPr>
      </w:pPr>
    </w:p>
    <w:p w:rsidR="00424395" w:rsidRPr="00F630BD" w:rsidRDefault="00F630BD" w:rsidP="00424395">
      <w:pPr>
        <w:jc w:val="center"/>
        <w:rPr>
          <w:b/>
          <w:sz w:val="28"/>
          <w:szCs w:val="28"/>
        </w:rPr>
      </w:pPr>
      <w:r w:rsidRPr="00F630BD">
        <w:rPr>
          <w:b/>
          <w:sz w:val="28"/>
          <w:szCs w:val="28"/>
        </w:rPr>
        <w:t xml:space="preserve"> </w:t>
      </w:r>
      <w:r w:rsidR="00424395" w:rsidRPr="00F630BD">
        <w:rPr>
          <w:b/>
          <w:sz w:val="28"/>
          <w:szCs w:val="28"/>
        </w:rPr>
        <w:t>«Об утверждении Положения об организации работы с наказами избирателей</w:t>
      </w:r>
      <w:r>
        <w:rPr>
          <w:b/>
          <w:sz w:val="28"/>
          <w:szCs w:val="28"/>
        </w:rPr>
        <w:t xml:space="preserve"> на территории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</w:t>
      </w:r>
      <w:r w:rsidR="00424395" w:rsidRPr="00F630BD">
        <w:rPr>
          <w:b/>
          <w:sz w:val="28"/>
          <w:szCs w:val="28"/>
        </w:rPr>
        <w:t>сельского поселения»</w:t>
      </w:r>
    </w:p>
    <w:p w:rsidR="00424395" w:rsidRDefault="00424395" w:rsidP="00424395">
      <w:pPr>
        <w:jc w:val="center"/>
        <w:rPr>
          <w:sz w:val="28"/>
          <w:szCs w:val="28"/>
        </w:rPr>
      </w:pPr>
    </w:p>
    <w:p w:rsidR="00424395" w:rsidRDefault="00424395" w:rsidP="0042439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совершенствования работы по учету и контролю за исполнением наказов избирателей, данных кандидатам в де</w:t>
      </w:r>
      <w:r w:rsidR="00F630BD">
        <w:rPr>
          <w:sz w:val="28"/>
          <w:szCs w:val="28"/>
        </w:rPr>
        <w:t xml:space="preserve">путаты Совета депутатов </w:t>
      </w:r>
      <w:proofErr w:type="spellStart"/>
      <w:r w:rsidR="00F630BD">
        <w:rPr>
          <w:sz w:val="28"/>
          <w:szCs w:val="28"/>
        </w:rPr>
        <w:t>Салазгорьского</w:t>
      </w:r>
      <w:proofErr w:type="spellEnd"/>
      <w:r w:rsidR="00F630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на предвыборных встречах с избирателями, в соответствии с </w:t>
      </w:r>
      <w:hyperlink r:id="rId6" w:history="1">
        <w:r>
          <w:rPr>
            <w:rStyle w:val="af5"/>
            <w:rFonts w:eastAsiaTheme="majorEastAsia"/>
            <w:sz w:val="28"/>
          </w:rPr>
          <w:t>Законом</w:t>
        </w:r>
      </w:hyperlink>
      <w:r>
        <w:rPr>
          <w:sz w:val="28"/>
          <w:szCs w:val="28"/>
        </w:rPr>
        <w:t xml:space="preserve"> Республики Мордовия от 1 декабря 2004 года № 86-З "О порядке учета и реализации наказов избирателей» Совет</w:t>
      </w:r>
      <w:r w:rsidR="00F630BD">
        <w:rPr>
          <w:sz w:val="28"/>
          <w:szCs w:val="28"/>
        </w:rPr>
        <w:t xml:space="preserve"> депутатов </w:t>
      </w:r>
      <w:r w:rsidR="00F630BD" w:rsidRPr="00F630BD">
        <w:rPr>
          <w:sz w:val="28"/>
          <w:szCs w:val="28"/>
        </w:rPr>
        <w:t xml:space="preserve"> </w:t>
      </w:r>
      <w:proofErr w:type="spellStart"/>
      <w:r w:rsidR="00F630BD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  <w:proofErr w:type="gramEnd"/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об организации работы с наказами избирателе</w:t>
      </w:r>
      <w:r w:rsidR="00F630BD">
        <w:rPr>
          <w:sz w:val="28"/>
          <w:szCs w:val="28"/>
        </w:rPr>
        <w:t xml:space="preserve">й на территории </w:t>
      </w:r>
      <w:r w:rsidR="00F630BD" w:rsidRPr="00F630BD">
        <w:rPr>
          <w:sz w:val="28"/>
          <w:szCs w:val="28"/>
        </w:rPr>
        <w:t xml:space="preserve"> </w:t>
      </w:r>
      <w:proofErr w:type="spellStart"/>
      <w:r w:rsidR="00F630BD"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24395" w:rsidRDefault="00424395" w:rsidP="0042439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 в информа</w:t>
      </w:r>
      <w:r w:rsidR="00812D26">
        <w:rPr>
          <w:sz w:val="28"/>
          <w:szCs w:val="28"/>
        </w:rPr>
        <w:t>ционном бюллетене</w:t>
      </w:r>
      <w:r w:rsidR="00F630BD" w:rsidRPr="00F630BD">
        <w:rPr>
          <w:sz w:val="28"/>
          <w:szCs w:val="28"/>
        </w:rPr>
        <w:t xml:space="preserve"> </w:t>
      </w:r>
      <w:proofErr w:type="spellStart"/>
      <w:r w:rsidR="00F630BD">
        <w:rPr>
          <w:sz w:val="28"/>
          <w:szCs w:val="28"/>
        </w:rPr>
        <w:t>Салазгорьского</w:t>
      </w:r>
      <w:proofErr w:type="spellEnd"/>
      <w:r w:rsidR="00F630BD">
        <w:rPr>
          <w:sz w:val="28"/>
          <w:szCs w:val="28"/>
        </w:rPr>
        <w:t xml:space="preserve"> </w:t>
      </w:r>
      <w:r w:rsidR="00812D26">
        <w:rPr>
          <w:sz w:val="28"/>
          <w:szCs w:val="28"/>
        </w:rPr>
        <w:t>сельского поселения</w:t>
      </w:r>
      <w:proofErr w:type="gramStart"/>
      <w:r w:rsidR="00812D26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F630BD" w:rsidRDefault="00F630BD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F630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F630BD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</w:t>
      </w:r>
      <w:r w:rsidR="00F630BD">
        <w:rPr>
          <w:sz w:val="28"/>
          <w:szCs w:val="28"/>
        </w:rPr>
        <w:t xml:space="preserve">                     Г.П. Солдатова.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812D26" w:rsidRDefault="00812D26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Положение об организации работы с наказами избирателе</w:t>
      </w:r>
      <w:r w:rsidR="00F630BD">
        <w:rPr>
          <w:b/>
          <w:sz w:val="28"/>
          <w:szCs w:val="28"/>
        </w:rPr>
        <w:t xml:space="preserve">й на территории </w:t>
      </w:r>
      <w:proofErr w:type="spellStart"/>
      <w:r w:rsidR="00F630BD"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Настоящее Положение устанавливает порядок работы с предложениями по наказам избирателей зарегистрированным кандидатам в депутаты и зарегистрированным кандидатам на выборную должность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и организации выполнения наказов.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Правовую основу работы с наказами избирателей в </w:t>
      </w:r>
      <w:r w:rsidR="00C80EE8">
        <w:rPr>
          <w:sz w:val="28"/>
          <w:szCs w:val="28"/>
        </w:rPr>
        <w:t xml:space="preserve"> </w:t>
      </w:r>
      <w:proofErr w:type="spellStart"/>
      <w:r w:rsidR="00077760">
        <w:rPr>
          <w:sz w:val="28"/>
          <w:szCs w:val="28"/>
        </w:rPr>
        <w:t>Салазгорьском</w:t>
      </w:r>
      <w:proofErr w:type="spellEnd"/>
      <w:r w:rsidR="00077760">
        <w:rPr>
          <w:sz w:val="28"/>
          <w:szCs w:val="28"/>
        </w:rPr>
        <w:t xml:space="preserve"> сельском поселении </w:t>
      </w:r>
      <w:proofErr w:type="spellStart"/>
      <w:r w:rsidR="00077760">
        <w:rPr>
          <w:sz w:val="28"/>
          <w:szCs w:val="28"/>
        </w:rPr>
        <w:t>Торбеевского</w:t>
      </w:r>
      <w:proofErr w:type="spellEnd"/>
      <w:r w:rsidR="0007776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составляют Конституция Российской Федерации, Федеральный закон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Федерации», ______________ (указать нормативно-правовые акты субъекта Российской Федерации, регулирующие избирательный процесс) и иные нормативные правовые акты Республики Мордови</w:t>
      </w:r>
      <w:r w:rsidR="00812D26">
        <w:rPr>
          <w:sz w:val="28"/>
          <w:szCs w:val="28"/>
        </w:rPr>
        <w:t xml:space="preserve">я, Устав </w:t>
      </w:r>
      <w:proofErr w:type="spellStart"/>
      <w:r w:rsidR="00812D26">
        <w:rPr>
          <w:sz w:val="28"/>
          <w:szCs w:val="28"/>
        </w:rPr>
        <w:t>Салазгорьского</w:t>
      </w:r>
      <w:proofErr w:type="spellEnd"/>
      <w:r w:rsidR="00812D2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и другие муниципальные правовые</w:t>
      </w:r>
      <w:proofErr w:type="gramEnd"/>
      <w:r>
        <w:rPr>
          <w:sz w:val="28"/>
          <w:szCs w:val="28"/>
        </w:rPr>
        <w:t xml:space="preserve"> акты</w:t>
      </w:r>
      <w:r w:rsidR="00077760" w:rsidRPr="00077760">
        <w:rPr>
          <w:sz w:val="28"/>
          <w:szCs w:val="28"/>
        </w:rPr>
        <w:t xml:space="preserve"> </w:t>
      </w:r>
      <w:r w:rsidR="00077760">
        <w:rPr>
          <w:sz w:val="28"/>
          <w:szCs w:val="28"/>
        </w:rPr>
        <w:t xml:space="preserve">  </w:t>
      </w:r>
      <w:proofErr w:type="spellStart"/>
      <w:r w:rsidR="00077760">
        <w:rPr>
          <w:sz w:val="28"/>
          <w:szCs w:val="28"/>
        </w:rPr>
        <w:t>Салазгорьского</w:t>
      </w:r>
      <w:proofErr w:type="spellEnd"/>
      <w:r w:rsidR="00077760">
        <w:rPr>
          <w:sz w:val="28"/>
          <w:szCs w:val="28"/>
        </w:rPr>
        <w:t xml:space="preserve"> сельского поселения </w:t>
      </w:r>
      <w:proofErr w:type="spellStart"/>
      <w:r w:rsidR="00077760">
        <w:rPr>
          <w:sz w:val="28"/>
          <w:szCs w:val="28"/>
        </w:rPr>
        <w:t>Торбеевского</w:t>
      </w:r>
      <w:proofErr w:type="spellEnd"/>
      <w:r w:rsidR="0007776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 xml:space="preserve">Наказы избирателей (далее - наказы) - одобренные собраниями, конференциями граждан и имеющие общественное значение предложения избирателей, данные кандидатам в депутаты и кандидатам на выборную должность </w:t>
      </w:r>
      <w:r w:rsidR="00077760">
        <w:rPr>
          <w:sz w:val="28"/>
          <w:szCs w:val="28"/>
        </w:rPr>
        <w:t xml:space="preserve">Совета депутатов  </w:t>
      </w:r>
      <w:proofErr w:type="spellStart"/>
      <w:r w:rsidR="00077760">
        <w:rPr>
          <w:sz w:val="28"/>
          <w:szCs w:val="28"/>
        </w:rPr>
        <w:t>Салазгорьского</w:t>
      </w:r>
      <w:proofErr w:type="spellEnd"/>
      <w:r w:rsidR="00077760">
        <w:rPr>
          <w:sz w:val="28"/>
          <w:szCs w:val="28"/>
        </w:rPr>
        <w:t xml:space="preserve"> сельского поселения </w:t>
      </w:r>
      <w:proofErr w:type="spellStart"/>
      <w:r w:rsidR="00077760">
        <w:rPr>
          <w:sz w:val="28"/>
          <w:szCs w:val="28"/>
        </w:rPr>
        <w:t>Торбеевского</w:t>
      </w:r>
      <w:proofErr w:type="spellEnd"/>
      <w:r w:rsidR="00077760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в ходе предвыборной кампании, направленные на улучшение деятельности органов местного самоуправления в вопросах экономического, социального и культурного развития муниципального образования, обеспечение жизни и безопасности населения, утвержденные </w:t>
      </w:r>
      <w:r w:rsidR="00077760">
        <w:rPr>
          <w:sz w:val="28"/>
          <w:szCs w:val="28"/>
        </w:rPr>
        <w:t>Советом</w:t>
      </w:r>
      <w:proofErr w:type="gramEnd"/>
      <w:r w:rsidR="00077760">
        <w:rPr>
          <w:sz w:val="28"/>
          <w:szCs w:val="28"/>
        </w:rPr>
        <w:t xml:space="preserve"> депутатов  </w:t>
      </w:r>
      <w:proofErr w:type="spellStart"/>
      <w:r w:rsidR="00077760">
        <w:rPr>
          <w:sz w:val="28"/>
          <w:szCs w:val="28"/>
        </w:rPr>
        <w:t>Салазгорьского</w:t>
      </w:r>
      <w:proofErr w:type="spellEnd"/>
      <w:r w:rsidR="00077760">
        <w:rPr>
          <w:sz w:val="28"/>
          <w:szCs w:val="28"/>
        </w:rPr>
        <w:t xml:space="preserve"> сельского поселения </w:t>
      </w:r>
      <w:proofErr w:type="spellStart"/>
      <w:r w:rsidR="00077760">
        <w:rPr>
          <w:sz w:val="28"/>
          <w:szCs w:val="28"/>
        </w:rPr>
        <w:t>Торбеевского</w:t>
      </w:r>
      <w:proofErr w:type="spellEnd"/>
      <w:r w:rsidR="0007776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Собрания и конференции граждан проводятся в порядке, предусмотренном настоящим Положением, во время избирательной кампании по выборам депутатов и выборных должностных лиц </w:t>
      </w:r>
      <w:r w:rsidR="00077760">
        <w:rPr>
          <w:sz w:val="28"/>
          <w:szCs w:val="28"/>
        </w:rPr>
        <w:t xml:space="preserve">Совета депутатов </w:t>
      </w:r>
      <w:proofErr w:type="spellStart"/>
      <w:r w:rsidR="00077760">
        <w:rPr>
          <w:sz w:val="28"/>
          <w:szCs w:val="28"/>
        </w:rPr>
        <w:t>Салазгорьского</w:t>
      </w:r>
      <w:proofErr w:type="spellEnd"/>
      <w:r w:rsidR="00077760">
        <w:rPr>
          <w:sz w:val="28"/>
          <w:szCs w:val="28"/>
        </w:rPr>
        <w:t xml:space="preserve"> сельского  поселения </w:t>
      </w:r>
      <w:proofErr w:type="spellStart"/>
      <w:r w:rsidR="00077760">
        <w:rPr>
          <w:sz w:val="28"/>
          <w:szCs w:val="28"/>
        </w:rPr>
        <w:t>Торбеевского</w:t>
      </w:r>
      <w:proofErr w:type="spellEnd"/>
      <w:r w:rsidR="00077760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в целях сбора предложений по наказам.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 Обсуждение и внесение предложений по наказам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2.1. Предложения избирателей по наказам обсуждаются и вносятся на собраниях, конференциях граждан по месту их жительства.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2.2. Помещения для проведения собраний, конференций граждан предоставляются на безвозмездной основе в установленном законодательством порядке.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2.3. На собрание, конференцию граждан могут быть приглашены представители местной админист</w:t>
      </w:r>
      <w:r w:rsidR="00B4186B">
        <w:rPr>
          <w:sz w:val="28"/>
          <w:szCs w:val="28"/>
        </w:rPr>
        <w:t xml:space="preserve">рации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для разъяснения и уточнения поступивших предложений по наказам.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 Каждый избиратель, принимающий участие в собрании, конференции граждан, имеет право вносить предложения по наказам.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Решение собрания, конференции граждан об одобрении либо отклонении отдельных предложений по наказам принимается простым большинством голосов от числа присутствующих избирателей или делегатов путем открытого голосования и заносится в протокол собрания. 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2.6. Протокол собрания, конференции граждан (по форме согласно приложению) либо выписка из него об одобрении предложений по наказам направляется зарегистрированному в установленном порядке кандидату</w:t>
      </w:r>
      <w:r w:rsidR="00B4186B">
        <w:rPr>
          <w:sz w:val="28"/>
          <w:szCs w:val="28"/>
        </w:rPr>
        <w:t xml:space="preserve"> в депутаты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 соответствующему избирательному округу.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2.7. Предложения по наказам, направленные кандидату в депутаты или кандидату на выборную должность</w:t>
      </w:r>
      <w:r w:rsidR="00B4186B">
        <w:rPr>
          <w:sz w:val="28"/>
          <w:szCs w:val="28"/>
        </w:rPr>
        <w:t xml:space="preserve"> Совета депутатов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не избранному в _</w:t>
      </w:r>
      <w:r w:rsidR="00B4186B" w:rsidRPr="00B4186B">
        <w:rPr>
          <w:sz w:val="28"/>
          <w:szCs w:val="28"/>
        </w:rPr>
        <w:t xml:space="preserve"> </w:t>
      </w:r>
      <w:r w:rsidR="00B4186B">
        <w:rPr>
          <w:sz w:val="28"/>
          <w:szCs w:val="28"/>
        </w:rPr>
        <w:t xml:space="preserve">Совет депутатов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могут передаваться избранному депутату или выборному должностному лицу</w:t>
      </w:r>
      <w:r w:rsidR="00B4186B" w:rsidRPr="00B4186B">
        <w:rPr>
          <w:sz w:val="28"/>
          <w:szCs w:val="28"/>
        </w:rPr>
        <w:t xml:space="preserve"> </w:t>
      </w:r>
      <w:r w:rsidR="00B4186B">
        <w:rPr>
          <w:sz w:val="28"/>
          <w:szCs w:val="28"/>
        </w:rPr>
        <w:t xml:space="preserve">Совета депутатов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по соответствующему избирательному округу с согласия избранного депутата или выборного должностного лица </w:t>
      </w:r>
      <w:r w:rsidR="00B4186B">
        <w:rPr>
          <w:sz w:val="28"/>
          <w:szCs w:val="28"/>
        </w:rPr>
        <w:t xml:space="preserve">Совета депутатов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</w:t>
      </w:r>
      <w:proofErr w:type="gramStart"/>
      <w:r w:rsidR="00B4186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3. Порядок рассмотрения предложений по наказам избирателей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3.1. Депутат</w:t>
      </w:r>
      <w:r w:rsidR="00B4186B">
        <w:rPr>
          <w:sz w:val="28"/>
          <w:szCs w:val="28"/>
        </w:rPr>
        <w:t xml:space="preserve"> Совета депутатов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и выборное должностное лицо местного самоуправления (за исключением главы муниципального образования, избранного на муниципальных выборах и возглавившег</w:t>
      </w:r>
      <w:r w:rsidR="00B4186B">
        <w:rPr>
          <w:sz w:val="28"/>
          <w:szCs w:val="28"/>
        </w:rPr>
        <w:t xml:space="preserve">о местную администрацию) в  тридцатидневный </w:t>
      </w:r>
      <w:r>
        <w:rPr>
          <w:sz w:val="28"/>
          <w:szCs w:val="28"/>
        </w:rPr>
        <w:t>срок со дня своего избрания: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рассматривает предложения по наказам избирателей; составляет их перечень; оформляет сопроводительное письмо и направляет перечень по наказам избирателей в местную администрацию с приложением соответствующих протоколов собраний, конференций граждан или выписок из протоколов.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3.2. Местная администрация организует и осуществляет:</w:t>
      </w:r>
    </w:p>
    <w:p w:rsidR="00C80EE8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регистрацию предложений по наказам; формирование сводного перечня предложений по наказам; подготовку мотивированного заключения об одобрении предложения по наказу и включении его в качестве наказа либо о его отклонении с указанием причины; предварительное рассмотрение мотивированных заключений об одобрении (отклонении) предложений по наказам с участием депутатов</w:t>
      </w:r>
      <w:r w:rsidR="00B4186B">
        <w:rPr>
          <w:sz w:val="28"/>
          <w:szCs w:val="28"/>
        </w:rPr>
        <w:t xml:space="preserve"> Совета депутатов </w:t>
      </w:r>
      <w:proofErr w:type="spellStart"/>
      <w:r w:rsidR="00B4186B">
        <w:rPr>
          <w:sz w:val="28"/>
          <w:szCs w:val="28"/>
        </w:rPr>
        <w:t>Салазгорьского</w:t>
      </w:r>
      <w:proofErr w:type="spellEnd"/>
      <w:r w:rsidR="00B4186B">
        <w:rPr>
          <w:sz w:val="28"/>
          <w:szCs w:val="28"/>
        </w:rPr>
        <w:t xml:space="preserve"> сельского поселения</w:t>
      </w:r>
      <w:proofErr w:type="gramStart"/>
      <w:r w:rsidR="00C80EE8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подготовку проекта решения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о принятии плана мероприятий по реализации наказов.</w:t>
      </w:r>
    </w:p>
    <w:p w:rsidR="00C80EE8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3.3. Глава муниципального образования, избранный на муниципальных выборах и возглавивший</w:t>
      </w:r>
      <w:r w:rsidR="00C80EE8">
        <w:rPr>
          <w:sz w:val="28"/>
          <w:szCs w:val="28"/>
        </w:rPr>
        <w:t xml:space="preserve"> местную администрацию, в  тридцатидневный</w:t>
      </w:r>
      <w:r>
        <w:rPr>
          <w:sz w:val="28"/>
          <w:szCs w:val="28"/>
        </w:rPr>
        <w:t xml:space="preserve"> срок со дня своего избрания обеспечивает организацию и осуществление местной администрацией:</w:t>
      </w:r>
    </w:p>
    <w:p w:rsidR="00C80EE8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включение предложения в качестве наказа;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подготовку проекта решения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о принятии плана мероприятий по реализации наказов.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4. Порядок принятия плана мероприятий по реализации наказов избирателей и его реализация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Глава местной администрации </w:t>
      </w:r>
      <w:r w:rsidR="00C80EE8">
        <w:rPr>
          <w:sz w:val="28"/>
          <w:szCs w:val="28"/>
        </w:rPr>
        <w:t xml:space="preserve">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срок н</w:t>
      </w:r>
      <w:r w:rsidR="00C80EE8">
        <w:rPr>
          <w:sz w:val="28"/>
          <w:szCs w:val="28"/>
        </w:rPr>
        <w:t>е позднее  ста</w:t>
      </w:r>
      <w:r>
        <w:rPr>
          <w:sz w:val="28"/>
          <w:szCs w:val="28"/>
        </w:rPr>
        <w:t xml:space="preserve"> дней со дня избрания депутатов или своего избрания вносит в </w:t>
      </w:r>
      <w:r w:rsidR="00C80EE8">
        <w:rPr>
          <w:sz w:val="28"/>
          <w:szCs w:val="28"/>
        </w:rPr>
        <w:t xml:space="preserve">Совет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для рассмотрения проект решения о плане мероприятий по реализации наказов избирателей.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План мероприятий по реализации наказов избирателей утверждается </w:t>
      </w:r>
      <w:r w:rsidR="00C80EE8">
        <w:rPr>
          <w:sz w:val="28"/>
          <w:szCs w:val="28"/>
        </w:rPr>
        <w:t xml:space="preserve">Советом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proofErr w:type="gramStart"/>
      <w:r w:rsidR="00C80EE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4.3. Финансирование мероприятий по выполнению наказов избирателей осуществляется за счет средств местного бюджета.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4.4. Мероприятия по реализации наказов избирателей подлежат обязательному включению в план социально-экономического развития муниципального образования и учитываются в местном бюджете на очередной финансовый год и плановый период.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4.5. Местная администрация организует выполнение наказов избирателей в соответствии с решением, принятым</w:t>
      </w:r>
      <w:r w:rsidR="00C80EE8">
        <w:rPr>
          <w:sz w:val="28"/>
          <w:szCs w:val="28"/>
        </w:rPr>
        <w:t xml:space="preserve"> Советом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4.6. Местная администрация может осуществлять выполнение наказов избирателей с участием общественных объединений граждан, органов территориального общественного самоуправления, юридических и физических лиц.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Депутаты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принимают участие в организации граждан и трудовых коллективов для выполнения наказов избирателей.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В случае возникновения обстоятельств, исключающих возможность выполнения утвержденного наказа, или в случае нецелесообразности его выполнения </w:t>
      </w:r>
      <w:r w:rsidR="00C80EE8">
        <w:rPr>
          <w:sz w:val="28"/>
          <w:szCs w:val="28"/>
        </w:rPr>
        <w:t xml:space="preserve">Совет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по мотивированному предложению депутата или выборного должностного лица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вносятся изменения в план мероприятий по реализации наказов об исключении соответствующего наказа.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наказов избирателей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наказов избирателей осуществляется </w:t>
      </w:r>
      <w:r w:rsidR="00C80EE8">
        <w:rPr>
          <w:sz w:val="28"/>
          <w:szCs w:val="28"/>
        </w:rPr>
        <w:t xml:space="preserve">Советом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и местной администрацией.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Депутаты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вправе заслушивать информацию о работе по выполнению наказов избирателей на заседаниях постоянных комиссий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сессиях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proofErr w:type="gramStart"/>
      <w:r w:rsidR="00C80EE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Местная администрация представляет на рассмотрение в </w:t>
      </w:r>
      <w:r w:rsidR="00C80EE8">
        <w:rPr>
          <w:sz w:val="28"/>
          <w:szCs w:val="28"/>
        </w:rPr>
        <w:t xml:space="preserve">Совет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отчет о выполнении плана мероприятий по реализации наказов избирателей одновременно с отчетом об </w:t>
      </w:r>
      <w:r>
        <w:rPr>
          <w:sz w:val="28"/>
          <w:szCs w:val="28"/>
        </w:rPr>
        <w:lastRenderedPageBreak/>
        <w:t>исполнении бюджета и плана социально-экономического развития муниципального образования за соответствующий финансовый год.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Отчет о выполнении плана мероприятий по реализации наказов избирателей утверждается решением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proofErr w:type="gramStart"/>
      <w:r w:rsidR="00C80EE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6. Гласность в работе с наказами избирателей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Решение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о плане мероприятий по реализации наказов избирателей подлежит официальному опубликованию.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Отчет о выполнении плана мероприятий по реализации наказов избирателей, данных депутатам и выборным должностным лицам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</w:t>
      </w:r>
      <w:proofErr w:type="gramStart"/>
      <w:r w:rsidR="00C80EE8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подлежит официальному опубликованию.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6.3. Депутаты и выборные должностные лица _</w:t>
      </w:r>
      <w:r w:rsidR="00C80EE8" w:rsidRPr="00C80EE8">
        <w:rPr>
          <w:sz w:val="28"/>
          <w:szCs w:val="28"/>
        </w:rPr>
        <w:t xml:space="preserve">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информируют избирателей о выполнении наказов на собрании избирателей при ежегодных отчетах о своей работе.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Депутаты и выборные должностные лица </w:t>
      </w:r>
      <w:r w:rsidR="00C80EE8">
        <w:rPr>
          <w:sz w:val="28"/>
          <w:szCs w:val="28"/>
        </w:rPr>
        <w:t xml:space="preserve">Совета депутатов </w:t>
      </w:r>
      <w:proofErr w:type="spellStart"/>
      <w:r w:rsidR="00C80EE8">
        <w:rPr>
          <w:sz w:val="28"/>
          <w:szCs w:val="28"/>
        </w:rPr>
        <w:t>Салазгорьского</w:t>
      </w:r>
      <w:proofErr w:type="spellEnd"/>
      <w:r w:rsidR="00C80EE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по требованию граждан обязаны знакомить их с результатами проверок, сообщать гражданам письменно об итогах рассмотрения их обращений и принятых мерах.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C80EE8" w:rsidRDefault="00C80EE8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ind w:left="5664"/>
        <w:rPr>
          <w:sz w:val="28"/>
          <w:szCs w:val="28"/>
        </w:rPr>
      </w:pPr>
      <w:r>
        <w:rPr>
          <w:sz w:val="28"/>
          <w:szCs w:val="28"/>
        </w:rPr>
        <w:t>Приложение к Положению об организации работы с наказами избирателей</w:t>
      </w:r>
    </w:p>
    <w:p w:rsidR="00424395" w:rsidRDefault="00424395" w:rsidP="00424395">
      <w:pPr>
        <w:ind w:left="5664"/>
        <w:rPr>
          <w:sz w:val="28"/>
          <w:szCs w:val="28"/>
        </w:rPr>
      </w:pPr>
    </w:p>
    <w:p w:rsidR="00424395" w:rsidRDefault="00424395" w:rsidP="00424395">
      <w:pPr>
        <w:ind w:left="5664"/>
        <w:rPr>
          <w:sz w:val="28"/>
          <w:szCs w:val="28"/>
        </w:rPr>
      </w:pPr>
    </w:p>
    <w:p w:rsidR="00424395" w:rsidRDefault="00424395" w:rsidP="0042439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Протокол собрания, конференции граждан по внесению предложений по наказам избирателей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с. ___________                                                           «___» ___________ 200__ г.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24395" w:rsidRDefault="00424395" w:rsidP="00424395">
      <w:pPr>
        <w:jc w:val="center"/>
        <w:rPr>
          <w:sz w:val="16"/>
          <w:szCs w:val="16"/>
        </w:rPr>
      </w:pPr>
      <w:r>
        <w:rPr>
          <w:sz w:val="16"/>
          <w:szCs w:val="16"/>
        </w:rPr>
        <w:t>(место проведения)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Состав президиума:_______________________________________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 _________________________________________</w:t>
      </w:r>
    </w:p>
    <w:p w:rsidR="00424395" w:rsidRDefault="00424395" w:rsidP="00424395">
      <w:pPr>
        <w:jc w:val="center"/>
        <w:rPr>
          <w:sz w:val="16"/>
          <w:szCs w:val="16"/>
        </w:rPr>
      </w:pPr>
      <w:r>
        <w:rPr>
          <w:sz w:val="16"/>
          <w:szCs w:val="16"/>
        </w:rPr>
        <w:t>(количество избирателей, участвовавших в собрании, конференции граждан)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424395" w:rsidRDefault="00424395" w:rsidP="00424395">
      <w:pPr>
        <w:jc w:val="center"/>
        <w:rPr>
          <w:sz w:val="16"/>
          <w:szCs w:val="16"/>
        </w:rPr>
      </w:pPr>
      <w:r>
        <w:rPr>
          <w:sz w:val="16"/>
          <w:szCs w:val="16"/>
        </w:rPr>
        <w:t>(Ф.И.О. кандидата в депутаты представительного органа муниципального образования, представителей местной администрации)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выступлений: 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Решили: ________________________________________________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424395" w:rsidRDefault="00424395" w:rsidP="00424395">
      <w:pPr>
        <w:jc w:val="center"/>
        <w:rPr>
          <w:sz w:val="16"/>
          <w:szCs w:val="16"/>
        </w:rPr>
      </w:pPr>
      <w:r>
        <w:rPr>
          <w:sz w:val="16"/>
          <w:szCs w:val="16"/>
        </w:rPr>
        <w:t>(содержание решения по предложению о наказе: одобрить или отклонить)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Голосовали: _____________________________________________</w:t>
      </w:r>
    </w:p>
    <w:p w:rsidR="00424395" w:rsidRDefault="00424395" w:rsidP="00424395">
      <w:pPr>
        <w:jc w:val="center"/>
        <w:rPr>
          <w:sz w:val="16"/>
          <w:szCs w:val="16"/>
        </w:rPr>
      </w:pPr>
      <w:r>
        <w:rPr>
          <w:sz w:val="16"/>
          <w:szCs w:val="16"/>
        </w:rPr>
        <w:t>(результаты голосования по предложению «за», «против», «воздержались»)</w:t>
      </w: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собрания, конференции граждан 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424395" w:rsidRDefault="00424395" w:rsidP="00424395">
      <w:pPr>
        <w:jc w:val="center"/>
        <w:rPr>
          <w:sz w:val="16"/>
          <w:szCs w:val="16"/>
        </w:rPr>
      </w:pPr>
      <w:r>
        <w:rPr>
          <w:sz w:val="16"/>
          <w:szCs w:val="16"/>
        </w:rPr>
        <w:t>(Ф.И.О., домашний адрес, телефон)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собрания, конференции граждан ___________________</w:t>
      </w:r>
    </w:p>
    <w:p w:rsidR="00424395" w:rsidRDefault="00424395" w:rsidP="0042439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0CE"/>
    <w:multiLevelType w:val="hybridMultilevel"/>
    <w:tmpl w:val="B35EB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487"/>
    <w:rsid w:val="00077760"/>
    <w:rsid w:val="002E4E42"/>
    <w:rsid w:val="003933CF"/>
    <w:rsid w:val="00424395"/>
    <w:rsid w:val="00707DB4"/>
    <w:rsid w:val="00812D26"/>
    <w:rsid w:val="00A33C59"/>
    <w:rsid w:val="00B4186B"/>
    <w:rsid w:val="00BB4487"/>
    <w:rsid w:val="00C80EE8"/>
    <w:rsid w:val="00F6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395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424395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A33C5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33C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395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424395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A33C5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33C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6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6F57036B2A20A0788A11E0830CBEF8DB80895EB11497234DA4DDED9FFB2BFF8a526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1889</Words>
  <Characters>10771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cp:lastPrinted>2015-02-26T07:58:00Z</cp:lastPrinted>
  <dcterms:created xsi:type="dcterms:W3CDTF">2015-01-19T09:36:00Z</dcterms:created>
  <dcterms:modified xsi:type="dcterms:W3CDTF">2015-02-26T08:00:00Z</dcterms:modified>
</cp:coreProperties>
</file>