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40E7" w:rsidRDefault="005240E7" w:rsidP="005240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АДМИНИСТРАЦИЯ </w:t>
      </w:r>
    </w:p>
    <w:p w:rsidR="005240E7" w:rsidRDefault="005240E7" w:rsidP="005240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НИКОЛЬСКОГО СЕЛЬСКОГО ПОСЕЛЕНИЯ</w:t>
      </w:r>
    </w:p>
    <w:p w:rsidR="005240E7" w:rsidRDefault="005240E7" w:rsidP="005240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ТОРБЕЕВСКОГО  МУНИЦИПАЛЬНОГО РАЙОНА</w:t>
      </w:r>
    </w:p>
    <w:p w:rsidR="005240E7" w:rsidRDefault="005240E7" w:rsidP="005240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5240E7" w:rsidRDefault="005240E7" w:rsidP="005240E7">
      <w:pPr>
        <w:jc w:val="center"/>
        <w:rPr>
          <w:sz w:val="28"/>
          <w:szCs w:val="28"/>
        </w:rPr>
      </w:pPr>
    </w:p>
    <w:p w:rsidR="005240E7" w:rsidRDefault="005240E7" w:rsidP="005240E7">
      <w:pPr>
        <w:jc w:val="center"/>
        <w:rPr>
          <w:sz w:val="28"/>
          <w:szCs w:val="28"/>
        </w:rPr>
      </w:pPr>
    </w:p>
    <w:p w:rsidR="005240E7" w:rsidRDefault="005240E7" w:rsidP="005240E7">
      <w:pPr>
        <w:jc w:val="center"/>
        <w:rPr>
          <w:b/>
          <w:sz w:val="34"/>
          <w:szCs w:val="28"/>
        </w:rPr>
      </w:pPr>
      <w:proofErr w:type="gramStart"/>
      <w:r>
        <w:rPr>
          <w:b/>
          <w:sz w:val="34"/>
          <w:szCs w:val="28"/>
        </w:rPr>
        <w:t>П</w:t>
      </w:r>
      <w:proofErr w:type="gramEnd"/>
      <w:r>
        <w:rPr>
          <w:b/>
          <w:sz w:val="34"/>
          <w:szCs w:val="28"/>
        </w:rPr>
        <w:t xml:space="preserve"> О С Т А Н О В Л Е Н И Е</w:t>
      </w:r>
    </w:p>
    <w:p w:rsidR="005240E7" w:rsidRDefault="005240E7" w:rsidP="005240E7">
      <w:pPr>
        <w:jc w:val="both"/>
        <w:rPr>
          <w:b/>
        </w:rPr>
      </w:pPr>
      <w:r>
        <w:rPr>
          <w:b/>
        </w:rPr>
        <w:t xml:space="preserve">                                            </w:t>
      </w:r>
    </w:p>
    <w:p w:rsidR="005240E7" w:rsidRDefault="00D87AA8" w:rsidP="005240E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от «18» марта  2015</w:t>
      </w:r>
      <w:r w:rsidR="005240E7">
        <w:rPr>
          <w:sz w:val="28"/>
          <w:szCs w:val="28"/>
        </w:rPr>
        <w:t xml:space="preserve"> года                                                   </w:t>
      </w:r>
      <w:r w:rsidR="00431819"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>№ 9</w:t>
      </w:r>
    </w:p>
    <w:p w:rsidR="005240E7" w:rsidRDefault="005240E7" w:rsidP="005240E7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икольское</w:t>
      </w:r>
      <w:proofErr w:type="spellEnd"/>
      <w:r>
        <w:rPr>
          <w:sz w:val="28"/>
          <w:szCs w:val="28"/>
        </w:rPr>
        <w:t xml:space="preserve">   </w:t>
      </w:r>
    </w:p>
    <w:p w:rsidR="005240E7" w:rsidRDefault="005240E7" w:rsidP="005240E7">
      <w:pPr>
        <w:tabs>
          <w:tab w:val="left" w:pos="8180"/>
        </w:tabs>
        <w:rPr>
          <w:b/>
          <w:bCs/>
          <w:u w:val="single"/>
        </w:rPr>
      </w:pPr>
    </w:p>
    <w:p w:rsidR="005240E7" w:rsidRDefault="005240E7" w:rsidP="00A10E2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«О назначении публичных слу</w:t>
      </w:r>
      <w:r w:rsidR="00A10E2C">
        <w:rPr>
          <w:b/>
          <w:sz w:val="28"/>
          <w:szCs w:val="28"/>
        </w:rPr>
        <w:t xml:space="preserve">шаний по проекту решения Совета </w:t>
      </w:r>
      <w:r>
        <w:rPr>
          <w:b/>
          <w:sz w:val="28"/>
          <w:szCs w:val="28"/>
        </w:rPr>
        <w:t>депутатов</w:t>
      </w:r>
      <w:r w:rsidR="00A10E2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Никольского сельского поселения «Об исполнении бюджета Никольского сельского поселения </w:t>
      </w:r>
      <w:proofErr w:type="spellStart"/>
      <w:r>
        <w:rPr>
          <w:b/>
          <w:sz w:val="28"/>
          <w:szCs w:val="28"/>
        </w:rPr>
        <w:t>Торбеевско</w:t>
      </w:r>
      <w:r w:rsidR="00D87AA8">
        <w:rPr>
          <w:b/>
          <w:sz w:val="28"/>
          <w:szCs w:val="28"/>
        </w:rPr>
        <w:t>го</w:t>
      </w:r>
      <w:proofErr w:type="spellEnd"/>
      <w:r w:rsidR="00D87AA8">
        <w:rPr>
          <w:b/>
          <w:sz w:val="28"/>
          <w:szCs w:val="28"/>
        </w:rPr>
        <w:t xml:space="preserve"> муниципального района за 2014</w:t>
      </w:r>
      <w:r>
        <w:rPr>
          <w:b/>
          <w:sz w:val="28"/>
          <w:szCs w:val="28"/>
        </w:rPr>
        <w:t xml:space="preserve"> год»</w:t>
      </w:r>
    </w:p>
    <w:p w:rsidR="005240E7" w:rsidRDefault="005240E7" w:rsidP="005240E7">
      <w:pPr>
        <w:jc w:val="center"/>
        <w:rPr>
          <w:sz w:val="26"/>
          <w:szCs w:val="26"/>
        </w:rPr>
      </w:pPr>
    </w:p>
    <w:p w:rsidR="005240E7" w:rsidRDefault="005240E7" w:rsidP="005240E7">
      <w:pPr>
        <w:ind w:firstLine="72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В соответствии со ст.28,44 Федерального закона от 06.10.2003г. №131-ФЗ «Об общих принципах организации местного самоуправления в РФ», администрация Никольского сельского поселения  </w:t>
      </w: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я е т:</w:t>
      </w:r>
    </w:p>
    <w:p w:rsidR="005240E7" w:rsidRDefault="005240E7" w:rsidP="005240E7">
      <w:pPr>
        <w:ind w:firstLine="720"/>
        <w:jc w:val="both"/>
        <w:rPr>
          <w:b/>
          <w:sz w:val="28"/>
          <w:szCs w:val="28"/>
        </w:rPr>
      </w:pPr>
    </w:p>
    <w:p w:rsidR="005240E7" w:rsidRDefault="005240E7" w:rsidP="005240E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1.Опубликовать проект решения «Об исполнении бюджета Никольского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РМ».</w:t>
      </w:r>
    </w:p>
    <w:p w:rsidR="005240E7" w:rsidRDefault="0016015C" w:rsidP="005240E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2.Провести публичные слушания 30 марта</w:t>
      </w:r>
      <w:r w:rsidR="00D87AA8">
        <w:rPr>
          <w:sz w:val="28"/>
          <w:szCs w:val="28"/>
        </w:rPr>
        <w:t xml:space="preserve">  2015</w:t>
      </w:r>
      <w:r w:rsidR="005240E7">
        <w:rPr>
          <w:sz w:val="28"/>
          <w:szCs w:val="28"/>
        </w:rPr>
        <w:t xml:space="preserve"> года в 15-00 часов в здании администрации Никольского сельского поселения.</w:t>
      </w:r>
    </w:p>
    <w:p w:rsidR="005240E7" w:rsidRDefault="005240E7" w:rsidP="005240E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3.Создать рабочую группу по организации и проведению публичных слушаний в составе, определенном приложения №</w:t>
      </w:r>
      <w:r w:rsidR="00D87AA8">
        <w:rPr>
          <w:sz w:val="28"/>
          <w:szCs w:val="28"/>
        </w:rPr>
        <w:t xml:space="preserve"> </w:t>
      </w:r>
      <w:r>
        <w:rPr>
          <w:sz w:val="28"/>
          <w:szCs w:val="28"/>
        </w:rPr>
        <w:t>1.</w:t>
      </w:r>
      <w:bookmarkStart w:id="0" w:name="_GoBack"/>
      <w:bookmarkEnd w:id="0"/>
    </w:p>
    <w:p w:rsidR="005240E7" w:rsidRDefault="005240E7" w:rsidP="005240E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4.Обязать рабочую группу осуществить подготовку и проведение публичных слушаний по проекту решения Совета депутатов «Об исполнении бюджета Никольского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РМ».</w:t>
      </w:r>
    </w:p>
    <w:p w:rsidR="005240E7" w:rsidRDefault="005240E7" w:rsidP="005240E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5.Осуществлять прием предложений и замечаний от населения Никольского сельского поселения по рассматриваемому вопросу в письменной форме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 xml:space="preserve"> №2 и регистрацию выступающих по адресу: </w:t>
      </w:r>
      <w:proofErr w:type="spellStart"/>
      <w:r>
        <w:rPr>
          <w:sz w:val="28"/>
          <w:szCs w:val="28"/>
        </w:rPr>
        <w:t>Торбеевский</w:t>
      </w:r>
      <w:proofErr w:type="spellEnd"/>
      <w:r>
        <w:rPr>
          <w:sz w:val="28"/>
          <w:szCs w:val="28"/>
        </w:rPr>
        <w:t xml:space="preserve"> район,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икольское</w:t>
      </w:r>
      <w:proofErr w:type="spellEnd"/>
      <w:r>
        <w:rPr>
          <w:sz w:val="28"/>
          <w:szCs w:val="28"/>
        </w:rPr>
        <w:t xml:space="preserve"> , ул. Центральная ,</w:t>
      </w:r>
      <w:r w:rsidR="009D2C52">
        <w:rPr>
          <w:sz w:val="28"/>
          <w:szCs w:val="28"/>
        </w:rPr>
        <w:t xml:space="preserve"> дом 12, телефон 2-51-32,2-51-23</w:t>
      </w:r>
      <w:r>
        <w:rPr>
          <w:sz w:val="28"/>
          <w:szCs w:val="28"/>
        </w:rPr>
        <w:t xml:space="preserve"> с 9-00 до 17-00 часов (кроме субботы и воскресенья).</w:t>
      </w:r>
    </w:p>
    <w:p w:rsidR="005240E7" w:rsidRDefault="005240E7" w:rsidP="005240E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6.Обсуждение осуществлять в порядке, установленном Положением о порядке проведения Публичных слушаний.</w:t>
      </w:r>
    </w:p>
    <w:p w:rsidR="005240E7" w:rsidRDefault="005240E7" w:rsidP="005240E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7.Настоящее постановление вступает в силу со дня его опубликования в газете «Никольский Вестник».</w:t>
      </w:r>
    </w:p>
    <w:p w:rsidR="005240E7" w:rsidRDefault="005240E7" w:rsidP="005240E7">
      <w:pPr>
        <w:ind w:firstLine="720"/>
        <w:jc w:val="both"/>
        <w:rPr>
          <w:sz w:val="28"/>
          <w:szCs w:val="28"/>
        </w:rPr>
      </w:pPr>
    </w:p>
    <w:p w:rsidR="005240E7" w:rsidRDefault="005240E7" w:rsidP="005240E7">
      <w:pPr>
        <w:ind w:firstLine="720"/>
        <w:jc w:val="both"/>
        <w:rPr>
          <w:sz w:val="28"/>
          <w:szCs w:val="28"/>
        </w:rPr>
      </w:pPr>
    </w:p>
    <w:p w:rsidR="00D87AA8" w:rsidRDefault="00D87AA8" w:rsidP="005240E7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Зам</w:t>
      </w:r>
      <w:proofErr w:type="gramStart"/>
      <w:r>
        <w:rPr>
          <w:rFonts w:ascii="Times New Roman" w:hAnsi="Times New Roman" w:cs="Times New Roman"/>
          <w:sz w:val="28"/>
          <w:szCs w:val="28"/>
        </w:rPr>
        <w:t>.г</w:t>
      </w:r>
      <w:proofErr w:type="gramEnd"/>
      <w:r>
        <w:rPr>
          <w:rFonts w:ascii="Times New Roman" w:hAnsi="Times New Roman" w:cs="Times New Roman"/>
          <w:sz w:val="28"/>
          <w:szCs w:val="28"/>
        </w:rPr>
        <w:t>лавы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администрации</w:t>
      </w:r>
    </w:p>
    <w:p w:rsidR="005240E7" w:rsidRDefault="005240E7" w:rsidP="005240E7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Никольского</w:t>
      </w:r>
      <w:r w:rsidR="00D87AA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</w:t>
      </w:r>
      <w:r w:rsidR="00D87AA8">
        <w:rPr>
          <w:rFonts w:ascii="Times New Roman" w:hAnsi="Times New Roman" w:cs="Times New Roman"/>
          <w:sz w:val="28"/>
          <w:szCs w:val="28"/>
        </w:rPr>
        <w:t xml:space="preserve">                 М.А. </w:t>
      </w:r>
      <w:proofErr w:type="spellStart"/>
      <w:r w:rsidR="00D87AA8">
        <w:rPr>
          <w:rFonts w:ascii="Times New Roman" w:hAnsi="Times New Roman" w:cs="Times New Roman"/>
          <w:sz w:val="28"/>
          <w:szCs w:val="28"/>
        </w:rPr>
        <w:t>Есякова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</w:p>
    <w:p w:rsidR="005240E7" w:rsidRDefault="005240E7" w:rsidP="005240E7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:rsidR="005240E7" w:rsidRDefault="005240E7" w:rsidP="005240E7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:rsidR="005240E7" w:rsidRDefault="005240E7" w:rsidP="005240E7">
      <w:pPr>
        <w:pStyle w:val="ConsPlusNormal"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5240E7" w:rsidRDefault="005240E7" w:rsidP="005240E7">
      <w:pPr>
        <w:pStyle w:val="ConsPlusNormal"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Приложение №1</w:t>
      </w:r>
    </w:p>
    <w:p w:rsidR="005240E7" w:rsidRDefault="005240E7" w:rsidP="005240E7">
      <w:pPr>
        <w:pStyle w:val="ConsPlusNormal"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к постановлению администрации</w:t>
      </w:r>
    </w:p>
    <w:p w:rsidR="005240E7" w:rsidRDefault="005240E7" w:rsidP="005240E7">
      <w:pPr>
        <w:pStyle w:val="ConsPlusNormal"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Никольского сельского поселения</w:t>
      </w:r>
    </w:p>
    <w:p w:rsidR="005240E7" w:rsidRDefault="00D87AA8" w:rsidP="005240E7">
      <w:pPr>
        <w:pStyle w:val="ConsPlusNormal"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от 18.03. 2015 г. № 9</w:t>
      </w:r>
    </w:p>
    <w:p w:rsidR="005240E7" w:rsidRDefault="005240E7" w:rsidP="005240E7">
      <w:pPr>
        <w:pStyle w:val="ConsPlusNormal"/>
        <w:widowControl/>
        <w:ind w:firstLine="0"/>
        <w:outlineLvl w:val="0"/>
        <w:rPr>
          <w:rFonts w:ascii="Times New Roman" w:hAnsi="Times New Roman" w:cs="Times New Roman"/>
          <w:sz w:val="22"/>
          <w:szCs w:val="22"/>
        </w:rPr>
      </w:pPr>
    </w:p>
    <w:p w:rsidR="005240E7" w:rsidRDefault="005240E7" w:rsidP="005240E7">
      <w:pPr>
        <w:pStyle w:val="31"/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>РАБОЧАЯ  ГРУППА</w:t>
      </w:r>
    </w:p>
    <w:p w:rsidR="005240E7" w:rsidRDefault="005240E7" w:rsidP="005240E7">
      <w:pPr>
        <w:pStyle w:val="31"/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организации и проведению публичных слушаний по проекту решения Совета депутатов Никольского сельского поселения «Об исполнении бюджета Никольского сельского поселения </w:t>
      </w:r>
      <w:proofErr w:type="spellStart"/>
      <w:r>
        <w:rPr>
          <w:sz w:val="28"/>
          <w:szCs w:val="28"/>
        </w:rPr>
        <w:t>Торбеевско</w:t>
      </w:r>
      <w:r w:rsidR="004E0329">
        <w:rPr>
          <w:sz w:val="28"/>
          <w:szCs w:val="28"/>
        </w:rPr>
        <w:t>го</w:t>
      </w:r>
      <w:proofErr w:type="spellEnd"/>
      <w:r w:rsidR="00D87AA8">
        <w:rPr>
          <w:sz w:val="28"/>
          <w:szCs w:val="28"/>
        </w:rPr>
        <w:t xml:space="preserve"> муниципального района за 2014</w:t>
      </w:r>
      <w:r>
        <w:rPr>
          <w:sz w:val="28"/>
          <w:szCs w:val="28"/>
        </w:rPr>
        <w:t xml:space="preserve"> год».</w:t>
      </w:r>
    </w:p>
    <w:p w:rsidR="005240E7" w:rsidRDefault="005240E7" w:rsidP="005240E7">
      <w:pPr>
        <w:tabs>
          <w:tab w:val="left" w:pos="818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-  </w:t>
      </w:r>
      <w:proofErr w:type="spellStart"/>
      <w:r>
        <w:rPr>
          <w:sz w:val="28"/>
          <w:szCs w:val="28"/>
        </w:rPr>
        <w:t>Норкин</w:t>
      </w:r>
      <w:proofErr w:type="spellEnd"/>
      <w:r>
        <w:rPr>
          <w:sz w:val="28"/>
          <w:szCs w:val="28"/>
        </w:rPr>
        <w:t xml:space="preserve"> С.В.  - зам. Главы сельского поселения по работе в  Совете,  – руководитель группы;</w:t>
      </w:r>
    </w:p>
    <w:p w:rsidR="005240E7" w:rsidRDefault="005240E7" w:rsidP="005240E7">
      <w:pPr>
        <w:tabs>
          <w:tab w:val="left" w:pos="8180"/>
        </w:tabs>
        <w:jc w:val="both"/>
        <w:rPr>
          <w:sz w:val="28"/>
          <w:szCs w:val="28"/>
        </w:rPr>
      </w:pPr>
      <w:r>
        <w:rPr>
          <w:sz w:val="28"/>
          <w:szCs w:val="28"/>
        </w:rPr>
        <w:t>Члены группы:</w:t>
      </w:r>
    </w:p>
    <w:p w:rsidR="005240E7" w:rsidRDefault="005240E7" w:rsidP="005240E7">
      <w:pPr>
        <w:tabs>
          <w:tab w:val="left" w:pos="85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 </w:t>
      </w:r>
      <w:proofErr w:type="spellStart"/>
      <w:r>
        <w:rPr>
          <w:sz w:val="28"/>
          <w:szCs w:val="28"/>
        </w:rPr>
        <w:t>Пупасова</w:t>
      </w:r>
      <w:proofErr w:type="spellEnd"/>
      <w:r>
        <w:rPr>
          <w:sz w:val="28"/>
          <w:szCs w:val="28"/>
        </w:rPr>
        <w:t xml:space="preserve"> Н.П. - депутат по Садовому  избирательному округу № 11,     заведующая Саввинской сельской библиотекой;</w:t>
      </w:r>
    </w:p>
    <w:p w:rsidR="005240E7" w:rsidRDefault="005240E7" w:rsidP="005240E7">
      <w:pPr>
        <w:numPr>
          <w:ilvl w:val="0"/>
          <w:numId w:val="1"/>
        </w:numPr>
        <w:tabs>
          <w:tab w:val="left" w:pos="360"/>
          <w:tab w:val="left" w:pos="8180"/>
        </w:tabs>
        <w:jc w:val="both"/>
        <w:rPr>
          <w:sz w:val="28"/>
          <w:szCs w:val="28"/>
        </w:rPr>
      </w:pPr>
      <w:r>
        <w:rPr>
          <w:sz w:val="28"/>
          <w:szCs w:val="28"/>
        </w:rPr>
        <w:t>Филькина  Людмила  Николаевна - бухгалтер администрации Никольского сельского поселения;</w:t>
      </w:r>
    </w:p>
    <w:p w:rsidR="005240E7" w:rsidRDefault="005240E7" w:rsidP="005240E7">
      <w:pPr>
        <w:numPr>
          <w:ilvl w:val="0"/>
          <w:numId w:val="1"/>
        </w:numPr>
        <w:tabs>
          <w:tab w:val="left" w:pos="360"/>
          <w:tab w:val="left" w:pos="8180"/>
        </w:tabs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Якина</w:t>
      </w:r>
      <w:proofErr w:type="spellEnd"/>
      <w:r>
        <w:rPr>
          <w:sz w:val="28"/>
          <w:szCs w:val="28"/>
        </w:rPr>
        <w:t xml:space="preserve">  Наталья Николаевна – специалист администрации Никольского сельского поселения;</w:t>
      </w:r>
    </w:p>
    <w:p w:rsidR="005240E7" w:rsidRDefault="005240E7" w:rsidP="005240E7">
      <w:pPr>
        <w:numPr>
          <w:ilvl w:val="0"/>
          <w:numId w:val="1"/>
        </w:numPr>
        <w:tabs>
          <w:tab w:val="left" w:pos="360"/>
          <w:tab w:val="left" w:pos="8180"/>
        </w:tabs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Житаева</w:t>
      </w:r>
      <w:proofErr w:type="spellEnd"/>
      <w:r>
        <w:rPr>
          <w:sz w:val="28"/>
          <w:szCs w:val="28"/>
        </w:rPr>
        <w:t xml:space="preserve">  Людмила  Александровна -  депутат  по Молодежному  избирательному  округу № 1, директор МОУ «Никольская  средняя общеобразовательная школа.</w:t>
      </w:r>
    </w:p>
    <w:p w:rsidR="005240E7" w:rsidRDefault="005240E7" w:rsidP="005240E7">
      <w:pPr>
        <w:jc w:val="center"/>
        <w:rPr>
          <w:sz w:val="28"/>
          <w:szCs w:val="28"/>
        </w:rPr>
      </w:pPr>
    </w:p>
    <w:p w:rsidR="005240E7" w:rsidRDefault="005240E7" w:rsidP="005240E7">
      <w:pPr>
        <w:jc w:val="center"/>
        <w:rPr>
          <w:sz w:val="22"/>
          <w:szCs w:val="22"/>
        </w:rPr>
      </w:pPr>
    </w:p>
    <w:p w:rsidR="005240E7" w:rsidRDefault="005240E7" w:rsidP="005240E7">
      <w:pPr>
        <w:jc w:val="center"/>
        <w:rPr>
          <w:sz w:val="22"/>
          <w:szCs w:val="22"/>
        </w:rPr>
      </w:pPr>
    </w:p>
    <w:p w:rsidR="005240E7" w:rsidRDefault="005240E7" w:rsidP="005240E7">
      <w:pPr>
        <w:jc w:val="center"/>
        <w:rPr>
          <w:sz w:val="22"/>
          <w:szCs w:val="22"/>
        </w:rPr>
      </w:pPr>
    </w:p>
    <w:p w:rsidR="005240E7" w:rsidRDefault="005240E7" w:rsidP="005240E7">
      <w:pPr>
        <w:jc w:val="center"/>
        <w:rPr>
          <w:sz w:val="22"/>
          <w:szCs w:val="22"/>
        </w:rPr>
      </w:pPr>
    </w:p>
    <w:p w:rsidR="005240E7" w:rsidRDefault="005240E7" w:rsidP="005240E7">
      <w:pPr>
        <w:jc w:val="center"/>
        <w:rPr>
          <w:sz w:val="22"/>
          <w:szCs w:val="22"/>
        </w:rPr>
      </w:pPr>
    </w:p>
    <w:p w:rsidR="005240E7" w:rsidRDefault="005240E7" w:rsidP="005240E7">
      <w:pPr>
        <w:jc w:val="center"/>
        <w:rPr>
          <w:sz w:val="22"/>
          <w:szCs w:val="22"/>
        </w:rPr>
      </w:pPr>
    </w:p>
    <w:p w:rsidR="005240E7" w:rsidRDefault="005240E7" w:rsidP="005240E7">
      <w:pPr>
        <w:jc w:val="center"/>
        <w:rPr>
          <w:sz w:val="22"/>
          <w:szCs w:val="22"/>
        </w:rPr>
      </w:pPr>
    </w:p>
    <w:p w:rsidR="005240E7" w:rsidRDefault="005240E7" w:rsidP="005240E7">
      <w:pPr>
        <w:jc w:val="center"/>
        <w:rPr>
          <w:sz w:val="22"/>
          <w:szCs w:val="22"/>
        </w:rPr>
      </w:pPr>
    </w:p>
    <w:p w:rsidR="005240E7" w:rsidRDefault="005240E7" w:rsidP="005240E7">
      <w:pPr>
        <w:jc w:val="center"/>
        <w:rPr>
          <w:sz w:val="22"/>
          <w:szCs w:val="22"/>
        </w:rPr>
      </w:pPr>
    </w:p>
    <w:p w:rsidR="005240E7" w:rsidRDefault="005240E7" w:rsidP="005240E7">
      <w:pPr>
        <w:jc w:val="center"/>
        <w:rPr>
          <w:sz w:val="22"/>
          <w:szCs w:val="22"/>
        </w:rPr>
      </w:pPr>
    </w:p>
    <w:p w:rsidR="005240E7" w:rsidRDefault="005240E7" w:rsidP="005240E7">
      <w:pPr>
        <w:jc w:val="center"/>
        <w:rPr>
          <w:sz w:val="22"/>
          <w:szCs w:val="22"/>
        </w:rPr>
      </w:pPr>
    </w:p>
    <w:p w:rsidR="005240E7" w:rsidRDefault="005240E7" w:rsidP="005240E7">
      <w:pPr>
        <w:jc w:val="center"/>
        <w:rPr>
          <w:sz w:val="22"/>
          <w:szCs w:val="22"/>
        </w:rPr>
      </w:pPr>
    </w:p>
    <w:p w:rsidR="005240E7" w:rsidRDefault="005240E7" w:rsidP="005240E7">
      <w:pPr>
        <w:jc w:val="center"/>
        <w:rPr>
          <w:sz w:val="22"/>
          <w:szCs w:val="22"/>
        </w:rPr>
      </w:pPr>
    </w:p>
    <w:p w:rsidR="005240E7" w:rsidRDefault="005240E7" w:rsidP="005240E7">
      <w:pPr>
        <w:jc w:val="center"/>
        <w:rPr>
          <w:sz w:val="22"/>
          <w:szCs w:val="22"/>
        </w:rPr>
      </w:pPr>
    </w:p>
    <w:p w:rsidR="005240E7" w:rsidRDefault="005240E7" w:rsidP="005240E7">
      <w:pPr>
        <w:jc w:val="center"/>
        <w:rPr>
          <w:sz w:val="22"/>
          <w:szCs w:val="22"/>
        </w:rPr>
      </w:pPr>
    </w:p>
    <w:p w:rsidR="005240E7" w:rsidRDefault="005240E7" w:rsidP="005240E7">
      <w:pPr>
        <w:jc w:val="center"/>
        <w:rPr>
          <w:sz w:val="22"/>
          <w:szCs w:val="22"/>
        </w:rPr>
      </w:pPr>
    </w:p>
    <w:p w:rsidR="005240E7" w:rsidRDefault="005240E7" w:rsidP="005240E7">
      <w:pPr>
        <w:jc w:val="center"/>
        <w:rPr>
          <w:sz w:val="22"/>
          <w:szCs w:val="22"/>
        </w:rPr>
      </w:pPr>
    </w:p>
    <w:p w:rsidR="005240E7" w:rsidRDefault="005240E7" w:rsidP="005240E7">
      <w:pPr>
        <w:jc w:val="center"/>
        <w:rPr>
          <w:sz w:val="22"/>
          <w:szCs w:val="22"/>
        </w:rPr>
      </w:pPr>
    </w:p>
    <w:p w:rsidR="005240E7" w:rsidRDefault="005240E7" w:rsidP="005240E7">
      <w:pPr>
        <w:jc w:val="center"/>
        <w:rPr>
          <w:sz w:val="22"/>
          <w:szCs w:val="22"/>
        </w:rPr>
      </w:pPr>
    </w:p>
    <w:p w:rsidR="005240E7" w:rsidRDefault="005240E7" w:rsidP="005240E7">
      <w:pPr>
        <w:jc w:val="center"/>
        <w:rPr>
          <w:sz w:val="22"/>
          <w:szCs w:val="22"/>
        </w:rPr>
      </w:pPr>
    </w:p>
    <w:p w:rsidR="005240E7" w:rsidRDefault="005240E7" w:rsidP="005240E7">
      <w:pPr>
        <w:jc w:val="center"/>
        <w:rPr>
          <w:sz w:val="22"/>
          <w:szCs w:val="22"/>
        </w:rPr>
      </w:pPr>
    </w:p>
    <w:p w:rsidR="005240E7" w:rsidRDefault="005240E7" w:rsidP="005240E7">
      <w:pPr>
        <w:jc w:val="center"/>
        <w:rPr>
          <w:sz w:val="22"/>
          <w:szCs w:val="22"/>
        </w:rPr>
      </w:pPr>
    </w:p>
    <w:p w:rsidR="005240E7" w:rsidRDefault="005240E7" w:rsidP="005240E7">
      <w:pPr>
        <w:jc w:val="center"/>
        <w:rPr>
          <w:sz w:val="22"/>
          <w:szCs w:val="22"/>
        </w:rPr>
      </w:pPr>
    </w:p>
    <w:p w:rsidR="005240E7" w:rsidRDefault="005240E7" w:rsidP="005240E7">
      <w:pPr>
        <w:jc w:val="center"/>
        <w:rPr>
          <w:sz w:val="22"/>
          <w:szCs w:val="22"/>
        </w:rPr>
      </w:pPr>
    </w:p>
    <w:p w:rsidR="005240E7" w:rsidRDefault="005240E7" w:rsidP="005240E7">
      <w:pPr>
        <w:jc w:val="center"/>
        <w:rPr>
          <w:sz w:val="22"/>
          <w:szCs w:val="22"/>
        </w:rPr>
      </w:pPr>
    </w:p>
    <w:p w:rsidR="005240E7" w:rsidRDefault="005240E7" w:rsidP="005240E7">
      <w:pPr>
        <w:jc w:val="right"/>
        <w:rPr>
          <w:sz w:val="28"/>
          <w:szCs w:val="28"/>
        </w:rPr>
      </w:pPr>
    </w:p>
    <w:p w:rsidR="005240E7" w:rsidRDefault="005240E7" w:rsidP="005240E7">
      <w:pPr>
        <w:jc w:val="right"/>
        <w:rPr>
          <w:sz w:val="28"/>
          <w:szCs w:val="28"/>
        </w:rPr>
      </w:pPr>
    </w:p>
    <w:p w:rsidR="005240E7" w:rsidRDefault="005240E7" w:rsidP="005240E7">
      <w:pPr>
        <w:jc w:val="right"/>
        <w:rPr>
          <w:sz w:val="28"/>
          <w:szCs w:val="28"/>
        </w:rPr>
      </w:pPr>
      <w:r>
        <w:rPr>
          <w:sz w:val="28"/>
          <w:szCs w:val="28"/>
        </w:rPr>
        <w:t>Приложение№2</w:t>
      </w:r>
    </w:p>
    <w:p w:rsidR="005240E7" w:rsidRDefault="005240E7" w:rsidP="005240E7">
      <w:pPr>
        <w:jc w:val="right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 w:rsidR="005240E7" w:rsidRDefault="005240E7" w:rsidP="005240E7">
      <w:pPr>
        <w:jc w:val="right"/>
        <w:rPr>
          <w:sz w:val="28"/>
          <w:szCs w:val="28"/>
        </w:rPr>
      </w:pPr>
      <w:r>
        <w:rPr>
          <w:sz w:val="28"/>
          <w:szCs w:val="28"/>
        </w:rPr>
        <w:t>Никольского сельского поселения</w:t>
      </w:r>
    </w:p>
    <w:p w:rsidR="005240E7" w:rsidRDefault="009D2C52" w:rsidP="005240E7">
      <w:pPr>
        <w:jc w:val="right"/>
        <w:rPr>
          <w:sz w:val="28"/>
          <w:szCs w:val="28"/>
        </w:rPr>
      </w:pPr>
      <w:r>
        <w:rPr>
          <w:sz w:val="28"/>
          <w:szCs w:val="28"/>
        </w:rPr>
        <w:t>о</w:t>
      </w:r>
      <w:r w:rsidR="00D87AA8">
        <w:rPr>
          <w:sz w:val="28"/>
          <w:szCs w:val="28"/>
        </w:rPr>
        <w:t>т 18.03. 2015 г. № 9</w:t>
      </w:r>
    </w:p>
    <w:p w:rsidR="005240E7" w:rsidRDefault="005240E7" w:rsidP="005240E7">
      <w:pPr>
        <w:pStyle w:val="31"/>
        <w:ind w:left="0"/>
        <w:jc w:val="right"/>
        <w:rPr>
          <w:sz w:val="28"/>
          <w:szCs w:val="28"/>
        </w:rPr>
      </w:pPr>
    </w:p>
    <w:p w:rsidR="005240E7" w:rsidRDefault="005240E7" w:rsidP="005240E7">
      <w:pPr>
        <w:pStyle w:val="31"/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>Форма внесения предложений</w:t>
      </w:r>
    </w:p>
    <w:p w:rsidR="005240E7" w:rsidRDefault="005240E7" w:rsidP="005240E7">
      <w:pPr>
        <w:pStyle w:val="31"/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проекту решения Совета депутатов Никольского сельского поселения «Об исполнении бюджета Никольского сельского поселения </w:t>
      </w:r>
      <w:proofErr w:type="spellStart"/>
      <w:r>
        <w:rPr>
          <w:sz w:val="28"/>
          <w:szCs w:val="28"/>
        </w:rPr>
        <w:t>Торбеевско</w:t>
      </w:r>
      <w:r w:rsidR="00D87AA8">
        <w:rPr>
          <w:sz w:val="28"/>
          <w:szCs w:val="28"/>
        </w:rPr>
        <w:t>го</w:t>
      </w:r>
      <w:proofErr w:type="spellEnd"/>
      <w:r w:rsidR="00D87AA8">
        <w:rPr>
          <w:sz w:val="28"/>
          <w:szCs w:val="28"/>
        </w:rPr>
        <w:t xml:space="preserve"> муниципального района за 2014</w:t>
      </w:r>
      <w:r>
        <w:rPr>
          <w:sz w:val="28"/>
          <w:szCs w:val="28"/>
        </w:rPr>
        <w:t xml:space="preserve"> год».</w:t>
      </w:r>
    </w:p>
    <w:p w:rsidR="005240E7" w:rsidRDefault="005240E7" w:rsidP="005240E7">
      <w:pPr>
        <w:pStyle w:val="31"/>
        <w:ind w:left="0"/>
        <w:jc w:val="center"/>
        <w:rPr>
          <w:sz w:val="28"/>
          <w:szCs w:val="28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3420"/>
        <w:gridCol w:w="2027"/>
        <w:gridCol w:w="2027"/>
        <w:gridCol w:w="1706"/>
      </w:tblGrid>
      <w:tr w:rsidR="005240E7" w:rsidTr="005240E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0E7" w:rsidRDefault="005240E7">
            <w:pPr>
              <w:pStyle w:val="31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5240E7" w:rsidRDefault="005240E7">
            <w:pPr>
              <w:pStyle w:val="31"/>
              <w:ind w:left="0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0E7" w:rsidRDefault="005240E7">
            <w:pPr>
              <w:pStyle w:val="31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Данные о гражданине, внесшем поправки (ФИО адреса места жительства;</w:t>
            </w:r>
          </w:p>
          <w:p w:rsidR="005240E7" w:rsidRDefault="005240E7">
            <w:pPr>
              <w:pStyle w:val="31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телефон; документ удостоверяющий личность)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0E7" w:rsidRDefault="005240E7">
            <w:pPr>
              <w:pStyle w:val="31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внесения поправки в проект решения (глава, статья, часть статьи)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0E7" w:rsidRDefault="005240E7">
            <w:pPr>
              <w:pStyle w:val="31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Текст внесенной поправки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0E7" w:rsidRDefault="005240E7">
            <w:pPr>
              <w:pStyle w:val="31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Текст решения с учетом внесенной поправки</w:t>
            </w:r>
          </w:p>
        </w:tc>
      </w:tr>
      <w:tr w:rsidR="005240E7" w:rsidTr="005240E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0E7" w:rsidRDefault="005240E7">
            <w:pPr>
              <w:pStyle w:val="31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0E7" w:rsidRDefault="005240E7">
            <w:pPr>
              <w:pStyle w:val="31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0E7" w:rsidRDefault="005240E7">
            <w:pPr>
              <w:pStyle w:val="31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0E7" w:rsidRDefault="005240E7">
            <w:pPr>
              <w:pStyle w:val="31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0E7" w:rsidRDefault="005240E7">
            <w:pPr>
              <w:pStyle w:val="31"/>
              <w:ind w:left="0"/>
              <w:jc w:val="center"/>
              <w:rPr>
                <w:sz w:val="28"/>
                <w:szCs w:val="28"/>
              </w:rPr>
            </w:pPr>
          </w:p>
        </w:tc>
      </w:tr>
      <w:tr w:rsidR="005240E7" w:rsidTr="005240E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0E7" w:rsidRDefault="005240E7">
            <w:pPr>
              <w:pStyle w:val="31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0E7" w:rsidRDefault="005240E7">
            <w:pPr>
              <w:pStyle w:val="31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0E7" w:rsidRDefault="005240E7">
            <w:pPr>
              <w:pStyle w:val="31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0E7" w:rsidRDefault="005240E7">
            <w:pPr>
              <w:pStyle w:val="31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0E7" w:rsidRDefault="005240E7">
            <w:pPr>
              <w:pStyle w:val="31"/>
              <w:ind w:left="0"/>
              <w:jc w:val="center"/>
              <w:rPr>
                <w:sz w:val="28"/>
                <w:szCs w:val="28"/>
              </w:rPr>
            </w:pPr>
          </w:p>
        </w:tc>
      </w:tr>
      <w:tr w:rsidR="005240E7" w:rsidTr="005240E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0E7" w:rsidRDefault="005240E7">
            <w:pPr>
              <w:pStyle w:val="31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0E7" w:rsidRDefault="005240E7">
            <w:pPr>
              <w:pStyle w:val="31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0E7" w:rsidRDefault="005240E7">
            <w:pPr>
              <w:pStyle w:val="31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0E7" w:rsidRDefault="005240E7">
            <w:pPr>
              <w:pStyle w:val="31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0E7" w:rsidRDefault="005240E7">
            <w:pPr>
              <w:pStyle w:val="31"/>
              <w:ind w:left="0"/>
              <w:jc w:val="center"/>
              <w:rPr>
                <w:sz w:val="28"/>
                <w:szCs w:val="28"/>
              </w:rPr>
            </w:pPr>
          </w:p>
        </w:tc>
      </w:tr>
    </w:tbl>
    <w:p w:rsidR="005240E7" w:rsidRDefault="005240E7" w:rsidP="005240E7">
      <w:pPr>
        <w:pStyle w:val="31"/>
        <w:ind w:left="0"/>
        <w:jc w:val="center"/>
        <w:rPr>
          <w:sz w:val="28"/>
          <w:szCs w:val="28"/>
        </w:rPr>
      </w:pPr>
    </w:p>
    <w:p w:rsidR="005240E7" w:rsidRDefault="005240E7" w:rsidP="005240E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5240E7" w:rsidRDefault="005240E7" w:rsidP="005240E7">
      <w:pPr>
        <w:pStyle w:val="31"/>
        <w:ind w:left="0"/>
        <w:rPr>
          <w:sz w:val="28"/>
          <w:szCs w:val="28"/>
        </w:rPr>
      </w:pPr>
      <w:r>
        <w:rPr>
          <w:sz w:val="28"/>
          <w:szCs w:val="28"/>
        </w:rPr>
        <w:t>Дата внесения _______________________</w:t>
      </w:r>
    </w:p>
    <w:p w:rsidR="005240E7" w:rsidRDefault="005240E7" w:rsidP="005240E7">
      <w:pPr>
        <w:pStyle w:val="31"/>
        <w:ind w:left="0"/>
        <w:rPr>
          <w:sz w:val="28"/>
          <w:szCs w:val="28"/>
        </w:rPr>
      </w:pPr>
      <w:r>
        <w:rPr>
          <w:sz w:val="28"/>
          <w:szCs w:val="28"/>
        </w:rPr>
        <w:t>Подпись гражданина__________________</w:t>
      </w:r>
    </w:p>
    <w:p w:rsidR="005240E7" w:rsidRDefault="005240E7" w:rsidP="005240E7">
      <w:pPr>
        <w:overflowPunct w:val="0"/>
        <w:autoSpaceDE w:val="0"/>
        <w:spacing w:after="120"/>
        <w:jc w:val="center"/>
        <w:textAlignment w:val="baseline"/>
        <w:rPr>
          <w:sz w:val="28"/>
          <w:szCs w:val="28"/>
        </w:rPr>
      </w:pPr>
    </w:p>
    <w:p w:rsidR="008B7BD6" w:rsidRDefault="008B7BD6"/>
    <w:sectPr w:rsidR="008B7B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tarSymbol">
    <w:altName w:val="MS Mincho"/>
    <w:charset w:val="80"/>
    <w:family w:val="auto"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800"/>
        </w:tabs>
        <w:ind w:left="1800" w:hanging="360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240"/>
        </w:tabs>
        <w:ind w:left="3240" w:hanging="360"/>
      </w:pPr>
      <w:rPr>
        <w:rFonts w:ascii="StarSymbol" w:hAnsi="StarSymbol" w:cs="StarSymbol"/>
        <w:sz w:val="18"/>
        <w:szCs w:val="18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7D44"/>
    <w:rsid w:val="00136167"/>
    <w:rsid w:val="0016015C"/>
    <w:rsid w:val="00283531"/>
    <w:rsid w:val="00413EC5"/>
    <w:rsid w:val="00431819"/>
    <w:rsid w:val="004E0329"/>
    <w:rsid w:val="005240E7"/>
    <w:rsid w:val="00657D04"/>
    <w:rsid w:val="007E209E"/>
    <w:rsid w:val="008B7BD6"/>
    <w:rsid w:val="009D2C52"/>
    <w:rsid w:val="00A10E2C"/>
    <w:rsid w:val="00D87AA8"/>
    <w:rsid w:val="00EA7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0E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5240E7"/>
    <w:pPr>
      <w:overflowPunct w:val="0"/>
      <w:autoSpaceDE w:val="0"/>
      <w:spacing w:after="120"/>
      <w:ind w:left="283"/>
    </w:pPr>
    <w:rPr>
      <w:sz w:val="16"/>
      <w:szCs w:val="16"/>
    </w:rPr>
  </w:style>
  <w:style w:type="paragraph" w:customStyle="1" w:styleId="ConsPlusNormal">
    <w:name w:val="ConsPlusNormal"/>
    <w:rsid w:val="005240E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0E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5240E7"/>
    <w:pPr>
      <w:overflowPunct w:val="0"/>
      <w:autoSpaceDE w:val="0"/>
      <w:spacing w:after="120"/>
      <w:ind w:left="283"/>
    </w:pPr>
    <w:rPr>
      <w:sz w:val="16"/>
      <w:szCs w:val="16"/>
    </w:rPr>
  </w:style>
  <w:style w:type="paragraph" w:customStyle="1" w:styleId="ConsPlusNormal">
    <w:name w:val="ConsPlusNormal"/>
    <w:rsid w:val="005240E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53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527</Words>
  <Characters>3010</Characters>
  <Application>Microsoft Office Word</Application>
  <DocSecurity>0</DocSecurity>
  <Lines>25</Lines>
  <Paragraphs>7</Paragraphs>
  <ScaleCrop>false</ScaleCrop>
  <Company>*</Company>
  <LinksUpToDate>false</LinksUpToDate>
  <CharactersWithSpaces>3530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13</cp:revision>
  <dcterms:created xsi:type="dcterms:W3CDTF">2014-04-30T09:56:00Z</dcterms:created>
  <dcterms:modified xsi:type="dcterms:W3CDTF">2015-03-27T06:37:00Z</dcterms:modified>
</cp:coreProperties>
</file>