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DB4" w:rsidRPr="00E03565" w:rsidRDefault="000F0DB4" w:rsidP="000F0DB4">
      <w:pPr>
        <w:jc w:val="center"/>
        <w:rPr>
          <w:b/>
          <w:sz w:val="28"/>
          <w:szCs w:val="28"/>
        </w:rPr>
      </w:pPr>
      <w:r w:rsidRPr="00E03565">
        <w:rPr>
          <w:b/>
          <w:sz w:val="28"/>
          <w:szCs w:val="28"/>
        </w:rPr>
        <w:t xml:space="preserve">Отчет </w:t>
      </w:r>
    </w:p>
    <w:p w:rsidR="000F0DB4" w:rsidRPr="00E03565" w:rsidRDefault="000F0DB4" w:rsidP="000F0DB4">
      <w:pPr>
        <w:ind w:firstLine="567"/>
        <w:jc w:val="center"/>
        <w:rPr>
          <w:b/>
          <w:sz w:val="28"/>
          <w:szCs w:val="28"/>
        </w:rPr>
      </w:pPr>
      <w:r w:rsidRPr="00E03565">
        <w:rPr>
          <w:b/>
          <w:sz w:val="28"/>
          <w:szCs w:val="28"/>
        </w:rPr>
        <w:t xml:space="preserve">о работе </w:t>
      </w:r>
      <w:r w:rsidR="00D07B65" w:rsidRPr="00E03565">
        <w:rPr>
          <w:b/>
          <w:sz w:val="28"/>
          <w:szCs w:val="28"/>
        </w:rPr>
        <w:t xml:space="preserve">Совета </w:t>
      </w:r>
      <w:r w:rsidRPr="00E03565">
        <w:rPr>
          <w:b/>
          <w:sz w:val="28"/>
          <w:szCs w:val="28"/>
        </w:rPr>
        <w:t xml:space="preserve"> по противодействию коррупции в </w:t>
      </w:r>
      <w:proofErr w:type="spellStart"/>
      <w:r w:rsidR="00D07B65" w:rsidRPr="00E03565">
        <w:rPr>
          <w:b/>
          <w:sz w:val="28"/>
          <w:szCs w:val="28"/>
        </w:rPr>
        <w:t>Торбеевском</w:t>
      </w:r>
      <w:proofErr w:type="spellEnd"/>
      <w:r w:rsidRPr="00E03565">
        <w:rPr>
          <w:b/>
          <w:sz w:val="28"/>
          <w:szCs w:val="28"/>
        </w:rPr>
        <w:t xml:space="preserve"> муниципально</w:t>
      </w:r>
      <w:r w:rsidR="009C192D" w:rsidRPr="00E03565">
        <w:rPr>
          <w:b/>
          <w:sz w:val="28"/>
          <w:szCs w:val="28"/>
        </w:rPr>
        <w:t>м районе</w:t>
      </w:r>
      <w:r w:rsidRPr="00E03565">
        <w:rPr>
          <w:b/>
          <w:sz w:val="28"/>
          <w:szCs w:val="28"/>
        </w:rPr>
        <w:t xml:space="preserve"> за 2014 год</w:t>
      </w:r>
    </w:p>
    <w:p w:rsidR="000F0DB4" w:rsidRPr="00E03565" w:rsidRDefault="000F0DB4" w:rsidP="000F0DB4">
      <w:pPr>
        <w:ind w:firstLine="567"/>
        <w:jc w:val="center"/>
        <w:rPr>
          <w:b/>
          <w:sz w:val="28"/>
          <w:szCs w:val="28"/>
        </w:rPr>
      </w:pPr>
    </w:p>
    <w:p w:rsidR="00E03565" w:rsidRDefault="009C192D" w:rsidP="00D07B65">
      <w:pPr>
        <w:shd w:val="clear" w:color="auto" w:fill="FFFFFF"/>
        <w:spacing w:before="150"/>
        <w:ind w:firstLine="150"/>
        <w:jc w:val="both"/>
        <w:rPr>
          <w:color w:val="3C3C3C"/>
          <w:sz w:val="28"/>
          <w:szCs w:val="28"/>
        </w:rPr>
      </w:pPr>
      <w:r w:rsidRPr="00E03565">
        <w:rPr>
          <w:color w:val="3C3C3C"/>
          <w:sz w:val="28"/>
          <w:szCs w:val="28"/>
        </w:rPr>
        <w:t xml:space="preserve">   </w:t>
      </w:r>
      <w:proofErr w:type="gramStart"/>
      <w:r w:rsidR="00D07B65" w:rsidRPr="00E03565">
        <w:rPr>
          <w:color w:val="3C3C3C"/>
          <w:sz w:val="28"/>
          <w:szCs w:val="28"/>
        </w:rPr>
        <w:t>В целях исполнения   Указа Президента Российской Федерации от 13.05.2012 № 297 «О Национальном плане противодействия коррупции на 2012-2013 годы», Перечня поручений Президента РФ по итогам заседания Совета при Президенте  РФ по против</w:t>
      </w:r>
      <w:r w:rsidR="00E03565">
        <w:rPr>
          <w:color w:val="3C3C3C"/>
          <w:sz w:val="28"/>
          <w:szCs w:val="28"/>
        </w:rPr>
        <w:t xml:space="preserve">одействию коррупции 30.10.2013г, </w:t>
      </w:r>
      <w:r w:rsidR="00D07B65" w:rsidRPr="00E03565">
        <w:rPr>
          <w:color w:val="3C3C3C"/>
          <w:sz w:val="28"/>
          <w:szCs w:val="28"/>
        </w:rPr>
        <w:t xml:space="preserve">решением Совета депутатов Торбеевского муниципального района  от 30.08.2013 года утверждены районная целевая </w:t>
      </w:r>
      <w:proofErr w:type="spellStart"/>
      <w:r w:rsidR="00D07B65" w:rsidRPr="00E03565">
        <w:rPr>
          <w:color w:val="3C3C3C"/>
          <w:sz w:val="28"/>
          <w:szCs w:val="28"/>
        </w:rPr>
        <w:t>антикоррупционная</w:t>
      </w:r>
      <w:proofErr w:type="spellEnd"/>
      <w:r w:rsidR="00D07B65" w:rsidRPr="00E03565">
        <w:rPr>
          <w:color w:val="3C3C3C"/>
          <w:sz w:val="28"/>
          <w:szCs w:val="28"/>
        </w:rPr>
        <w:t xml:space="preserve"> программа «Противодействие коррупции в </w:t>
      </w:r>
      <w:proofErr w:type="spellStart"/>
      <w:r w:rsidR="00D07B65" w:rsidRPr="00E03565">
        <w:rPr>
          <w:color w:val="3C3C3C"/>
          <w:sz w:val="28"/>
          <w:szCs w:val="28"/>
        </w:rPr>
        <w:t>Торбеевском</w:t>
      </w:r>
      <w:proofErr w:type="spellEnd"/>
      <w:r w:rsidR="00D07B65" w:rsidRPr="00E03565">
        <w:rPr>
          <w:color w:val="3C3C3C"/>
          <w:sz w:val="28"/>
          <w:szCs w:val="28"/>
        </w:rPr>
        <w:t xml:space="preserve"> муниципальном районе на 2013-2016 годы» и План противодействия</w:t>
      </w:r>
      <w:proofErr w:type="gramEnd"/>
      <w:r w:rsidR="00D07B65" w:rsidRPr="00E03565">
        <w:rPr>
          <w:color w:val="3C3C3C"/>
          <w:sz w:val="28"/>
          <w:szCs w:val="28"/>
        </w:rPr>
        <w:t xml:space="preserve"> и профилактики коррупции в </w:t>
      </w:r>
      <w:proofErr w:type="spellStart"/>
      <w:r w:rsidR="00D07B65" w:rsidRPr="00E03565">
        <w:rPr>
          <w:color w:val="3C3C3C"/>
          <w:sz w:val="28"/>
          <w:szCs w:val="28"/>
        </w:rPr>
        <w:t>Торбеевском</w:t>
      </w:r>
      <w:proofErr w:type="spellEnd"/>
      <w:r w:rsidR="00D07B65" w:rsidRPr="00E03565">
        <w:rPr>
          <w:color w:val="3C3C3C"/>
          <w:sz w:val="28"/>
          <w:szCs w:val="28"/>
        </w:rPr>
        <w:t xml:space="preserve"> муниципальном районе» с изменениями</w:t>
      </w:r>
      <w:r w:rsidR="00E03565">
        <w:rPr>
          <w:color w:val="3C3C3C"/>
          <w:sz w:val="28"/>
          <w:szCs w:val="28"/>
        </w:rPr>
        <w:t xml:space="preserve"> от 28.03.2014 года.</w:t>
      </w:r>
    </w:p>
    <w:p w:rsidR="00D07B65" w:rsidRPr="00E03565" w:rsidRDefault="00D07B65" w:rsidP="00D07B65">
      <w:pPr>
        <w:shd w:val="clear" w:color="auto" w:fill="FFFFFF"/>
        <w:spacing w:before="150"/>
        <w:ind w:firstLine="150"/>
        <w:jc w:val="both"/>
        <w:rPr>
          <w:sz w:val="28"/>
          <w:szCs w:val="28"/>
        </w:rPr>
      </w:pPr>
      <w:r w:rsidRPr="00E03565">
        <w:rPr>
          <w:color w:val="3C3C3C"/>
          <w:sz w:val="28"/>
          <w:szCs w:val="28"/>
        </w:rPr>
        <w:t xml:space="preserve">   </w:t>
      </w:r>
      <w:r w:rsidR="009C192D" w:rsidRPr="00E03565">
        <w:rPr>
          <w:color w:val="3C3C3C"/>
          <w:sz w:val="28"/>
          <w:szCs w:val="28"/>
        </w:rPr>
        <w:t xml:space="preserve">   </w:t>
      </w:r>
      <w:r w:rsidRPr="00E03565">
        <w:rPr>
          <w:color w:val="3C3C3C"/>
          <w:sz w:val="28"/>
          <w:szCs w:val="28"/>
        </w:rPr>
        <w:t xml:space="preserve">Решением Совета депутатов Торбеевского муниципального района РМ от 20.02.2014года создан Совет по противодействию коррупции в </w:t>
      </w:r>
      <w:proofErr w:type="spellStart"/>
      <w:r w:rsidRPr="00E03565">
        <w:rPr>
          <w:color w:val="3C3C3C"/>
          <w:sz w:val="28"/>
          <w:szCs w:val="28"/>
        </w:rPr>
        <w:t>Торбеевском</w:t>
      </w:r>
      <w:proofErr w:type="spellEnd"/>
      <w:r w:rsidRPr="00E03565">
        <w:rPr>
          <w:color w:val="3C3C3C"/>
          <w:sz w:val="28"/>
          <w:szCs w:val="28"/>
        </w:rPr>
        <w:t xml:space="preserve"> муниципальном районе</w:t>
      </w:r>
      <w:r w:rsidR="0090194C" w:rsidRPr="00E03565">
        <w:rPr>
          <w:color w:val="3C3C3C"/>
          <w:sz w:val="28"/>
          <w:szCs w:val="28"/>
        </w:rPr>
        <w:t xml:space="preserve">. Разработан и утвержден план работы Совета на 2014 год. </w:t>
      </w:r>
      <w:r w:rsidRPr="00E03565">
        <w:rPr>
          <w:color w:val="3C3C3C"/>
          <w:sz w:val="28"/>
          <w:szCs w:val="28"/>
        </w:rPr>
        <w:t xml:space="preserve"> </w:t>
      </w:r>
      <w:r w:rsidRPr="00E03565">
        <w:rPr>
          <w:sz w:val="28"/>
          <w:szCs w:val="28"/>
        </w:rPr>
        <w:t>Назначены ответственные должностные лица по организации и проведению работы по противодействию коррупции в Администрации Торбеевского муниципального района</w:t>
      </w:r>
      <w:r w:rsidR="0090194C" w:rsidRPr="00E03565">
        <w:rPr>
          <w:sz w:val="28"/>
          <w:szCs w:val="28"/>
        </w:rPr>
        <w:t>.</w:t>
      </w:r>
      <w:r w:rsidRPr="00E03565">
        <w:rPr>
          <w:sz w:val="28"/>
          <w:szCs w:val="28"/>
        </w:rPr>
        <w:t xml:space="preserve"> </w:t>
      </w:r>
    </w:p>
    <w:p w:rsidR="00FD01DA" w:rsidRPr="00E03565" w:rsidRDefault="009C192D" w:rsidP="00FD01DA">
      <w:pPr>
        <w:shd w:val="clear" w:color="auto" w:fill="FFFFFF"/>
        <w:spacing w:before="150"/>
        <w:ind w:firstLine="150"/>
        <w:jc w:val="both"/>
        <w:rPr>
          <w:color w:val="3C3C3C"/>
          <w:sz w:val="28"/>
          <w:szCs w:val="28"/>
        </w:rPr>
      </w:pPr>
      <w:r w:rsidRPr="00E03565">
        <w:rPr>
          <w:color w:val="3C3C3C"/>
          <w:sz w:val="28"/>
          <w:szCs w:val="28"/>
        </w:rPr>
        <w:t xml:space="preserve">   </w:t>
      </w:r>
      <w:r w:rsidR="00FD01DA" w:rsidRPr="00E03565">
        <w:rPr>
          <w:color w:val="3C3C3C"/>
          <w:sz w:val="28"/>
          <w:szCs w:val="28"/>
        </w:rPr>
        <w:t xml:space="preserve">Решением Совета депутатов Торбеевского муниципального района РМ </w:t>
      </w:r>
      <w:proofErr w:type="gramStart"/>
      <w:r w:rsidR="00FD01DA" w:rsidRPr="00E03565">
        <w:rPr>
          <w:color w:val="3C3C3C"/>
          <w:sz w:val="28"/>
          <w:szCs w:val="28"/>
        </w:rPr>
        <w:t>утверждены</w:t>
      </w:r>
      <w:proofErr w:type="gramEnd"/>
      <w:r w:rsidR="00FD01DA" w:rsidRPr="00E03565">
        <w:rPr>
          <w:color w:val="3C3C3C"/>
          <w:sz w:val="28"/>
          <w:szCs w:val="28"/>
        </w:rPr>
        <w:t>:</w:t>
      </w:r>
    </w:p>
    <w:p w:rsidR="00FD01DA" w:rsidRPr="00E03565" w:rsidRDefault="009C192D" w:rsidP="00FD01DA">
      <w:pPr>
        <w:shd w:val="clear" w:color="auto" w:fill="FFFFFF"/>
        <w:spacing w:before="150"/>
        <w:ind w:firstLine="150"/>
        <w:jc w:val="both"/>
        <w:rPr>
          <w:color w:val="3C3C3C"/>
          <w:sz w:val="28"/>
          <w:szCs w:val="28"/>
        </w:rPr>
      </w:pPr>
      <w:r w:rsidRPr="00E03565">
        <w:rPr>
          <w:color w:val="3C3C3C"/>
          <w:sz w:val="28"/>
          <w:szCs w:val="28"/>
        </w:rPr>
        <w:t xml:space="preserve">    </w:t>
      </w:r>
      <w:r w:rsidR="00FD01DA" w:rsidRPr="00E03565">
        <w:rPr>
          <w:color w:val="3C3C3C"/>
          <w:sz w:val="28"/>
          <w:szCs w:val="28"/>
        </w:rPr>
        <w:t>-Порядок передачи в муниципальную собственность подарка, полученного лицом, замещающим должность Председателя Совета депутатов, муниципальную должность, замещающую на постоянной основе, в связи с протокольным мероприятием, служебной командировкой и другим официальным мероприятием;</w:t>
      </w:r>
    </w:p>
    <w:p w:rsidR="00FD01DA" w:rsidRPr="00E03565" w:rsidRDefault="009C192D" w:rsidP="00FD01DA">
      <w:pPr>
        <w:shd w:val="clear" w:color="auto" w:fill="FFFFFF"/>
        <w:spacing w:before="150"/>
        <w:ind w:firstLine="150"/>
        <w:jc w:val="both"/>
        <w:rPr>
          <w:color w:val="3C3C3C"/>
          <w:sz w:val="28"/>
          <w:szCs w:val="28"/>
        </w:rPr>
      </w:pPr>
      <w:r w:rsidRPr="00E03565">
        <w:rPr>
          <w:color w:val="3C3C3C"/>
          <w:sz w:val="28"/>
          <w:szCs w:val="28"/>
        </w:rPr>
        <w:t xml:space="preserve">    </w:t>
      </w:r>
      <w:r w:rsidR="00FD01DA" w:rsidRPr="00E03565">
        <w:rPr>
          <w:color w:val="3C3C3C"/>
          <w:sz w:val="28"/>
          <w:szCs w:val="28"/>
        </w:rPr>
        <w:t>- Порядок передачи подарков, полученных муниципальным служащим, в связи с протокольным мероприятием, служебной командировкой и другим официальным мероприятием.</w:t>
      </w:r>
    </w:p>
    <w:p w:rsidR="00FD01DA" w:rsidRPr="00E03565" w:rsidRDefault="00FD01DA" w:rsidP="00D07B65">
      <w:pPr>
        <w:shd w:val="clear" w:color="auto" w:fill="FFFFFF"/>
        <w:spacing w:before="150"/>
        <w:ind w:firstLine="150"/>
        <w:jc w:val="both"/>
        <w:rPr>
          <w:color w:val="3C3C3C"/>
          <w:sz w:val="28"/>
          <w:szCs w:val="28"/>
        </w:rPr>
      </w:pPr>
    </w:p>
    <w:p w:rsidR="000F0DB4" w:rsidRPr="00E03565" w:rsidRDefault="000F0DB4" w:rsidP="000F0DB4">
      <w:pPr>
        <w:ind w:firstLine="567"/>
        <w:jc w:val="both"/>
        <w:rPr>
          <w:sz w:val="28"/>
          <w:szCs w:val="28"/>
        </w:rPr>
      </w:pPr>
      <w:r w:rsidRPr="00E03565">
        <w:rPr>
          <w:sz w:val="28"/>
          <w:szCs w:val="28"/>
        </w:rPr>
        <w:t>В настоящее время в администрации сложилась устойчивая тенденция к развитию и совершенствованию механизмов противодействия коррупции.</w:t>
      </w:r>
    </w:p>
    <w:p w:rsidR="000F0DB4" w:rsidRPr="00E03565" w:rsidRDefault="00FD01DA" w:rsidP="000F0DB4">
      <w:pPr>
        <w:autoSpaceDE w:val="0"/>
        <w:autoSpaceDN w:val="0"/>
        <w:adjustRightInd w:val="0"/>
        <w:jc w:val="both"/>
        <w:outlineLvl w:val="0"/>
        <w:rPr>
          <w:bCs/>
          <w:iCs/>
          <w:sz w:val="28"/>
          <w:szCs w:val="28"/>
        </w:rPr>
      </w:pPr>
      <w:r w:rsidRPr="00E03565">
        <w:rPr>
          <w:sz w:val="28"/>
          <w:szCs w:val="28"/>
        </w:rPr>
        <w:t xml:space="preserve">       </w:t>
      </w:r>
      <w:r w:rsidR="000F0DB4" w:rsidRPr="00E03565">
        <w:rPr>
          <w:bCs/>
          <w:iCs/>
          <w:sz w:val="28"/>
          <w:szCs w:val="28"/>
        </w:rPr>
        <w:t xml:space="preserve">В  2014 году  было проведено 4 заседания </w:t>
      </w:r>
      <w:r w:rsidR="00D07B65" w:rsidRPr="00E03565">
        <w:rPr>
          <w:bCs/>
          <w:iCs/>
          <w:sz w:val="28"/>
          <w:szCs w:val="28"/>
        </w:rPr>
        <w:t>Совета</w:t>
      </w:r>
      <w:r w:rsidR="000F0DB4" w:rsidRPr="00E03565">
        <w:rPr>
          <w:bCs/>
          <w:iCs/>
          <w:sz w:val="28"/>
          <w:szCs w:val="28"/>
        </w:rPr>
        <w:t xml:space="preserve">, на которых рассмотрено </w:t>
      </w:r>
      <w:r w:rsidR="0090194C" w:rsidRPr="00E03565">
        <w:rPr>
          <w:bCs/>
          <w:iCs/>
          <w:sz w:val="28"/>
          <w:szCs w:val="28"/>
        </w:rPr>
        <w:t>1</w:t>
      </w:r>
      <w:r w:rsidR="000F0DB4" w:rsidRPr="00E03565">
        <w:rPr>
          <w:bCs/>
          <w:iCs/>
          <w:sz w:val="28"/>
          <w:szCs w:val="28"/>
        </w:rPr>
        <w:t xml:space="preserve">5  вопросов. </w:t>
      </w:r>
    </w:p>
    <w:p w:rsidR="000F0DB4" w:rsidRPr="00E03565" w:rsidRDefault="000F0DB4" w:rsidP="000F0DB4">
      <w:pPr>
        <w:ind w:firstLine="567"/>
        <w:jc w:val="both"/>
        <w:rPr>
          <w:sz w:val="28"/>
          <w:szCs w:val="28"/>
        </w:rPr>
      </w:pPr>
      <w:r w:rsidRPr="00E03565">
        <w:rPr>
          <w:sz w:val="28"/>
          <w:szCs w:val="28"/>
        </w:rPr>
        <w:t xml:space="preserve">Информационное освещение противодействия коррупции ведётся разнопланово, во всех СМИ </w:t>
      </w:r>
      <w:r w:rsidR="0090194C" w:rsidRPr="00E03565">
        <w:rPr>
          <w:sz w:val="28"/>
          <w:szCs w:val="28"/>
        </w:rPr>
        <w:t>Торбеевского</w:t>
      </w:r>
      <w:r w:rsidRPr="00E03565">
        <w:rPr>
          <w:sz w:val="28"/>
          <w:szCs w:val="28"/>
        </w:rPr>
        <w:t xml:space="preserve"> муниципального района.</w:t>
      </w:r>
    </w:p>
    <w:p w:rsidR="000F0DB4" w:rsidRPr="00E03565" w:rsidRDefault="000F0DB4" w:rsidP="000F0DB4">
      <w:pPr>
        <w:ind w:firstLine="567"/>
        <w:jc w:val="both"/>
        <w:rPr>
          <w:sz w:val="28"/>
          <w:szCs w:val="28"/>
        </w:rPr>
      </w:pPr>
      <w:r w:rsidRPr="00E03565">
        <w:rPr>
          <w:sz w:val="28"/>
          <w:szCs w:val="28"/>
        </w:rPr>
        <w:t xml:space="preserve">Общие меры направлены на неопределённый круг лиц и их главная задача – формирование в обществе нетерпимого отношения к любым коррупционным проявлениям. </w:t>
      </w:r>
    </w:p>
    <w:p w:rsidR="000F0DB4" w:rsidRPr="00E03565" w:rsidRDefault="000F0DB4" w:rsidP="000F0DB4">
      <w:pPr>
        <w:ind w:left="567"/>
        <w:jc w:val="both"/>
        <w:rPr>
          <w:sz w:val="28"/>
          <w:szCs w:val="28"/>
        </w:rPr>
      </w:pPr>
      <w:r w:rsidRPr="00E03565">
        <w:rPr>
          <w:sz w:val="28"/>
          <w:szCs w:val="28"/>
        </w:rPr>
        <w:t xml:space="preserve">Информационная открытость муниципальной власти достигается </w:t>
      </w:r>
      <w:proofErr w:type="gramStart"/>
      <w:r w:rsidRPr="00E03565">
        <w:rPr>
          <w:sz w:val="28"/>
          <w:szCs w:val="28"/>
        </w:rPr>
        <w:t>через</w:t>
      </w:r>
      <w:proofErr w:type="gramEnd"/>
    </w:p>
    <w:p w:rsidR="000F0DB4" w:rsidRPr="00E03565" w:rsidRDefault="000F0DB4" w:rsidP="000F0DB4">
      <w:pPr>
        <w:jc w:val="both"/>
        <w:rPr>
          <w:sz w:val="28"/>
          <w:szCs w:val="28"/>
        </w:rPr>
      </w:pPr>
      <w:r w:rsidRPr="00E03565">
        <w:rPr>
          <w:sz w:val="28"/>
          <w:szCs w:val="28"/>
        </w:rPr>
        <w:t xml:space="preserve">общедоступность информации о деятельности администрации. Одним из основных способов достижения данной цели служит размещение информационных материалов на официальном сайте администрации </w:t>
      </w:r>
      <w:hyperlink r:id="rId5" w:history="1">
        <w:r w:rsidR="0090194C" w:rsidRPr="00E03565">
          <w:rPr>
            <w:rStyle w:val="a3"/>
          </w:rPr>
          <w:t xml:space="preserve"> </w:t>
        </w:r>
        <w:r w:rsidR="0090194C" w:rsidRPr="00E03565">
          <w:rPr>
            <w:rStyle w:val="a3"/>
            <w:sz w:val="28"/>
            <w:szCs w:val="28"/>
            <w:lang w:val="en-US"/>
          </w:rPr>
          <w:t>http</w:t>
        </w:r>
        <w:r w:rsidR="0090194C" w:rsidRPr="00E03565">
          <w:rPr>
            <w:rStyle w:val="a3"/>
            <w:sz w:val="28"/>
            <w:szCs w:val="28"/>
          </w:rPr>
          <w:t>://</w:t>
        </w:r>
        <w:r w:rsidR="0090194C" w:rsidRPr="00E03565">
          <w:rPr>
            <w:rStyle w:val="a3"/>
            <w:sz w:val="28"/>
            <w:szCs w:val="28"/>
            <w:lang w:val="en-US"/>
          </w:rPr>
          <w:t>torbeevo</w:t>
        </w:r>
        <w:r w:rsidR="0090194C" w:rsidRPr="00E03565">
          <w:rPr>
            <w:rStyle w:val="a3"/>
            <w:sz w:val="28"/>
            <w:szCs w:val="28"/>
          </w:rPr>
          <w:t>.</w:t>
        </w:r>
        <w:r w:rsidR="0090194C" w:rsidRPr="00E03565">
          <w:rPr>
            <w:rStyle w:val="a3"/>
            <w:sz w:val="28"/>
            <w:szCs w:val="28"/>
            <w:lang w:val="en-US"/>
          </w:rPr>
          <w:t>e</w:t>
        </w:r>
        <w:r w:rsidR="0090194C" w:rsidRPr="00E03565">
          <w:rPr>
            <w:rStyle w:val="a3"/>
            <w:sz w:val="28"/>
            <w:szCs w:val="28"/>
          </w:rPr>
          <w:t>-</w:t>
        </w:r>
        <w:r w:rsidR="0090194C" w:rsidRPr="00E03565">
          <w:rPr>
            <w:rStyle w:val="a3"/>
            <w:sz w:val="28"/>
            <w:szCs w:val="28"/>
            <w:lang w:val="en-US"/>
          </w:rPr>
          <w:t>mordovia</w:t>
        </w:r>
        <w:r w:rsidR="0090194C" w:rsidRPr="00E03565">
          <w:rPr>
            <w:rStyle w:val="a3"/>
            <w:sz w:val="28"/>
            <w:szCs w:val="28"/>
          </w:rPr>
          <w:t>.</w:t>
        </w:r>
        <w:r w:rsidR="0090194C" w:rsidRPr="00E03565">
          <w:rPr>
            <w:rStyle w:val="a3"/>
            <w:sz w:val="28"/>
            <w:szCs w:val="28"/>
            <w:lang w:val="en-US"/>
          </w:rPr>
          <w:t>ru</w:t>
        </w:r>
        <w:r w:rsidR="0090194C" w:rsidRPr="00E03565">
          <w:rPr>
            <w:rStyle w:val="a3"/>
            <w:sz w:val="28"/>
            <w:szCs w:val="28"/>
          </w:rPr>
          <w:t>/</w:t>
        </w:r>
      </w:hyperlink>
      <w:r w:rsidRPr="00E03565">
        <w:rPr>
          <w:sz w:val="28"/>
          <w:szCs w:val="28"/>
        </w:rPr>
        <w:t>.</w:t>
      </w:r>
    </w:p>
    <w:p w:rsidR="000F0DB4" w:rsidRPr="00E03565" w:rsidRDefault="000F0DB4" w:rsidP="000F0DB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E03565">
        <w:rPr>
          <w:sz w:val="28"/>
          <w:szCs w:val="28"/>
        </w:rPr>
        <w:lastRenderedPageBreak/>
        <w:t>В администрации действует Комиссия по соблюдению требований к служебному поведению муниципальных служащих и урегулированию конфликта интересов.</w:t>
      </w:r>
    </w:p>
    <w:p w:rsidR="000F0DB4" w:rsidRPr="00E03565" w:rsidRDefault="000F0DB4" w:rsidP="000F0DB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E03565">
        <w:rPr>
          <w:sz w:val="28"/>
          <w:szCs w:val="28"/>
        </w:rPr>
        <w:t xml:space="preserve">За  2014 год проведено  </w:t>
      </w:r>
      <w:r w:rsidR="0090194C" w:rsidRPr="00E03565">
        <w:rPr>
          <w:sz w:val="28"/>
          <w:szCs w:val="28"/>
        </w:rPr>
        <w:t>7</w:t>
      </w:r>
      <w:r w:rsidRPr="00E03565">
        <w:rPr>
          <w:sz w:val="28"/>
          <w:szCs w:val="28"/>
        </w:rPr>
        <w:t xml:space="preserve"> заседаний комиссии,  рассмотрено 1</w:t>
      </w:r>
      <w:r w:rsidR="0090194C" w:rsidRPr="00E03565">
        <w:rPr>
          <w:sz w:val="28"/>
          <w:szCs w:val="28"/>
        </w:rPr>
        <w:t>0</w:t>
      </w:r>
      <w:r w:rsidRPr="00E03565">
        <w:rPr>
          <w:sz w:val="28"/>
          <w:szCs w:val="28"/>
        </w:rPr>
        <w:t xml:space="preserve"> </w:t>
      </w:r>
      <w:r w:rsidR="0090194C" w:rsidRPr="00E03565">
        <w:rPr>
          <w:sz w:val="28"/>
          <w:szCs w:val="28"/>
        </w:rPr>
        <w:t>вопросов, в т</w:t>
      </w:r>
      <w:proofErr w:type="gramStart"/>
      <w:r w:rsidR="0090194C" w:rsidRPr="00E03565">
        <w:rPr>
          <w:sz w:val="28"/>
          <w:szCs w:val="28"/>
        </w:rPr>
        <w:t>.ч</w:t>
      </w:r>
      <w:proofErr w:type="gramEnd"/>
      <w:r w:rsidR="0090194C" w:rsidRPr="00E03565">
        <w:rPr>
          <w:sz w:val="28"/>
          <w:szCs w:val="28"/>
        </w:rPr>
        <w:t xml:space="preserve"> </w:t>
      </w:r>
      <w:r w:rsidR="00535853" w:rsidRPr="00E03565">
        <w:rPr>
          <w:sz w:val="28"/>
          <w:szCs w:val="28"/>
        </w:rPr>
        <w:t>2 заявления</w:t>
      </w:r>
      <w:r w:rsidR="0090194C" w:rsidRPr="00E03565">
        <w:rPr>
          <w:sz w:val="28"/>
          <w:szCs w:val="28"/>
        </w:rPr>
        <w:t xml:space="preserve"> </w:t>
      </w:r>
      <w:r w:rsidRPr="00E03565">
        <w:rPr>
          <w:sz w:val="28"/>
          <w:szCs w:val="28"/>
        </w:rPr>
        <w:t xml:space="preserve"> муниципальных служащих по вопросам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6" w:history="1">
        <w:r w:rsidRPr="00E03565">
          <w:rPr>
            <w:rStyle w:val="a3"/>
            <w:sz w:val="28"/>
            <w:szCs w:val="28"/>
          </w:rPr>
          <w:t>законом</w:t>
        </w:r>
      </w:hyperlink>
      <w:r w:rsidRPr="00E03565">
        <w:rPr>
          <w:sz w:val="28"/>
          <w:szCs w:val="28"/>
        </w:rPr>
        <w:t xml:space="preserve"> от 25.12.2008 N 273-ФЗ "О противодействии коррупции", другими федеральными законами, а также  о даче гражданину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обязанности.</w:t>
      </w:r>
    </w:p>
    <w:p w:rsidR="000F0DB4" w:rsidRPr="00E03565" w:rsidRDefault="000F0DB4" w:rsidP="000F0DB4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E03565">
        <w:rPr>
          <w:sz w:val="28"/>
          <w:szCs w:val="28"/>
        </w:rPr>
        <w:t xml:space="preserve">В целях противодействия коррупции  муниципальные служащие регулярно  </w:t>
      </w:r>
      <w:proofErr w:type="spellStart"/>
      <w:r w:rsidRPr="00E03565">
        <w:rPr>
          <w:sz w:val="28"/>
          <w:szCs w:val="28"/>
        </w:rPr>
        <w:t>ознакамливаются</w:t>
      </w:r>
      <w:proofErr w:type="spellEnd"/>
      <w:r w:rsidRPr="00E03565">
        <w:rPr>
          <w:sz w:val="28"/>
          <w:szCs w:val="28"/>
        </w:rPr>
        <w:t xml:space="preserve"> с изменениями федерально</w:t>
      </w:r>
      <w:r w:rsidR="0090194C" w:rsidRPr="00E03565">
        <w:rPr>
          <w:sz w:val="28"/>
          <w:szCs w:val="28"/>
        </w:rPr>
        <w:t>го</w:t>
      </w:r>
      <w:r w:rsidRPr="00E03565">
        <w:rPr>
          <w:sz w:val="28"/>
          <w:szCs w:val="28"/>
        </w:rPr>
        <w:t xml:space="preserve"> и </w:t>
      </w:r>
      <w:r w:rsidR="0090194C" w:rsidRPr="00E03565">
        <w:rPr>
          <w:sz w:val="28"/>
          <w:szCs w:val="28"/>
        </w:rPr>
        <w:t>регионального</w:t>
      </w:r>
      <w:r w:rsidRPr="00E03565">
        <w:rPr>
          <w:sz w:val="28"/>
          <w:szCs w:val="28"/>
        </w:rPr>
        <w:t xml:space="preserve"> законодательств</w:t>
      </w:r>
      <w:r w:rsidR="0090194C" w:rsidRPr="00E03565">
        <w:rPr>
          <w:sz w:val="28"/>
          <w:szCs w:val="28"/>
        </w:rPr>
        <w:t>а</w:t>
      </w:r>
      <w:r w:rsidRPr="00E03565">
        <w:rPr>
          <w:sz w:val="28"/>
          <w:szCs w:val="28"/>
        </w:rPr>
        <w:t xml:space="preserve">  о муниципальной службе и противодействии коррупции.</w:t>
      </w:r>
    </w:p>
    <w:p w:rsidR="000F0DB4" w:rsidRPr="00E03565" w:rsidRDefault="0090194C" w:rsidP="0090194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E03565">
        <w:rPr>
          <w:rFonts w:ascii="Times New Roman" w:hAnsi="Times New Roman" w:cs="Times New Roman"/>
          <w:sz w:val="28"/>
          <w:szCs w:val="28"/>
        </w:rPr>
        <w:t xml:space="preserve">       </w:t>
      </w:r>
      <w:r w:rsidR="000F0DB4" w:rsidRPr="00E03565">
        <w:rPr>
          <w:rFonts w:ascii="Times New Roman" w:hAnsi="Times New Roman" w:cs="Times New Roman"/>
          <w:sz w:val="28"/>
          <w:szCs w:val="28"/>
        </w:rPr>
        <w:t xml:space="preserve">Муниципальные  служащие принимали участие в совещаниях и </w:t>
      </w:r>
      <w:r w:rsidRPr="00E03565">
        <w:rPr>
          <w:rFonts w:ascii="Times New Roman" w:hAnsi="Times New Roman" w:cs="Times New Roman"/>
          <w:sz w:val="28"/>
          <w:szCs w:val="28"/>
        </w:rPr>
        <w:t xml:space="preserve"> с</w:t>
      </w:r>
      <w:r w:rsidR="000F0DB4" w:rsidRPr="00E03565">
        <w:rPr>
          <w:rFonts w:ascii="Times New Roman" w:hAnsi="Times New Roman" w:cs="Times New Roman"/>
          <w:sz w:val="28"/>
          <w:szCs w:val="28"/>
        </w:rPr>
        <w:t>еминарах</w:t>
      </w:r>
      <w:r w:rsidRPr="00E03565">
        <w:rPr>
          <w:rFonts w:ascii="Times New Roman" w:hAnsi="Times New Roman" w:cs="Times New Roman"/>
          <w:sz w:val="28"/>
          <w:szCs w:val="28"/>
        </w:rPr>
        <w:t xml:space="preserve"> </w:t>
      </w:r>
      <w:r w:rsidR="000F0DB4" w:rsidRPr="00E03565">
        <w:rPr>
          <w:rFonts w:ascii="Times New Roman" w:hAnsi="Times New Roman" w:cs="Times New Roman"/>
          <w:sz w:val="28"/>
          <w:szCs w:val="28"/>
        </w:rPr>
        <w:t>по</w:t>
      </w:r>
      <w:r w:rsidRPr="00E03565">
        <w:rPr>
          <w:rFonts w:ascii="Times New Roman" w:hAnsi="Times New Roman" w:cs="Times New Roman"/>
          <w:sz w:val="28"/>
          <w:szCs w:val="28"/>
        </w:rPr>
        <w:t xml:space="preserve"> </w:t>
      </w:r>
      <w:r w:rsidR="000F0DB4" w:rsidRPr="00E03565">
        <w:rPr>
          <w:rFonts w:ascii="Times New Roman" w:hAnsi="Times New Roman" w:cs="Times New Roman"/>
          <w:sz w:val="28"/>
          <w:szCs w:val="28"/>
        </w:rPr>
        <w:t>противодействию и профилактике коррупции.</w:t>
      </w:r>
    </w:p>
    <w:p w:rsidR="00535853" w:rsidRPr="00E03565" w:rsidRDefault="000F0DB4" w:rsidP="000F0DB4">
      <w:pPr>
        <w:ind w:firstLine="540"/>
        <w:jc w:val="both"/>
        <w:rPr>
          <w:sz w:val="28"/>
          <w:szCs w:val="28"/>
        </w:rPr>
      </w:pPr>
      <w:r w:rsidRPr="00E03565">
        <w:rPr>
          <w:sz w:val="28"/>
          <w:szCs w:val="28"/>
        </w:rPr>
        <w:t>Дополнительное образование по программам  Повышения квалификации получили –</w:t>
      </w:r>
      <w:r w:rsidR="00535853" w:rsidRPr="00E03565">
        <w:rPr>
          <w:sz w:val="28"/>
          <w:szCs w:val="28"/>
        </w:rPr>
        <w:t xml:space="preserve">16 </w:t>
      </w:r>
      <w:r w:rsidRPr="00E03565">
        <w:rPr>
          <w:sz w:val="28"/>
          <w:szCs w:val="28"/>
        </w:rPr>
        <w:t xml:space="preserve"> муниципальных служащих</w:t>
      </w:r>
      <w:r w:rsidR="0090194C" w:rsidRPr="00E03565">
        <w:rPr>
          <w:sz w:val="28"/>
          <w:szCs w:val="28"/>
        </w:rPr>
        <w:t>, в том числе 1 муниципальный служащий по программе</w:t>
      </w:r>
      <w:r w:rsidR="00535853" w:rsidRPr="00E03565">
        <w:rPr>
          <w:sz w:val="28"/>
          <w:szCs w:val="28"/>
        </w:rPr>
        <w:t xml:space="preserve"> профессиональной переподготовки. </w:t>
      </w:r>
      <w:r w:rsidR="0090194C" w:rsidRPr="00E03565">
        <w:rPr>
          <w:sz w:val="28"/>
          <w:szCs w:val="28"/>
        </w:rPr>
        <w:t xml:space="preserve"> </w:t>
      </w:r>
    </w:p>
    <w:p w:rsidR="000F0DB4" w:rsidRPr="00E03565" w:rsidRDefault="000F0DB4" w:rsidP="000F0DB4">
      <w:pPr>
        <w:ind w:firstLine="540"/>
        <w:jc w:val="both"/>
        <w:rPr>
          <w:sz w:val="28"/>
          <w:szCs w:val="28"/>
        </w:rPr>
      </w:pPr>
      <w:proofErr w:type="spellStart"/>
      <w:r w:rsidRPr="00E03565">
        <w:rPr>
          <w:sz w:val="28"/>
          <w:szCs w:val="28"/>
        </w:rPr>
        <w:t>Антикоррупционная</w:t>
      </w:r>
      <w:proofErr w:type="spellEnd"/>
      <w:r w:rsidRPr="00E03565">
        <w:rPr>
          <w:sz w:val="28"/>
          <w:szCs w:val="28"/>
        </w:rPr>
        <w:t xml:space="preserve"> экспертиза муниципальных НПА и проектов НПА осуществляется в соответствии с федеральным законом от 17.07.2009 № 172-ФЗ «Об антикоррупционной экспертизе нормативных правовых актов и проектов нормативно-правовых актов» - постоянно.</w:t>
      </w:r>
    </w:p>
    <w:p w:rsidR="000F0DB4" w:rsidRPr="00E03565" w:rsidRDefault="000F0DB4" w:rsidP="000F0DB4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 w:rsidRPr="00E03565">
        <w:rPr>
          <w:bCs/>
          <w:iCs/>
          <w:sz w:val="28"/>
          <w:szCs w:val="28"/>
        </w:rPr>
        <w:t>За 2014 год администрацией принято</w:t>
      </w:r>
      <w:r w:rsidR="00B368A0" w:rsidRPr="00E03565">
        <w:rPr>
          <w:bCs/>
          <w:iCs/>
          <w:sz w:val="28"/>
          <w:szCs w:val="28"/>
        </w:rPr>
        <w:t xml:space="preserve"> 567</w:t>
      </w:r>
      <w:r w:rsidR="00FD01DA" w:rsidRPr="00E03565">
        <w:rPr>
          <w:bCs/>
          <w:iCs/>
          <w:sz w:val="28"/>
          <w:szCs w:val="28"/>
        </w:rPr>
        <w:t xml:space="preserve"> </w:t>
      </w:r>
      <w:r w:rsidR="00B368A0" w:rsidRPr="00E03565">
        <w:rPr>
          <w:bCs/>
          <w:iCs/>
          <w:sz w:val="28"/>
          <w:szCs w:val="28"/>
        </w:rPr>
        <w:t xml:space="preserve">распоряжений, </w:t>
      </w:r>
      <w:r w:rsidRPr="00E03565">
        <w:rPr>
          <w:bCs/>
          <w:iCs/>
          <w:sz w:val="28"/>
          <w:szCs w:val="28"/>
        </w:rPr>
        <w:t xml:space="preserve"> </w:t>
      </w:r>
      <w:r w:rsidR="00B368A0" w:rsidRPr="00E03565">
        <w:rPr>
          <w:bCs/>
          <w:iCs/>
          <w:sz w:val="28"/>
          <w:szCs w:val="28"/>
        </w:rPr>
        <w:t>1158</w:t>
      </w:r>
      <w:r w:rsidRPr="00E03565">
        <w:rPr>
          <w:bCs/>
          <w:iCs/>
          <w:sz w:val="28"/>
          <w:szCs w:val="28"/>
        </w:rPr>
        <w:t xml:space="preserve"> постановлений, из них </w:t>
      </w:r>
      <w:r w:rsidR="00B368A0" w:rsidRPr="00E03565">
        <w:rPr>
          <w:bCs/>
          <w:iCs/>
          <w:sz w:val="28"/>
          <w:szCs w:val="28"/>
        </w:rPr>
        <w:t>23</w:t>
      </w:r>
      <w:r w:rsidRPr="00E03565">
        <w:rPr>
          <w:bCs/>
          <w:iCs/>
          <w:sz w:val="28"/>
          <w:szCs w:val="28"/>
        </w:rPr>
        <w:t xml:space="preserve"> являются нормативными правовыми актами и прошли предварительную антикоррупционную экспертизу.</w:t>
      </w:r>
    </w:p>
    <w:p w:rsidR="000F0DB4" w:rsidRPr="00E03565" w:rsidRDefault="000F0DB4" w:rsidP="000F0DB4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E03565">
        <w:rPr>
          <w:sz w:val="28"/>
          <w:szCs w:val="28"/>
        </w:rPr>
        <w:t xml:space="preserve">Подготовка и принятие НПА, требующих внесения изменений </w:t>
      </w:r>
      <w:r w:rsidR="00535853" w:rsidRPr="00E03565">
        <w:rPr>
          <w:sz w:val="28"/>
          <w:szCs w:val="28"/>
        </w:rPr>
        <w:t>п</w:t>
      </w:r>
      <w:r w:rsidRPr="00E03565">
        <w:rPr>
          <w:sz w:val="28"/>
          <w:szCs w:val="28"/>
        </w:rPr>
        <w:t xml:space="preserve">роводится  по мере принятия федеральных </w:t>
      </w:r>
      <w:r w:rsidR="00535853" w:rsidRPr="00E03565">
        <w:rPr>
          <w:sz w:val="28"/>
          <w:szCs w:val="28"/>
        </w:rPr>
        <w:t xml:space="preserve">и региональных </w:t>
      </w:r>
      <w:r w:rsidRPr="00E03565">
        <w:rPr>
          <w:sz w:val="28"/>
          <w:szCs w:val="28"/>
        </w:rPr>
        <w:t xml:space="preserve">НПА. </w:t>
      </w:r>
      <w:r w:rsidRPr="00E03565">
        <w:rPr>
          <w:bCs/>
          <w:iCs/>
          <w:sz w:val="28"/>
          <w:szCs w:val="28"/>
        </w:rPr>
        <w:t xml:space="preserve">Тексты нормативных правовых актов администрации </w:t>
      </w:r>
      <w:r w:rsidR="00B368A0" w:rsidRPr="00E03565">
        <w:rPr>
          <w:bCs/>
          <w:iCs/>
          <w:sz w:val="28"/>
          <w:szCs w:val="28"/>
        </w:rPr>
        <w:t>района</w:t>
      </w:r>
      <w:r w:rsidRPr="00E03565">
        <w:rPr>
          <w:bCs/>
          <w:iCs/>
          <w:sz w:val="28"/>
          <w:szCs w:val="28"/>
        </w:rPr>
        <w:t xml:space="preserve">, регулирующие вопросы борьбы с коррупцией в целом, так и вопросы проведения </w:t>
      </w:r>
      <w:proofErr w:type="spellStart"/>
      <w:r w:rsidRPr="00E03565">
        <w:rPr>
          <w:bCs/>
          <w:iCs/>
          <w:sz w:val="28"/>
          <w:szCs w:val="28"/>
        </w:rPr>
        <w:t>антикоррупционной</w:t>
      </w:r>
      <w:proofErr w:type="spellEnd"/>
      <w:r w:rsidRPr="00E03565">
        <w:rPr>
          <w:bCs/>
          <w:iCs/>
          <w:sz w:val="28"/>
          <w:szCs w:val="28"/>
        </w:rPr>
        <w:t xml:space="preserve"> экспертизы</w:t>
      </w:r>
      <w:r w:rsidR="00B368A0" w:rsidRPr="00E03565">
        <w:rPr>
          <w:bCs/>
          <w:iCs/>
          <w:sz w:val="28"/>
          <w:szCs w:val="28"/>
        </w:rPr>
        <w:t xml:space="preserve"> </w:t>
      </w:r>
      <w:r w:rsidRPr="00E03565">
        <w:rPr>
          <w:bCs/>
          <w:iCs/>
          <w:sz w:val="28"/>
          <w:szCs w:val="28"/>
        </w:rPr>
        <w:t>размещены</w:t>
      </w:r>
      <w:r w:rsidR="00B368A0" w:rsidRPr="00E03565">
        <w:rPr>
          <w:bCs/>
          <w:iCs/>
          <w:sz w:val="28"/>
          <w:szCs w:val="28"/>
        </w:rPr>
        <w:t xml:space="preserve"> </w:t>
      </w:r>
      <w:r w:rsidRPr="00E03565">
        <w:rPr>
          <w:bCs/>
          <w:iCs/>
          <w:sz w:val="28"/>
          <w:szCs w:val="28"/>
        </w:rPr>
        <w:t>на официальном сайте администрации.</w:t>
      </w:r>
    </w:p>
    <w:p w:rsidR="000F0DB4" w:rsidRPr="00E03565" w:rsidRDefault="000F0DB4" w:rsidP="00B368A0">
      <w:pPr>
        <w:pStyle w:val="Style6"/>
        <w:widowControl/>
        <w:spacing w:line="240" w:lineRule="auto"/>
        <w:rPr>
          <w:rStyle w:val="FontStyle17"/>
          <w:sz w:val="28"/>
          <w:szCs w:val="28"/>
        </w:rPr>
      </w:pPr>
      <w:r w:rsidRPr="00E03565">
        <w:rPr>
          <w:rStyle w:val="FontStyle17"/>
          <w:sz w:val="28"/>
          <w:szCs w:val="28"/>
        </w:rPr>
        <w:t>Создана Единая комиссия по осуществлению закупок</w:t>
      </w:r>
      <w:r w:rsidR="00B368A0" w:rsidRPr="00E03565">
        <w:rPr>
          <w:rStyle w:val="FontStyle17"/>
          <w:sz w:val="28"/>
          <w:szCs w:val="28"/>
        </w:rPr>
        <w:t xml:space="preserve"> для </w:t>
      </w:r>
      <w:r w:rsidRPr="00E03565">
        <w:rPr>
          <w:rStyle w:val="FontStyle17"/>
          <w:sz w:val="28"/>
          <w:szCs w:val="28"/>
        </w:rPr>
        <w:t xml:space="preserve"> администрации </w:t>
      </w:r>
      <w:proofErr w:type="gramStart"/>
      <w:r w:rsidR="00B368A0" w:rsidRPr="00E03565">
        <w:rPr>
          <w:rStyle w:val="FontStyle17"/>
          <w:sz w:val="28"/>
          <w:szCs w:val="28"/>
        </w:rPr>
        <w:t>Т</w:t>
      </w:r>
      <w:proofErr w:type="gramEnd"/>
      <w:r w:rsidRPr="00E03565">
        <w:rPr>
          <w:rStyle w:val="FontStyle17"/>
          <w:sz w:val="28"/>
          <w:szCs w:val="28"/>
          <w:lang w:val="en-US"/>
        </w:rPr>
        <w:t>MP</w:t>
      </w:r>
      <w:r w:rsidRPr="00E03565">
        <w:rPr>
          <w:rStyle w:val="FontStyle17"/>
          <w:sz w:val="28"/>
          <w:szCs w:val="28"/>
        </w:rPr>
        <w:t>.</w:t>
      </w:r>
      <w:r w:rsidR="00B368A0" w:rsidRPr="00E03565">
        <w:rPr>
          <w:rStyle w:val="FontStyle17"/>
          <w:sz w:val="28"/>
          <w:szCs w:val="28"/>
        </w:rPr>
        <w:t xml:space="preserve"> </w:t>
      </w:r>
      <w:r w:rsidRPr="00E03565">
        <w:rPr>
          <w:rStyle w:val="FontStyle17"/>
          <w:sz w:val="28"/>
          <w:szCs w:val="28"/>
        </w:rPr>
        <w:t xml:space="preserve">Утвержден состав и положение о Контрактной службе администрации </w:t>
      </w:r>
      <w:proofErr w:type="gramStart"/>
      <w:r w:rsidR="00B368A0" w:rsidRPr="00E03565">
        <w:rPr>
          <w:rStyle w:val="FontStyle17"/>
          <w:sz w:val="28"/>
          <w:szCs w:val="28"/>
        </w:rPr>
        <w:t>Т</w:t>
      </w:r>
      <w:proofErr w:type="gramEnd"/>
      <w:r w:rsidRPr="00E03565">
        <w:rPr>
          <w:rStyle w:val="FontStyle17"/>
          <w:sz w:val="28"/>
          <w:szCs w:val="28"/>
          <w:lang w:val="en-US"/>
        </w:rPr>
        <w:t>MP</w:t>
      </w:r>
      <w:r w:rsidRPr="00E03565">
        <w:rPr>
          <w:rStyle w:val="FontStyle17"/>
          <w:sz w:val="28"/>
          <w:szCs w:val="28"/>
        </w:rPr>
        <w:t>.</w:t>
      </w:r>
    </w:p>
    <w:p w:rsidR="000F0DB4" w:rsidRPr="00E03565" w:rsidRDefault="000F0DB4" w:rsidP="000F0DB4">
      <w:pPr>
        <w:pStyle w:val="Style7"/>
        <w:widowControl/>
        <w:spacing w:line="240" w:lineRule="auto"/>
        <w:ind w:firstLine="706"/>
        <w:rPr>
          <w:rStyle w:val="FontStyle17"/>
          <w:sz w:val="28"/>
          <w:szCs w:val="28"/>
        </w:rPr>
      </w:pPr>
      <w:r w:rsidRPr="00E03565">
        <w:rPr>
          <w:rStyle w:val="FontStyle17"/>
          <w:sz w:val="28"/>
          <w:szCs w:val="28"/>
        </w:rPr>
        <w:t>Утвержден Порядок взаимодействия Контрактной службы администрации, инициаторов закупок, Единой комиссии.</w:t>
      </w:r>
    </w:p>
    <w:p w:rsidR="00B368A0" w:rsidRPr="00E03565" w:rsidRDefault="00B368A0" w:rsidP="00B368A0">
      <w:pPr>
        <w:pStyle w:val="Style6"/>
        <w:widowControl/>
        <w:spacing w:line="240" w:lineRule="auto"/>
        <w:rPr>
          <w:rStyle w:val="FontStyle17"/>
          <w:sz w:val="28"/>
          <w:szCs w:val="28"/>
        </w:rPr>
      </w:pPr>
      <w:proofErr w:type="gramStart"/>
      <w:r w:rsidRPr="00E03565">
        <w:rPr>
          <w:rStyle w:val="FontStyle17"/>
          <w:sz w:val="28"/>
          <w:szCs w:val="28"/>
        </w:rPr>
        <w:t xml:space="preserve">При осуществлении закупок для обеспечения нужд администрации Торбеевского муниципального района, контрактная служба  и Единая комиссия руководствуется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 и иными нормативными правовыми актами, регулирующими отношения, </w:t>
      </w:r>
      <w:r w:rsidRPr="00E03565">
        <w:rPr>
          <w:rStyle w:val="FontStyle17"/>
          <w:sz w:val="28"/>
          <w:szCs w:val="28"/>
        </w:rPr>
        <w:lastRenderedPageBreak/>
        <w:t>направленные на обеспечение муниципальных нужд в целях повышения эффективности, результативности</w:t>
      </w:r>
      <w:proofErr w:type="gramEnd"/>
      <w:r w:rsidRPr="00E03565">
        <w:rPr>
          <w:rStyle w:val="FontStyle17"/>
          <w:sz w:val="28"/>
          <w:szCs w:val="28"/>
        </w:rPr>
        <w:t xml:space="preserve"> осуществления закупок товаров, работ, услуг. </w:t>
      </w:r>
    </w:p>
    <w:p w:rsidR="00B368A0" w:rsidRPr="00E03565" w:rsidRDefault="00B368A0" w:rsidP="000F0DB4">
      <w:pPr>
        <w:pStyle w:val="Style7"/>
        <w:widowControl/>
        <w:spacing w:line="240" w:lineRule="auto"/>
        <w:ind w:firstLine="706"/>
        <w:rPr>
          <w:rStyle w:val="FontStyle17"/>
          <w:sz w:val="28"/>
          <w:szCs w:val="28"/>
        </w:rPr>
      </w:pPr>
    </w:p>
    <w:p w:rsidR="00217A3D" w:rsidRPr="00E03565" w:rsidRDefault="00217A3D" w:rsidP="00217A3D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3565">
        <w:rPr>
          <w:rStyle w:val="FontStyle17"/>
          <w:sz w:val="28"/>
          <w:szCs w:val="28"/>
        </w:rPr>
        <w:t>В целях организации контроля в сфере закупок в соответствии со ст. 93 и 99  Федерального закона № 44-ФЗ  принято постановление администрации  муниципального района  от 21.03.2014 г  №278 «</w:t>
      </w:r>
      <w:r w:rsidRPr="00E03565">
        <w:rPr>
          <w:rFonts w:ascii="Times New Roman" w:hAnsi="Times New Roman" w:cs="Times New Roman"/>
          <w:spacing w:val="-1"/>
          <w:sz w:val="28"/>
          <w:szCs w:val="28"/>
        </w:rPr>
        <w:t>Об определении</w:t>
      </w:r>
      <w:r w:rsidRPr="00E03565">
        <w:rPr>
          <w:rFonts w:ascii="Times New Roman" w:hAnsi="Times New Roman" w:cs="Times New Roman"/>
          <w:sz w:val="28"/>
          <w:szCs w:val="28"/>
        </w:rPr>
        <w:t xml:space="preserve"> уполномоченных органов на осуществление нормативно-правового регулирования и контроля в сфере закупок и органа, уполномоченного на определение поставщиков (подрядчиков, исполнителей) для заказчиков Торбеевского муниципального района  Республики Мордовия» в котором органом, уполномоченным на </w:t>
      </w:r>
      <w:proofErr w:type="spellStart"/>
      <w:r w:rsidRPr="00E03565">
        <w:rPr>
          <w:rFonts w:ascii="Times New Roman" w:hAnsi="Times New Roman" w:cs="Times New Roman"/>
          <w:sz w:val="28"/>
          <w:szCs w:val="28"/>
        </w:rPr>
        <w:t>осуществлениеконтроля</w:t>
      </w:r>
      <w:proofErr w:type="spellEnd"/>
      <w:proofErr w:type="gramEnd"/>
      <w:r w:rsidRPr="00E035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3565">
        <w:rPr>
          <w:rFonts w:ascii="Times New Roman" w:hAnsi="Times New Roman" w:cs="Times New Roman"/>
          <w:sz w:val="28"/>
          <w:szCs w:val="28"/>
        </w:rPr>
        <w:t>в сфере закупок в отношении заказчиков Торбеевского муниципального района Республики Мордовия, контрактных служб, контрактных управляющих, комиссий по осуществлению закупок и их членов, уполномоченных органов, а также специализированных организаций, выполняющих в соответствии с Законом отдельные полномочия в рамках осуществления закупок, я</w:t>
      </w:r>
      <w:r w:rsidRPr="00E0356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E03565">
        <w:rPr>
          <w:rFonts w:ascii="Times New Roman" w:hAnsi="Times New Roman" w:cs="Times New Roman"/>
          <w:sz w:val="28"/>
          <w:szCs w:val="28"/>
        </w:rPr>
        <w:t>ляе</w:t>
      </w:r>
      <w:r w:rsidRPr="00E03565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E03565">
        <w:rPr>
          <w:rFonts w:ascii="Times New Roman" w:hAnsi="Times New Roman" w:cs="Times New Roman"/>
          <w:sz w:val="28"/>
          <w:szCs w:val="28"/>
        </w:rPr>
        <w:t>ся администрация Торбеевского муниципального района Республики Мордовия Торбеевского муниципального района Республики Мордовия.</w:t>
      </w:r>
      <w:proofErr w:type="gramEnd"/>
      <w:r w:rsidRPr="00E03565">
        <w:rPr>
          <w:rFonts w:ascii="Times New Roman" w:hAnsi="Times New Roman" w:cs="Times New Roman"/>
          <w:sz w:val="28"/>
          <w:szCs w:val="28"/>
        </w:rPr>
        <w:t xml:space="preserve"> В составе администрации Торбеевского муниципального района Республики Мордовия функции органа, уполномоченного на осуществление контроля в сфере закупок, возложены на Управление финансов Торбеевского муниципального района Республики Мордовия.</w:t>
      </w:r>
    </w:p>
    <w:p w:rsidR="00217A3D" w:rsidRPr="00E03565" w:rsidRDefault="00217A3D" w:rsidP="00217A3D">
      <w:pPr>
        <w:ind w:firstLine="567"/>
        <w:jc w:val="both"/>
        <w:rPr>
          <w:sz w:val="28"/>
          <w:szCs w:val="28"/>
        </w:rPr>
      </w:pPr>
      <w:proofErr w:type="gramStart"/>
      <w:r w:rsidRPr="00E03565">
        <w:rPr>
          <w:rStyle w:val="FontStyle17"/>
          <w:sz w:val="28"/>
          <w:szCs w:val="28"/>
        </w:rPr>
        <w:t>Постановлением администрации от №280-а от 24.03.2014 г. «</w:t>
      </w:r>
      <w:hyperlink r:id="rId7" w:history="1">
        <w:r w:rsidRPr="00E03565">
          <w:rPr>
            <w:rStyle w:val="a6"/>
            <w:b w:val="0"/>
            <w:color w:val="auto"/>
            <w:sz w:val="28"/>
            <w:szCs w:val="28"/>
          </w:rPr>
          <w:t>О Порядке осуществления внутреннего муниципального финансового контроля в сфере закупок товаров, работ, услуг и порядке закупок товаров, работ, услуг для обеспечения муниципальных нужд Торбеевского муниципального района</w:t>
        </w:r>
      </w:hyperlink>
      <w:r w:rsidRPr="00E03565">
        <w:rPr>
          <w:b/>
          <w:sz w:val="28"/>
          <w:szCs w:val="28"/>
        </w:rPr>
        <w:t>»</w:t>
      </w:r>
      <w:r w:rsidRPr="00E03565">
        <w:rPr>
          <w:sz w:val="28"/>
          <w:szCs w:val="28"/>
        </w:rPr>
        <w:t>образован муниципальный финансовый Орган по осуществлению внутреннего муниципального финансового контроля в сфере закупок товаров, работ, услуг для обеспечения муниципальных нужд Торбеевского муниципального района и утвержден порядок его</w:t>
      </w:r>
      <w:proofErr w:type="gramEnd"/>
      <w:r w:rsidRPr="00E03565">
        <w:rPr>
          <w:sz w:val="28"/>
          <w:szCs w:val="28"/>
        </w:rPr>
        <w:t xml:space="preserve"> работы.</w:t>
      </w:r>
    </w:p>
    <w:p w:rsidR="00217A3D" w:rsidRPr="00E03565" w:rsidRDefault="00217A3D" w:rsidP="00217A3D">
      <w:pPr>
        <w:ind w:firstLine="709"/>
        <w:jc w:val="both"/>
        <w:rPr>
          <w:rStyle w:val="FontStyle17"/>
          <w:rFonts w:eastAsiaTheme="minorEastAsia"/>
          <w:sz w:val="28"/>
          <w:szCs w:val="28"/>
        </w:rPr>
      </w:pPr>
      <w:r w:rsidRPr="00E03565">
        <w:rPr>
          <w:rStyle w:val="FontStyle17"/>
          <w:rFonts w:eastAsiaTheme="minorEastAsia"/>
          <w:sz w:val="28"/>
          <w:szCs w:val="28"/>
        </w:rPr>
        <w:t>В  2014 году  администрацией Торбеевского муниципального района проведено  42 конкурсных процедур определения поставщиков (подрядчиков, исполнителей), из них 13 путем проведения открытых аукционов в электронной форме.</w:t>
      </w:r>
    </w:p>
    <w:p w:rsidR="00217A3D" w:rsidRPr="00E03565" w:rsidRDefault="00217A3D" w:rsidP="00217A3D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E03565">
        <w:rPr>
          <w:sz w:val="28"/>
          <w:szCs w:val="28"/>
        </w:rPr>
        <w:t>Заключение договоров, предусматривающих переход прав владения и (или) пользования в отношении муниципального имущества проводится с применением публичных процедур, информация о проведении торгов размещается на официальном сайте РФ и в сети Интернет (</w:t>
      </w:r>
      <w:proofErr w:type="spellStart"/>
      <w:r w:rsidRPr="00E03565">
        <w:rPr>
          <w:sz w:val="28"/>
          <w:szCs w:val="28"/>
          <w:lang w:val="en-US"/>
        </w:rPr>
        <w:t>torgi</w:t>
      </w:r>
      <w:proofErr w:type="spellEnd"/>
      <w:r w:rsidRPr="00E03565">
        <w:rPr>
          <w:sz w:val="28"/>
          <w:szCs w:val="28"/>
        </w:rPr>
        <w:t>.</w:t>
      </w:r>
      <w:proofErr w:type="spellStart"/>
      <w:r w:rsidRPr="00E03565">
        <w:rPr>
          <w:sz w:val="28"/>
          <w:szCs w:val="28"/>
          <w:lang w:val="en-US"/>
        </w:rPr>
        <w:t>gov</w:t>
      </w:r>
      <w:proofErr w:type="spellEnd"/>
      <w:r w:rsidRPr="00E03565">
        <w:rPr>
          <w:sz w:val="28"/>
          <w:szCs w:val="28"/>
        </w:rPr>
        <w:t>.</w:t>
      </w:r>
      <w:proofErr w:type="spellStart"/>
      <w:r w:rsidRPr="00E03565">
        <w:rPr>
          <w:sz w:val="28"/>
          <w:szCs w:val="28"/>
          <w:lang w:val="en-US"/>
        </w:rPr>
        <w:t>ru</w:t>
      </w:r>
      <w:proofErr w:type="spellEnd"/>
      <w:r w:rsidRPr="00E03565">
        <w:rPr>
          <w:sz w:val="28"/>
          <w:szCs w:val="28"/>
        </w:rPr>
        <w:t>).</w:t>
      </w:r>
    </w:p>
    <w:p w:rsidR="00217A3D" w:rsidRPr="00E03565" w:rsidRDefault="00217A3D" w:rsidP="00217A3D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E03565">
        <w:rPr>
          <w:sz w:val="28"/>
          <w:szCs w:val="28"/>
        </w:rPr>
        <w:t>Посредством публичных процедур в 2014 году  договоры аренды недвижимого имущества не заключались.</w:t>
      </w:r>
    </w:p>
    <w:p w:rsidR="00217A3D" w:rsidRPr="00E03565" w:rsidRDefault="00217A3D" w:rsidP="00217A3D">
      <w:pPr>
        <w:ind w:firstLine="708"/>
        <w:jc w:val="both"/>
        <w:rPr>
          <w:sz w:val="28"/>
          <w:szCs w:val="28"/>
        </w:rPr>
      </w:pPr>
      <w:r w:rsidRPr="00E03565">
        <w:rPr>
          <w:sz w:val="28"/>
          <w:szCs w:val="28"/>
        </w:rPr>
        <w:t>В соответствии с действующим законодательством предоставление земельных участков, находящихся в государственной или муниципальной собственности в собственность либо в аренду для целей строительства осуществляется на принципах публичности, открытости и прозрачности про</w:t>
      </w:r>
      <w:r w:rsidR="002B766B">
        <w:rPr>
          <w:sz w:val="28"/>
          <w:szCs w:val="28"/>
        </w:rPr>
        <w:t xml:space="preserve">цедур, в порядке, установленными </w:t>
      </w:r>
      <w:r w:rsidRPr="00E03565">
        <w:rPr>
          <w:sz w:val="28"/>
          <w:szCs w:val="28"/>
        </w:rPr>
        <w:t>Земельн</w:t>
      </w:r>
      <w:r w:rsidR="002B766B">
        <w:rPr>
          <w:sz w:val="28"/>
          <w:szCs w:val="28"/>
        </w:rPr>
        <w:t>ым кодексом</w:t>
      </w:r>
      <w:r w:rsidRPr="00E03565">
        <w:rPr>
          <w:sz w:val="28"/>
          <w:szCs w:val="28"/>
        </w:rPr>
        <w:t xml:space="preserve"> РФ. </w:t>
      </w:r>
    </w:p>
    <w:p w:rsidR="00217A3D" w:rsidRPr="00E03565" w:rsidRDefault="00217A3D" w:rsidP="00217A3D">
      <w:pPr>
        <w:ind w:firstLine="708"/>
        <w:jc w:val="both"/>
        <w:rPr>
          <w:sz w:val="28"/>
          <w:szCs w:val="28"/>
        </w:rPr>
      </w:pPr>
      <w:r w:rsidRPr="00E03565">
        <w:rPr>
          <w:sz w:val="28"/>
          <w:szCs w:val="28"/>
        </w:rPr>
        <w:lastRenderedPageBreak/>
        <w:t>За 2014 год для целей жилищного строительства  и ведения личного подсобного хозяйства,  заключено 54 договора купли-продажи земельных участков.</w:t>
      </w:r>
    </w:p>
    <w:p w:rsidR="00217A3D" w:rsidRPr="00E03565" w:rsidRDefault="00217A3D" w:rsidP="00217A3D">
      <w:pPr>
        <w:pStyle w:val="a4"/>
        <w:tabs>
          <w:tab w:val="left" w:pos="708"/>
        </w:tabs>
        <w:jc w:val="both"/>
        <w:rPr>
          <w:sz w:val="28"/>
          <w:szCs w:val="28"/>
        </w:rPr>
      </w:pPr>
      <w:r w:rsidRPr="00E03565">
        <w:rPr>
          <w:sz w:val="28"/>
          <w:szCs w:val="28"/>
        </w:rPr>
        <w:tab/>
        <w:t xml:space="preserve">В целом по району за 2014 год поступили средства  от продажи земли в сумме </w:t>
      </w:r>
      <w:r w:rsidR="00E03565" w:rsidRPr="00E03565">
        <w:rPr>
          <w:sz w:val="28"/>
          <w:szCs w:val="28"/>
        </w:rPr>
        <w:t xml:space="preserve">2051,4 тыс. </w:t>
      </w:r>
      <w:r w:rsidRPr="00E03565">
        <w:rPr>
          <w:sz w:val="28"/>
          <w:szCs w:val="28"/>
        </w:rPr>
        <w:t xml:space="preserve">рублей. </w:t>
      </w:r>
    </w:p>
    <w:p w:rsidR="00217A3D" w:rsidRPr="00E03565" w:rsidRDefault="00217A3D" w:rsidP="00217A3D">
      <w:pPr>
        <w:pStyle w:val="a4"/>
        <w:tabs>
          <w:tab w:val="left" w:pos="708"/>
        </w:tabs>
        <w:jc w:val="both"/>
        <w:rPr>
          <w:sz w:val="28"/>
          <w:szCs w:val="28"/>
        </w:rPr>
      </w:pPr>
      <w:r w:rsidRPr="00E03565">
        <w:rPr>
          <w:sz w:val="28"/>
          <w:szCs w:val="28"/>
        </w:rPr>
        <w:tab/>
        <w:t xml:space="preserve">За 2014 год передано в аренду 119  земельных участков. В целом по району за 2014 год поступили денежные  средства от аренды земли в сумме </w:t>
      </w:r>
      <w:r w:rsidR="00E03565" w:rsidRPr="00E03565">
        <w:rPr>
          <w:sz w:val="28"/>
          <w:szCs w:val="28"/>
        </w:rPr>
        <w:t>727,7</w:t>
      </w:r>
      <w:r w:rsidRPr="00E03565">
        <w:rPr>
          <w:sz w:val="28"/>
          <w:szCs w:val="28"/>
        </w:rPr>
        <w:t xml:space="preserve"> рублей. Жалоб на нарушения или бездействия органов местного самоуправления по вопросу предоставления земельных участков для строительства не поступало, что свидетельствует о соответствии процедуры предоставления земельных участков для строительства требованиям законодательства.</w:t>
      </w:r>
      <w:r w:rsidR="002B766B" w:rsidRPr="002B766B">
        <w:rPr>
          <w:sz w:val="28"/>
          <w:szCs w:val="28"/>
        </w:rPr>
        <w:t xml:space="preserve"> </w:t>
      </w:r>
      <w:r w:rsidR="002B766B" w:rsidRPr="00E03565">
        <w:rPr>
          <w:sz w:val="28"/>
          <w:szCs w:val="28"/>
        </w:rPr>
        <w:t>О фактах коррупции в сфере земельных отношений граждане в адрес и на официальный сайт администрации Торбеевского муниципального района не обращались</w:t>
      </w:r>
      <w:r w:rsidR="002B766B">
        <w:rPr>
          <w:sz w:val="28"/>
          <w:szCs w:val="28"/>
        </w:rPr>
        <w:t>.</w:t>
      </w:r>
    </w:p>
    <w:p w:rsidR="000F0DB4" w:rsidRPr="00E03565" w:rsidRDefault="000F0DB4" w:rsidP="000F0DB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565">
        <w:rPr>
          <w:sz w:val="28"/>
          <w:szCs w:val="28"/>
        </w:rPr>
        <w:t>Информация о предоставлении земельных участков размещается</w:t>
      </w:r>
      <w:r w:rsidR="00E03565" w:rsidRPr="00E03565">
        <w:rPr>
          <w:sz w:val="28"/>
          <w:szCs w:val="28"/>
        </w:rPr>
        <w:t xml:space="preserve"> в</w:t>
      </w:r>
      <w:r w:rsidRPr="00E03565">
        <w:rPr>
          <w:sz w:val="28"/>
          <w:szCs w:val="28"/>
        </w:rPr>
        <w:t xml:space="preserve"> газете «</w:t>
      </w:r>
      <w:proofErr w:type="spellStart"/>
      <w:r w:rsidR="00E03565" w:rsidRPr="00E03565">
        <w:rPr>
          <w:sz w:val="28"/>
          <w:szCs w:val="28"/>
        </w:rPr>
        <w:t>Торбеевские</w:t>
      </w:r>
      <w:proofErr w:type="spellEnd"/>
      <w:r w:rsidR="00E03565" w:rsidRPr="00E03565">
        <w:rPr>
          <w:sz w:val="28"/>
          <w:szCs w:val="28"/>
        </w:rPr>
        <w:t xml:space="preserve"> новости</w:t>
      </w:r>
      <w:r w:rsidRPr="00E03565">
        <w:rPr>
          <w:sz w:val="28"/>
          <w:szCs w:val="28"/>
        </w:rPr>
        <w:t>».</w:t>
      </w:r>
    </w:p>
    <w:p w:rsidR="000F0DB4" w:rsidRPr="00E03565" w:rsidRDefault="00FD01DA" w:rsidP="00FD01DA">
      <w:pPr>
        <w:shd w:val="clear" w:color="auto" w:fill="FFFFFF"/>
        <w:spacing w:before="150"/>
        <w:ind w:firstLine="150"/>
        <w:jc w:val="both"/>
        <w:rPr>
          <w:sz w:val="28"/>
          <w:szCs w:val="28"/>
        </w:rPr>
      </w:pPr>
      <w:r w:rsidRPr="00E03565">
        <w:rPr>
          <w:color w:val="3C3C3C"/>
          <w:sz w:val="28"/>
          <w:szCs w:val="28"/>
        </w:rPr>
        <w:t xml:space="preserve">В соответствии с планом противодействия коррупции в администрации Торбеевского муниципального района начал действовать «телефон доверия» (2-00-51), установленный в отделе по работе с обращениями граждан, </w:t>
      </w:r>
      <w:r w:rsidRPr="00E03565">
        <w:rPr>
          <w:sz w:val="28"/>
          <w:szCs w:val="28"/>
        </w:rPr>
        <w:t xml:space="preserve"> по которому граждане могут сообщить о фактах коррупционных проявлений в деятельности муниципальных служащих,  что подтверждает принцип открытости муниципальной власти и снижение административных барьеров при рассмотрении обращений граждан</w:t>
      </w:r>
      <w:r w:rsidRPr="00E03565">
        <w:rPr>
          <w:color w:val="3C3C3C"/>
          <w:sz w:val="28"/>
          <w:szCs w:val="28"/>
        </w:rPr>
        <w:t>, также установлен почтовый ящик «для обращений граждан по вопросам  коррупции». Информация о работе «телефона доверия» и местонахождения почтового ящика «для обращений граждан по вопросам  коррупции» размещена на официальном сайте администрации Торбеевского муниципального района.</w:t>
      </w:r>
      <w:r w:rsidR="000F0DB4" w:rsidRPr="00E03565">
        <w:rPr>
          <w:sz w:val="28"/>
          <w:szCs w:val="28"/>
        </w:rPr>
        <w:tab/>
        <w:t xml:space="preserve">Уведомлений  о фактах обращения  в целях склонения к совершению  коррупционных правонарушений  за 2014 год  не поступало. </w:t>
      </w:r>
    </w:p>
    <w:p w:rsidR="000F0DB4" w:rsidRPr="00E03565" w:rsidRDefault="000F0DB4" w:rsidP="000F0DB4">
      <w:pPr>
        <w:jc w:val="both"/>
        <w:rPr>
          <w:sz w:val="28"/>
          <w:szCs w:val="28"/>
        </w:rPr>
      </w:pPr>
      <w:r w:rsidRPr="00E03565">
        <w:rPr>
          <w:sz w:val="28"/>
          <w:szCs w:val="28"/>
        </w:rPr>
        <w:tab/>
        <w:t xml:space="preserve">Справки о доходах, об имуществе и обязательствах имущественного характера муниципальными служащими администрации </w:t>
      </w:r>
      <w:r w:rsidR="00B43D35" w:rsidRPr="00E03565">
        <w:rPr>
          <w:sz w:val="28"/>
          <w:szCs w:val="28"/>
        </w:rPr>
        <w:t xml:space="preserve"> в</w:t>
      </w:r>
      <w:r w:rsidRPr="00E03565">
        <w:rPr>
          <w:sz w:val="28"/>
          <w:szCs w:val="28"/>
        </w:rPr>
        <w:t xml:space="preserve"> 2014 год предоставлены своевременно. </w:t>
      </w:r>
      <w:r w:rsidR="00B43D35" w:rsidRPr="00E03565">
        <w:rPr>
          <w:sz w:val="28"/>
          <w:szCs w:val="28"/>
        </w:rPr>
        <w:t xml:space="preserve">4 муниципальных служащих предоставили неполные сведения о своих доходах, об имуществе и обязательствах имущественного характера. </w:t>
      </w:r>
      <w:r w:rsidR="00CE4878" w:rsidRPr="00E03565">
        <w:rPr>
          <w:sz w:val="28"/>
          <w:szCs w:val="28"/>
        </w:rPr>
        <w:t>За предоставление неполных сведений они были привлечены к дисциплинарной ответственности.</w:t>
      </w:r>
    </w:p>
    <w:p w:rsidR="000F0DB4" w:rsidRPr="00E03565" w:rsidRDefault="000F0DB4" w:rsidP="00FD01DA">
      <w:pPr>
        <w:shd w:val="clear" w:color="auto" w:fill="FFFFFF"/>
        <w:spacing w:before="150"/>
        <w:ind w:firstLine="150"/>
        <w:jc w:val="both"/>
        <w:rPr>
          <w:sz w:val="28"/>
          <w:szCs w:val="28"/>
        </w:rPr>
      </w:pPr>
      <w:r w:rsidRPr="00E03565">
        <w:rPr>
          <w:sz w:val="28"/>
          <w:szCs w:val="28"/>
        </w:rPr>
        <w:tab/>
      </w:r>
    </w:p>
    <w:p w:rsidR="000F0DB4" w:rsidRPr="00E03565" w:rsidRDefault="000F0DB4" w:rsidP="000F0DB4">
      <w:pPr>
        <w:jc w:val="both"/>
        <w:rPr>
          <w:sz w:val="28"/>
          <w:szCs w:val="28"/>
        </w:rPr>
      </w:pPr>
    </w:p>
    <w:p w:rsidR="000F0DB4" w:rsidRPr="00E03565" w:rsidRDefault="000F0DB4" w:rsidP="000F0DB4">
      <w:pPr>
        <w:jc w:val="both"/>
        <w:rPr>
          <w:sz w:val="28"/>
          <w:szCs w:val="28"/>
        </w:rPr>
      </w:pPr>
    </w:p>
    <w:p w:rsidR="000F0DB4" w:rsidRPr="00E03565" w:rsidRDefault="000F0DB4" w:rsidP="000F0DB4">
      <w:pPr>
        <w:jc w:val="both"/>
        <w:rPr>
          <w:sz w:val="28"/>
          <w:szCs w:val="28"/>
        </w:rPr>
      </w:pPr>
      <w:r w:rsidRPr="00E03565">
        <w:rPr>
          <w:sz w:val="28"/>
          <w:szCs w:val="28"/>
        </w:rPr>
        <w:t xml:space="preserve">Председатель </w:t>
      </w:r>
      <w:r w:rsidR="00E03565" w:rsidRPr="00E03565">
        <w:rPr>
          <w:sz w:val="28"/>
          <w:szCs w:val="28"/>
        </w:rPr>
        <w:t>Совета</w:t>
      </w:r>
    </w:p>
    <w:p w:rsidR="000F0DB4" w:rsidRPr="005E6E2A" w:rsidRDefault="000F0DB4" w:rsidP="000F0DB4">
      <w:pPr>
        <w:jc w:val="both"/>
        <w:rPr>
          <w:sz w:val="28"/>
          <w:szCs w:val="28"/>
        </w:rPr>
      </w:pPr>
      <w:r w:rsidRPr="00E03565">
        <w:rPr>
          <w:sz w:val="28"/>
          <w:szCs w:val="28"/>
        </w:rPr>
        <w:t xml:space="preserve">по противодействию коррупции            </w:t>
      </w:r>
      <w:r w:rsidR="00E03565" w:rsidRPr="00E03565">
        <w:rPr>
          <w:sz w:val="28"/>
          <w:szCs w:val="28"/>
        </w:rPr>
        <w:t xml:space="preserve">С.В. </w:t>
      </w:r>
      <w:proofErr w:type="spellStart"/>
      <w:r w:rsidR="00E03565" w:rsidRPr="00E03565">
        <w:rPr>
          <w:sz w:val="28"/>
          <w:szCs w:val="28"/>
        </w:rPr>
        <w:t>Ладяев</w:t>
      </w:r>
      <w:proofErr w:type="spellEnd"/>
      <w:r w:rsidRPr="005E6E2A">
        <w:rPr>
          <w:sz w:val="28"/>
          <w:szCs w:val="28"/>
        </w:rPr>
        <w:t xml:space="preserve">                                </w:t>
      </w:r>
    </w:p>
    <w:p w:rsidR="000F0DB4" w:rsidRPr="005E6E2A" w:rsidRDefault="000F0DB4" w:rsidP="000F0DB4">
      <w:r w:rsidRPr="005E6E2A">
        <w:rPr>
          <w:sz w:val="28"/>
          <w:szCs w:val="28"/>
        </w:rPr>
        <w:tab/>
      </w:r>
    </w:p>
    <w:p w:rsidR="000F0DB4" w:rsidRDefault="000F0DB4" w:rsidP="000F0DB4"/>
    <w:p w:rsidR="000D4BDE" w:rsidRDefault="000D4BDE"/>
    <w:sectPr w:rsidR="000D4BDE" w:rsidSect="0090194C">
      <w:pgSz w:w="11906" w:h="16838" w:code="9"/>
      <w:pgMar w:top="1134" w:right="850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C4532"/>
    <w:rsid w:val="000014E5"/>
    <w:rsid w:val="000020C7"/>
    <w:rsid w:val="00005985"/>
    <w:rsid w:val="00005A8D"/>
    <w:rsid w:val="00006C43"/>
    <w:rsid w:val="0001221D"/>
    <w:rsid w:val="00012568"/>
    <w:rsid w:val="0001584A"/>
    <w:rsid w:val="00017F1E"/>
    <w:rsid w:val="000203C5"/>
    <w:rsid w:val="00020CA2"/>
    <w:rsid w:val="0002213A"/>
    <w:rsid w:val="00022882"/>
    <w:rsid w:val="00024CF4"/>
    <w:rsid w:val="00025797"/>
    <w:rsid w:val="00027D8A"/>
    <w:rsid w:val="000302BB"/>
    <w:rsid w:val="00034A64"/>
    <w:rsid w:val="00042FE1"/>
    <w:rsid w:val="00052032"/>
    <w:rsid w:val="000522C3"/>
    <w:rsid w:val="00052617"/>
    <w:rsid w:val="00054EDA"/>
    <w:rsid w:val="00060307"/>
    <w:rsid w:val="00063F97"/>
    <w:rsid w:val="00064BC9"/>
    <w:rsid w:val="000706B9"/>
    <w:rsid w:val="000711DD"/>
    <w:rsid w:val="00073963"/>
    <w:rsid w:val="00073A13"/>
    <w:rsid w:val="00074B16"/>
    <w:rsid w:val="00075A49"/>
    <w:rsid w:val="00075BAA"/>
    <w:rsid w:val="00077B8E"/>
    <w:rsid w:val="00082DDD"/>
    <w:rsid w:val="00084913"/>
    <w:rsid w:val="00086766"/>
    <w:rsid w:val="000876E1"/>
    <w:rsid w:val="0008781B"/>
    <w:rsid w:val="00087884"/>
    <w:rsid w:val="0009022E"/>
    <w:rsid w:val="00094A11"/>
    <w:rsid w:val="000958C0"/>
    <w:rsid w:val="00095A82"/>
    <w:rsid w:val="00095F69"/>
    <w:rsid w:val="000960D2"/>
    <w:rsid w:val="0009629A"/>
    <w:rsid w:val="00097C41"/>
    <w:rsid w:val="000A004D"/>
    <w:rsid w:val="000A10FA"/>
    <w:rsid w:val="000A1533"/>
    <w:rsid w:val="000A19D6"/>
    <w:rsid w:val="000B06A8"/>
    <w:rsid w:val="000B1B7C"/>
    <w:rsid w:val="000B38BD"/>
    <w:rsid w:val="000B5031"/>
    <w:rsid w:val="000C11F0"/>
    <w:rsid w:val="000C2789"/>
    <w:rsid w:val="000C29AE"/>
    <w:rsid w:val="000D01A0"/>
    <w:rsid w:val="000D2565"/>
    <w:rsid w:val="000D4BDE"/>
    <w:rsid w:val="000D61E0"/>
    <w:rsid w:val="000D630B"/>
    <w:rsid w:val="000D71A2"/>
    <w:rsid w:val="000D75C6"/>
    <w:rsid w:val="000E0E10"/>
    <w:rsid w:val="000E2B6A"/>
    <w:rsid w:val="000E5228"/>
    <w:rsid w:val="000E7620"/>
    <w:rsid w:val="000F0DB4"/>
    <w:rsid w:val="000F124E"/>
    <w:rsid w:val="000F1EF6"/>
    <w:rsid w:val="000F28D2"/>
    <w:rsid w:val="000F2941"/>
    <w:rsid w:val="000F484D"/>
    <w:rsid w:val="000F54C0"/>
    <w:rsid w:val="000F6AEF"/>
    <w:rsid w:val="000F6FBC"/>
    <w:rsid w:val="001000BE"/>
    <w:rsid w:val="00104149"/>
    <w:rsid w:val="00106911"/>
    <w:rsid w:val="00107FB3"/>
    <w:rsid w:val="00110A47"/>
    <w:rsid w:val="00111928"/>
    <w:rsid w:val="001129D9"/>
    <w:rsid w:val="00113920"/>
    <w:rsid w:val="00113C63"/>
    <w:rsid w:val="001145A7"/>
    <w:rsid w:val="0011748E"/>
    <w:rsid w:val="00120E79"/>
    <w:rsid w:val="001233A3"/>
    <w:rsid w:val="00124595"/>
    <w:rsid w:val="001277AD"/>
    <w:rsid w:val="00131752"/>
    <w:rsid w:val="00131856"/>
    <w:rsid w:val="00131B24"/>
    <w:rsid w:val="001325F5"/>
    <w:rsid w:val="00133972"/>
    <w:rsid w:val="0013457C"/>
    <w:rsid w:val="00135C13"/>
    <w:rsid w:val="00136C15"/>
    <w:rsid w:val="001408F4"/>
    <w:rsid w:val="0014323E"/>
    <w:rsid w:val="00144340"/>
    <w:rsid w:val="001456B1"/>
    <w:rsid w:val="00145BFA"/>
    <w:rsid w:val="00146F93"/>
    <w:rsid w:val="00152420"/>
    <w:rsid w:val="00154106"/>
    <w:rsid w:val="001551BB"/>
    <w:rsid w:val="00155E37"/>
    <w:rsid w:val="00157A41"/>
    <w:rsid w:val="001659B4"/>
    <w:rsid w:val="001679D6"/>
    <w:rsid w:val="00170B02"/>
    <w:rsid w:val="00171699"/>
    <w:rsid w:val="0017363D"/>
    <w:rsid w:val="00173647"/>
    <w:rsid w:val="00174358"/>
    <w:rsid w:val="0017677B"/>
    <w:rsid w:val="00181D50"/>
    <w:rsid w:val="00181E5D"/>
    <w:rsid w:val="0018201F"/>
    <w:rsid w:val="0018225C"/>
    <w:rsid w:val="0018348B"/>
    <w:rsid w:val="001901BA"/>
    <w:rsid w:val="00190414"/>
    <w:rsid w:val="00190641"/>
    <w:rsid w:val="001938CE"/>
    <w:rsid w:val="001946C9"/>
    <w:rsid w:val="00194F45"/>
    <w:rsid w:val="001A398C"/>
    <w:rsid w:val="001A5992"/>
    <w:rsid w:val="001A6974"/>
    <w:rsid w:val="001A69AE"/>
    <w:rsid w:val="001B0CCA"/>
    <w:rsid w:val="001B30EA"/>
    <w:rsid w:val="001B3167"/>
    <w:rsid w:val="001B4668"/>
    <w:rsid w:val="001B6D4E"/>
    <w:rsid w:val="001B6DAB"/>
    <w:rsid w:val="001B706B"/>
    <w:rsid w:val="001C096F"/>
    <w:rsid w:val="001C4685"/>
    <w:rsid w:val="001C5BF8"/>
    <w:rsid w:val="001D2B5D"/>
    <w:rsid w:val="001D4608"/>
    <w:rsid w:val="001D4D90"/>
    <w:rsid w:val="001D606F"/>
    <w:rsid w:val="001E12F8"/>
    <w:rsid w:val="001E33E4"/>
    <w:rsid w:val="001E61A8"/>
    <w:rsid w:val="001E7047"/>
    <w:rsid w:val="001F1946"/>
    <w:rsid w:val="001F196A"/>
    <w:rsid w:val="001F2A3F"/>
    <w:rsid w:val="001F6415"/>
    <w:rsid w:val="001F7F7D"/>
    <w:rsid w:val="0020022C"/>
    <w:rsid w:val="00200B2C"/>
    <w:rsid w:val="00200DE3"/>
    <w:rsid w:val="00201897"/>
    <w:rsid w:val="002023C8"/>
    <w:rsid w:val="00203B21"/>
    <w:rsid w:val="00203E93"/>
    <w:rsid w:val="002051C7"/>
    <w:rsid w:val="00211C09"/>
    <w:rsid w:val="00214D22"/>
    <w:rsid w:val="002158FB"/>
    <w:rsid w:val="00217A3D"/>
    <w:rsid w:val="00217E7E"/>
    <w:rsid w:val="00220BE8"/>
    <w:rsid w:val="00221163"/>
    <w:rsid w:val="00227C7E"/>
    <w:rsid w:val="002303AC"/>
    <w:rsid w:val="00230F2B"/>
    <w:rsid w:val="00233DE8"/>
    <w:rsid w:val="00235E10"/>
    <w:rsid w:val="002367C6"/>
    <w:rsid w:val="00236F28"/>
    <w:rsid w:val="00240742"/>
    <w:rsid w:val="002419B7"/>
    <w:rsid w:val="00243BE1"/>
    <w:rsid w:val="00244968"/>
    <w:rsid w:val="0024716D"/>
    <w:rsid w:val="00247C2C"/>
    <w:rsid w:val="002517F1"/>
    <w:rsid w:val="00251B98"/>
    <w:rsid w:val="00253C59"/>
    <w:rsid w:val="00254783"/>
    <w:rsid w:val="00257367"/>
    <w:rsid w:val="00257EAD"/>
    <w:rsid w:val="00261E3B"/>
    <w:rsid w:val="002621D9"/>
    <w:rsid w:val="0026251C"/>
    <w:rsid w:val="00262980"/>
    <w:rsid w:val="0026592D"/>
    <w:rsid w:val="00267954"/>
    <w:rsid w:val="002708CA"/>
    <w:rsid w:val="00271E29"/>
    <w:rsid w:val="0027266C"/>
    <w:rsid w:val="00273826"/>
    <w:rsid w:val="00274DB9"/>
    <w:rsid w:val="002754DB"/>
    <w:rsid w:val="00277592"/>
    <w:rsid w:val="0028044F"/>
    <w:rsid w:val="0028186D"/>
    <w:rsid w:val="00281C38"/>
    <w:rsid w:val="00282E7F"/>
    <w:rsid w:val="00284423"/>
    <w:rsid w:val="00284AC2"/>
    <w:rsid w:val="00284FDC"/>
    <w:rsid w:val="00286726"/>
    <w:rsid w:val="00286743"/>
    <w:rsid w:val="00286C40"/>
    <w:rsid w:val="00286E24"/>
    <w:rsid w:val="00287B59"/>
    <w:rsid w:val="00290344"/>
    <w:rsid w:val="00291FB5"/>
    <w:rsid w:val="00292C8C"/>
    <w:rsid w:val="002938CB"/>
    <w:rsid w:val="00294769"/>
    <w:rsid w:val="00297317"/>
    <w:rsid w:val="0029749C"/>
    <w:rsid w:val="00297853"/>
    <w:rsid w:val="002A1BDB"/>
    <w:rsid w:val="002A3D45"/>
    <w:rsid w:val="002A5531"/>
    <w:rsid w:val="002A7679"/>
    <w:rsid w:val="002A7D57"/>
    <w:rsid w:val="002B00B8"/>
    <w:rsid w:val="002B0A06"/>
    <w:rsid w:val="002B17A6"/>
    <w:rsid w:val="002B3B82"/>
    <w:rsid w:val="002B5727"/>
    <w:rsid w:val="002B766B"/>
    <w:rsid w:val="002C08A6"/>
    <w:rsid w:val="002C0A05"/>
    <w:rsid w:val="002C1E22"/>
    <w:rsid w:val="002C3CF0"/>
    <w:rsid w:val="002D53D0"/>
    <w:rsid w:val="002D5C8F"/>
    <w:rsid w:val="002D642A"/>
    <w:rsid w:val="002E05FE"/>
    <w:rsid w:val="002E0BE0"/>
    <w:rsid w:val="002E31E4"/>
    <w:rsid w:val="002E3E87"/>
    <w:rsid w:val="002E67BA"/>
    <w:rsid w:val="002E6D32"/>
    <w:rsid w:val="002F1DAF"/>
    <w:rsid w:val="002F2235"/>
    <w:rsid w:val="002F4BD4"/>
    <w:rsid w:val="002F7257"/>
    <w:rsid w:val="00301443"/>
    <w:rsid w:val="00301F94"/>
    <w:rsid w:val="0030251B"/>
    <w:rsid w:val="0030280B"/>
    <w:rsid w:val="003038C6"/>
    <w:rsid w:val="003125BF"/>
    <w:rsid w:val="00312760"/>
    <w:rsid w:val="00312BD1"/>
    <w:rsid w:val="003224E6"/>
    <w:rsid w:val="0032353E"/>
    <w:rsid w:val="003264E5"/>
    <w:rsid w:val="00326CC4"/>
    <w:rsid w:val="00330844"/>
    <w:rsid w:val="00331CA6"/>
    <w:rsid w:val="0033574E"/>
    <w:rsid w:val="00336F1F"/>
    <w:rsid w:val="00337652"/>
    <w:rsid w:val="00337C43"/>
    <w:rsid w:val="003420E8"/>
    <w:rsid w:val="00343EB8"/>
    <w:rsid w:val="003449C9"/>
    <w:rsid w:val="00346D68"/>
    <w:rsid w:val="00350C7D"/>
    <w:rsid w:val="0035146E"/>
    <w:rsid w:val="0035245F"/>
    <w:rsid w:val="00352481"/>
    <w:rsid w:val="0035313D"/>
    <w:rsid w:val="00353244"/>
    <w:rsid w:val="00355100"/>
    <w:rsid w:val="003601A5"/>
    <w:rsid w:val="00361983"/>
    <w:rsid w:val="00361A1A"/>
    <w:rsid w:val="003625B2"/>
    <w:rsid w:val="003661A5"/>
    <w:rsid w:val="00366FFC"/>
    <w:rsid w:val="00370153"/>
    <w:rsid w:val="00370663"/>
    <w:rsid w:val="00370818"/>
    <w:rsid w:val="003721DB"/>
    <w:rsid w:val="00376A04"/>
    <w:rsid w:val="00377844"/>
    <w:rsid w:val="00381504"/>
    <w:rsid w:val="00382C21"/>
    <w:rsid w:val="00383694"/>
    <w:rsid w:val="003860BB"/>
    <w:rsid w:val="00387128"/>
    <w:rsid w:val="00387AE3"/>
    <w:rsid w:val="003913DD"/>
    <w:rsid w:val="00391604"/>
    <w:rsid w:val="00392A42"/>
    <w:rsid w:val="00394830"/>
    <w:rsid w:val="00396827"/>
    <w:rsid w:val="003A07CA"/>
    <w:rsid w:val="003A1699"/>
    <w:rsid w:val="003A4F36"/>
    <w:rsid w:val="003A575A"/>
    <w:rsid w:val="003A59AD"/>
    <w:rsid w:val="003A72B0"/>
    <w:rsid w:val="003B12BD"/>
    <w:rsid w:val="003B1526"/>
    <w:rsid w:val="003B3E5B"/>
    <w:rsid w:val="003B6912"/>
    <w:rsid w:val="003C3070"/>
    <w:rsid w:val="003C64D4"/>
    <w:rsid w:val="003C7FAD"/>
    <w:rsid w:val="003D0069"/>
    <w:rsid w:val="003D00F8"/>
    <w:rsid w:val="003D2314"/>
    <w:rsid w:val="003D29AC"/>
    <w:rsid w:val="003D3355"/>
    <w:rsid w:val="003D4B4F"/>
    <w:rsid w:val="003D5B52"/>
    <w:rsid w:val="003D68B0"/>
    <w:rsid w:val="003D7C00"/>
    <w:rsid w:val="003E1129"/>
    <w:rsid w:val="003E1E0F"/>
    <w:rsid w:val="003E50C2"/>
    <w:rsid w:val="003E656E"/>
    <w:rsid w:val="003E6769"/>
    <w:rsid w:val="003E6FBA"/>
    <w:rsid w:val="003E7992"/>
    <w:rsid w:val="003F2402"/>
    <w:rsid w:val="003F2F79"/>
    <w:rsid w:val="003F38F0"/>
    <w:rsid w:val="003F39F4"/>
    <w:rsid w:val="003F4743"/>
    <w:rsid w:val="003F56A3"/>
    <w:rsid w:val="003F5C89"/>
    <w:rsid w:val="003F79B4"/>
    <w:rsid w:val="00400AAE"/>
    <w:rsid w:val="00400ABB"/>
    <w:rsid w:val="00402541"/>
    <w:rsid w:val="00405E51"/>
    <w:rsid w:val="004077BD"/>
    <w:rsid w:val="00407C99"/>
    <w:rsid w:val="00410C34"/>
    <w:rsid w:val="0041257D"/>
    <w:rsid w:val="004125D6"/>
    <w:rsid w:val="00412919"/>
    <w:rsid w:val="004135C8"/>
    <w:rsid w:val="004141C4"/>
    <w:rsid w:val="004144B3"/>
    <w:rsid w:val="00417520"/>
    <w:rsid w:val="00417E92"/>
    <w:rsid w:val="00423802"/>
    <w:rsid w:val="00423BD7"/>
    <w:rsid w:val="0042483E"/>
    <w:rsid w:val="00427502"/>
    <w:rsid w:val="00427F3B"/>
    <w:rsid w:val="00430370"/>
    <w:rsid w:val="00430621"/>
    <w:rsid w:val="00431143"/>
    <w:rsid w:val="00432FD1"/>
    <w:rsid w:val="004337CD"/>
    <w:rsid w:val="0043551F"/>
    <w:rsid w:val="00436C94"/>
    <w:rsid w:val="00440374"/>
    <w:rsid w:val="00444D80"/>
    <w:rsid w:val="004473FA"/>
    <w:rsid w:val="00447F48"/>
    <w:rsid w:val="00450293"/>
    <w:rsid w:val="00450A89"/>
    <w:rsid w:val="0045251C"/>
    <w:rsid w:val="004531B9"/>
    <w:rsid w:val="0045396F"/>
    <w:rsid w:val="00454926"/>
    <w:rsid w:val="00454BCE"/>
    <w:rsid w:val="00464243"/>
    <w:rsid w:val="004644F8"/>
    <w:rsid w:val="00464C52"/>
    <w:rsid w:val="00465DBF"/>
    <w:rsid w:val="00467A59"/>
    <w:rsid w:val="00470B37"/>
    <w:rsid w:val="00471086"/>
    <w:rsid w:val="004730DA"/>
    <w:rsid w:val="00474A22"/>
    <w:rsid w:val="00475444"/>
    <w:rsid w:val="0047718D"/>
    <w:rsid w:val="00477610"/>
    <w:rsid w:val="00480EC0"/>
    <w:rsid w:val="00482278"/>
    <w:rsid w:val="004824B8"/>
    <w:rsid w:val="00483A11"/>
    <w:rsid w:val="004842E8"/>
    <w:rsid w:val="00487770"/>
    <w:rsid w:val="00487F6B"/>
    <w:rsid w:val="00491849"/>
    <w:rsid w:val="00496311"/>
    <w:rsid w:val="004A272C"/>
    <w:rsid w:val="004A5573"/>
    <w:rsid w:val="004A5998"/>
    <w:rsid w:val="004A68B8"/>
    <w:rsid w:val="004A69AD"/>
    <w:rsid w:val="004A7AE3"/>
    <w:rsid w:val="004A7D24"/>
    <w:rsid w:val="004B15C1"/>
    <w:rsid w:val="004B1D27"/>
    <w:rsid w:val="004B2F3A"/>
    <w:rsid w:val="004B2F61"/>
    <w:rsid w:val="004B3F6C"/>
    <w:rsid w:val="004B52CD"/>
    <w:rsid w:val="004B52E6"/>
    <w:rsid w:val="004B7FE3"/>
    <w:rsid w:val="004C27BB"/>
    <w:rsid w:val="004C37C3"/>
    <w:rsid w:val="004C743C"/>
    <w:rsid w:val="004D134A"/>
    <w:rsid w:val="004D1BAD"/>
    <w:rsid w:val="004D2FAE"/>
    <w:rsid w:val="004D395D"/>
    <w:rsid w:val="004E16D0"/>
    <w:rsid w:val="004E2537"/>
    <w:rsid w:val="004E42C3"/>
    <w:rsid w:val="004E4C3D"/>
    <w:rsid w:val="004E4D13"/>
    <w:rsid w:val="004F2DBA"/>
    <w:rsid w:val="004F2EAB"/>
    <w:rsid w:val="00502BED"/>
    <w:rsid w:val="00504D53"/>
    <w:rsid w:val="00505399"/>
    <w:rsid w:val="005122AE"/>
    <w:rsid w:val="00515C24"/>
    <w:rsid w:val="00516FA8"/>
    <w:rsid w:val="00517635"/>
    <w:rsid w:val="00517AF8"/>
    <w:rsid w:val="00522A11"/>
    <w:rsid w:val="00526AA5"/>
    <w:rsid w:val="00531B05"/>
    <w:rsid w:val="00533C75"/>
    <w:rsid w:val="00534B7D"/>
    <w:rsid w:val="00535853"/>
    <w:rsid w:val="00536EDD"/>
    <w:rsid w:val="005427F1"/>
    <w:rsid w:val="00543334"/>
    <w:rsid w:val="005443A9"/>
    <w:rsid w:val="00550B2E"/>
    <w:rsid w:val="00555756"/>
    <w:rsid w:val="00555A8C"/>
    <w:rsid w:val="0056135E"/>
    <w:rsid w:val="005619E8"/>
    <w:rsid w:val="005621E7"/>
    <w:rsid w:val="00563DBE"/>
    <w:rsid w:val="00565FDE"/>
    <w:rsid w:val="00567307"/>
    <w:rsid w:val="00567CEC"/>
    <w:rsid w:val="00573A29"/>
    <w:rsid w:val="00574FF4"/>
    <w:rsid w:val="0057584C"/>
    <w:rsid w:val="0057723E"/>
    <w:rsid w:val="005828B7"/>
    <w:rsid w:val="0058357C"/>
    <w:rsid w:val="00584FF4"/>
    <w:rsid w:val="00587D18"/>
    <w:rsid w:val="005906CB"/>
    <w:rsid w:val="00591F95"/>
    <w:rsid w:val="00593A59"/>
    <w:rsid w:val="00596089"/>
    <w:rsid w:val="00597B77"/>
    <w:rsid w:val="005A35B6"/>
    <w:rsid w:val="005A3902"/>
    <w:rsid w:val="005A3923"/>
    <w:rsid w:val="005A6149"/>
    <w:rsid w:val="005A6DBA"/>
    <w:rsid w:val="005A764E"/>
    <w:rsid w:val="005B28F5"/>
    <w:rsid w:val="005B29B9"/>
    <w:rsid w:val="005B515B"/>
    <w:rsid w:val="005B5E39"/>
    <w:rsid w:val="005B696C"/>
    <w:rsid w:val="005C21C4"/>
    <w:rsid w:val="005C51FB"/>
    <w:rsid w:val="005C5F30"/>
    <w:rsid w:val="005D3F7A"/>
    <w:rsid w:val="005E0D8E"/>
    <w:rsid w:val="005E2859"/>
    <w:rsid w:val="005E5E6B"/>
    <w:rsid w:val="005E664F"/>
    <w:rsid w:val="005F1776"/>
    <w:rsid w:val="005F2251"/>
    <w:rsid w:val="005F2888"/>
    <w:rsid w:val="005F4135"/>
    <w:rsid w:val="005F52AC"/>
    <w:rsid w:val="0060259A"/>
    <w:rsid w:val="00602D44"/>
    <w:rsid w:val="0060314F"/>
    <w:rsid w:val="0060454C"/>
    <w:rsid w:val="0060526E"/>
    <w:rsid w:val="00606915"/>
    <w:rsid w:val="00607824"/>
    <w:rsid w:val="00607952"/>
    <w:rsid w:val="00613915"/>
    <w:rsid w:val="00614F16"/>
    <w:rsid w:val="006155CF"/>
    <w:rsid w:val="00615997"/>
    <w:rsid w:val="006179F8"/>
    <w:rsid w:val="00621ABD"/>
    <w:rsid w:val="0062614A"/>
    <w:rsid w:val="00626850"/>
    <w:rsid w:val="006277CD"/>
    <w:rsid w:val="006308F9"/>
    <w:rsid w:val="006321CA"/>
    <w:rsid w:val="006344C4"/>
    <w:rsid w:val="00635056"/>
    <w:rsid w:val="00636ED1"/>
    <w:rsid w:val="006423B4"/>
    <w:rsid w:val="00643999"/>
    <w:rsid w:val="00644455"/>
    <w:rsid w:val="006472D1"/>
    <w:rsid w:val="0066107B"/>
    <w:rsid w:val="00661E1B"/>
    <w:rsid w:val="00662B0E"/>
    <w:rsid w:val="00663DE6"/>
    <w:rsid w:val="00664274"/>
    <w:rsid w:val="00664BD6"/>
    <w:rsid w:val="00664E88"/>
    <w:rsid w:val="006658E2"/>
    <w:rsid w:val="00673D45"/>
    <w:rsid w:val="0067484C"/>
    <w:rsid w:val="00674921"/>
    <w:rsid w:val="006757A3"/>
    <w:rsid w:val="00681062"/>
    <w:rsid w:val="0068155F"/>
    <w:rsid w:val="00683C9F"/>
    <w:rsid w:val="00684CFF"/>
    <w:rsid w:val="0068533E"/>
    <w:rsid w:val="00690285"/>
    <w:rsid w:val="00692302"/>
    <w:rsid w:val="00692F92"/>
    <w:rsid w:val="006A0F20"/>
    <w:rsid w:val="006A1A58"/>
    <w:rsid w:val="006A48DF"/>
    <w:rsid w:val="006A4D2F"/>
    <w:rsid w:val="006B1ECC"/>
    <w:rsid w:val="006B59CA"/>
    <w:rsid w:val="006B5E54"/>
    <w:rsid w:val="006B7F40"/>
    <w:rsid w:val="006C2F4F"/>
    <w:rsid w:val="006C43E9"/>
    <w:rsid w:val="006C459A"/>
    <w:rsid w:val="006C579B"/>
    <w:rsid w:val="006D0BB2"/>
    <w:rsid w:val="006D1468"/>
    <w:rsid w:val="006D1479"/>
    <w:rsid w:val="006D36BF"/>
    <w:rsid w:val="006D38D2"/>
    <w:rsid w:val="006D4C36"/>
    <w:rsid w:val="006E0965"/>
    <w:rsid w:val="006E0A09"/>
    <w:rsid w:val="006E25A2"/>
    <w:rsid w:val="006E3B5E"/>
    <w:rsid w:val="006E50BC"/>
    <w:rsid w:val="006E64CA"/>
    <w:rsid w:val="006E675C"/>
    <w:rsid w:val="006E7683"/>
    <w:rsid w:val="006E7DEA"/>
    <w:rsid w:val="006F0AB6"/>
    <w:rsid w:val="006F0C15"/>
    <w:rsid w:val="006F36E1"/>
    <w:rsid w:val="006F466D"/>
    <w:rsid w:val="006F55D7"/>
    <w:rsid w:val="006F6A15"/>
    <w:rsid w:val="006F761D"/>
    <w:rsid w:val="00701F58"/>
    <w:rsid w:val="00702719"/>
    <w:rsid w:val="00703FC0"/>
    <w:rsid w:val="007073B2"/>
    <w:rsid w:val="007118BF"/>
    <w:rsid w:val="007140CF"/>
    <w:rsid w:val="00716C58"/>
    <w:rsid w:val="00720BD7"/>
    <w:rsid w:val="00721C53"/>
    <w:rsid w:val="0072226B"/>
    <w:rsid w:val="00722324"/>
    <w:rsid w:val="00724BAB"/>
    <w:rsid w:val="0072566A"/>
    <w:rsid w:val="00725706"/>
    <w:rsid w:val="00727591"/>
    <w:rsid w:val="00727994"/>
    <w:rsid w:val="00733463"/>
    <w:rsid w:val="007353F2"/>
    <w:rsid w:val="00735613"/>
    <w:rsid w:val="00735A01"/>
    <w:rsid w:val="00735EB2"/>
    <w:rsid w:val="0074041D"/>
    <w:rsid w:val="00741A57"/>
    <w:rsid w:val="007432C7"/>
    <w:rsid w:val="00744F83"/>
    <w:rsid w:val="0074527E"/>
    <w:rsid w:val="00747496"/>
    <w:rsid w:val="00750161"/>
    <w:rsid w:val="00751674"/>
    <w:rsid w:val="00751C8A"/>
    <w:rsid w:val="0075230A"/>
    <w:rsid w:val="00752C98"/>
    <w:rsid w:val="00753D77"/>
    <w:rsid w:val="00754D4E"/>
    <w:rsid w:val="00755999"/>
    <w:rsid w:val="00755BA3"/>
    <w:rsid w:val="007569F3"/>
    <w:rsid w:val="00756AF6"/>
    <w:rsid w:val="007603FC"/>
    <w:rsid w:val="00760550"/>
    <w:rsid w:val="00760CC0"/>
    <w:rsid w:val="00760D6B"/>
    <w:rsid w:val="00763106"/>
    <w:rsid w:val="0076374F"/>
    <w:rsid w:val="00763775"/>
    <w:rsid w:val="00764368"/>
    <w:rsid w:val="007644BD"/>
    <w:rsid w:val="00764A8D"/>
    <w:rsid w:val="00766093"/>
    <w:rsid w:val="007660B6"/>
    <w:rsid w:val="00766B4F"/>
    <w:rsid w:val="007676EA"/>
    <w:rsid w:val="007706C6"/>
    <w:rsid w:val="00772D09"/>
    <w:rsid w:val="00774390"/>
    <w:rsid w:val="007767E8"/>
    <w:rsid w:val="00776AF5"/>
    <w:rsid w:val="00776B03"/>
    <w:rsid w:val="007773C6"/>
    <w:rsid w:val="007903CD"/>
    <w:rsid w:val="007915A6"/>
    <w:rsid w:val="00793B2A"/>
    <w:rsid w:val="0079431C"/>
    <w:rsid w:val="00794950"/>
    <w:rsid w:val="00796D61"/>
    <w:rsid w:val="0079757D"/>
    <w:rsid w:val="007979EA"/>
    <w:rsid w:val="007A0806"/>
    <w:rsid w:val="007A1577"/>
    <w:rsid w:val="007A3034"/>
    <w:rsid w:val="007A30BB"/>
    <w:rsid w:val="007A54E5"/>
    <w:rsid w:val="007A5569"/>
    <w:rsid w:val="007A6026"/>
    <w:rsid w:val="007A63F3"/>
    <w:rsid w:val="007A7C4A"/>
    <w:rsid w:val="007B2143"/>
    <w:rsid w:val="007B2762"/>
    <w:rsid w:val="007B3F15"/>
    <w:rsid w:val="007B422F"/>
    <w:rsid w:val="007B512D"/>
    <w:rsid w:val="007B5A46"/>
    <w:rsid w:val="007B6B07"/>
    <w:rsid w:val="007B6CA9"/>
    <w:rsid w:val="007C0ECC"/>
    <w:rsid w:val="007C1CBD"/>
    <w:rsid w:val="007C4281"/>
    <w:rsid w:val="007C66F2"/>
    <w:rsid w:val="007C6E2E"/>
    <w:rsid w:val="007D2019"/>
    <w:rsid w:val="007D4B3E"/>
    <w:rsid w:val="007D7C05"/>
    <w:rsid w:val="007E0263"/>
    <w:rsid w:val="007E083D"/>
    <w:rsid w:val="007E1F7A"/>
    <w:rsid w:val="007E2B3C"/>
    <w:rsid w:val="007E2E33"/>
    <w:rsid w:val="007F1CFD"/>
    <w:rsid w:val="007F239D"/>
    <w:rsid w:val="007F5EB3"/>
    <w:rsid w:val="007F7271"/>
    <w:rsid w:val="007F729D"/>
    <w:rsid w:val="00803FD7"/>
    <w:rsid w:val="008040E3"/>
    <w:rsid w:val="008041BB"/>
    <w:rsid w:val="00806DB0"/>
    <w:rsid w:val="008118D2"/>
    <w:rsid w:val="00812207"/>
    <w:rsid w:val="0081252D"/>
    <w:rsid w:val="0081414F"/>
    <w:rsid w:val="00814F45"/>
    <w:rsid w:val="00816F08"/>
    <w:rsid w:val="00820F9B"/>
    <w:rsid w:val="00823776"/>
    <w:rsid w:val="00825229"/>
    <w:rsid w:val="00827C88"/>
    <w:rsid w:val="00831C04"/>
    <w:rsid w:val="00833D92"/>
    <w:rsid w:val="00836445"/>
    <w:rsid w:val="008440A0"/>
    <w:rsid w:val="00845522"/>
    <w:rsid w:val="00845F79"/>
    <w:rsid w:val="008470BD"/>
    <w:rsid w:val="0085313A"/>
    <w:rsid w:val="00854732"/>
    <w:rsid w:val="0085629E"/>
    <w:rsid w:val="008610DA"/>
    <w:rsid w:val="00863125"/>
    <w:rsid w:val="00863D64"/>
    <w:rsid w:val="00864C05"/>
    <w:rsid w:val="00871CA0"/>
    <w:rsid w:val="008740BB"/>
    <w:rsid w:val="0087444E"/>
    <w:rsid w:val="00874646"/>
    <w:rsid w:val="008748B0"/>
    <w:rsid w:val="00874DD6"/>
    <w:rsid w:val="00874FA9"/>
    <w:rsid w:val="00885FC2"/>
    <w:rsid w:val="0088677C"/>
    <w:rsid w:val="008870ED"/>
    <w:rsid w:val="0089083B"/>
    <w:rsid w:val="00890AFB"/>
    <w:rsid w:val="00894789"/>
    <w:rsid w:val="00896E2F"/>
    <w:rsid w:val="00897AF3"/>
    <w:rsid w:val="008A18A6"/>
    <w:rsid w:val="008A2E14"/>
    <w:rsid w:val="008A35EB"/>
    <w:rsid w:val="008A47C4"/>
    <w:rsid w:val="008A6FB7"/>
    <w:rsid w:val="008B2521"/>
    <w:rsid w:val="008B41FA"/>
    <w:rsid w:val="008B4DF5"/>
    <w:rsid w:val="008B5D80"/>
    <w:rsid w:val="008B7B30"/>
    <w:rsid w:val="008B7CDC"/>
    <w:rsid w:val="008C0770"/>
    <w:rsid w:val="008C1E1C"/>
    <w:rsid w:val="008C5437"/>
    <w:rsid w:val="008C5FEB"/>
    <w:rsid w:val="008C67BD"/>
    <w:rsid w:val="008C724D"/>
    <w:rsid w:val="008D6984"/>
    <w:rsid w:val="008E01E2"/>
    <w:rsid w:val="008E04BA"/>
    <w:rsid w:val="008E0EFF"/>
    <w:rsid w:val="008E0F4F"/>
    <w:rsid w:val="008E1D0B"/>
    <w:rsid w:val="008E26C3"/>
    <w:rsid w:val="008E60A0"/>
    <w:rsid w:val="008E67DD"/>
    <w:rsid w:val="008E7BC9"/>
    <w:rsid w:val="008F0765"/>
    <w:rsid w:val="008F1BA1"/>
    <w:rsid w:val="008F28D5"/>
    <w:rsid w:val="008F3E43"/>
    <w:rsid w:val="008F4C8F"/>
    <w:rsid w:val="0090194C"/>
    <w:rsid w:val="00904202"/>
    <w:rsid w:val="0090473A"/>
    <w:rsid w:val="00906F45"/>
    <w:rsid w:val="00910600"/>
    <w:rsid w:val="009125DA"/>
    <w:rsid w:val="00913125"/>
    <w:rsid w:val="00913867"/>
    <w:rsid w:val="00913C72"/>
    <w:rsid w:val="0091430A"/>
    <w:rsid w:val="00915C2C"/>
    <w:rsid w:val="0091678E"/>
    <w:rsid w:val="00917003"/>
    <w:rsid w:val="0091723F"/>
    <w:rsid w:val="009177F3"/>
    <w:rsid w:val="00922B22"/>
    <w:rsid w:val="009237ED"/>
    <w:rsid w:val="009255C5"/>
    <w:rsid w:val="009316C2"/>
    <w:rsid w:val="00931FB7"/>
    <w:rsid w:val="00932BB1"/>
    <w:rsid w:val="0093314A"/>
    <w:rsid w:val="00933DD7"/>
    <w:rsid w:val="009349D0"/>
    <w:rsid w:val="0093512C"/>
    <w:rsid w:val="00936A74"/>
    <w:rsid w:val="009420AE"/>
    <w:rsid w:val="00944578"/>
    <w:rsid w:val="00947010"/>
    <w:rsid w:val="00947B5E"/>
    <w:rsid w:val="00953FAB"/>
    <w:rsid w:val="009545EC"/>
    <w:rsid w:val="009613EA"/>
    <w:rsid w:val="00963580"/>
    <w:rsid w:val="009641B4"/>
    <w:rsid w:val="00964C39"/>
    <w:rsid w:val="0096585D"/>
    <w:rsid w:val="00966817"/>
    <w:rsid w:val="00967272"/>
    <w:rsid w:val="009706E0"/>
    <w:rsid w:val="00972D9F"/>
    <w:rsid w:val="009735B6"/>
    <w:rsid w:val="009779DE"/>
    <w:rsid w:val="00977BAE"/>
    <w:rsid w:val="00977D07"/>
    <w:rsid w:val="009829AE"/>
    <w:rsid w:val="009842AE"/>
    <w:rsid w:val="0098626C"/>
    <w:rsid w:val="009864A6"/>
    <w:rsid w:val="009870A4"/>
    <w:rsid w:val="00991C53"/>
    <w:rsid w:val="00996806"/>
    <w:rsid w:val="00997A27"/>
    <w:rsid w:val="009A0A50"/>
    <w:rsid w:val="009A16D7"/>
    <w:rsid w:val="009A1C2A"/>
    <w:rsid w:val="009A4219"/>
    <w:rsid w:val="009A4389"/>
    <w:rsid w:val="009B013A"/>
    <w:rsid w:val="009B0E0E"/>
    <w:rsid w:val="009B1045"/>
    <w:rsid w:val="009B2C31"/>
    <w:rsid w:val="009B2E31"/>
    <w:rsid w:val="009B3010"/>
    <w:rsid w:val="009B7E90"/>
    <w:rsid w:val="009C14CC"/>
    <w:rsid w:val="009C192D"/>
    <w:rsid w:val="009C2AC0"/>
    <w:rsid w:val="009C3C0F"/>
    <w:rsid w:val="009C7212"/>
    <w:rsid w:val="009D03A2"/>
    <w:rsid w:val="009D1426"/>
    <w:rsid w:val="009D1975"/>
    <w:rsid w:val="009D2D9D"/>
    <w:rsid w:val="009D3273"/>
    <w:rsid w:val="009D41A6"/>
    <w:rsid w:val="009D662A"/>
    <w:rsid w:val="009D7960"/>
    <w:rsid w:val="009D7F5F"/>
    <w:rsid w:val="009E077B"/>
    <w:rsid w:val="009E2628"/>
    <w:rsid w:val="009E74B5"/>
    <w:rsid w:val="009E75B9"/>
    <w:rsid w:val="009F2EB6"/>
    <w:rsid w:val="009F648E"/>
    <w:rsid w:val="009F75B0"/>
    <w:rsid w:val="00A02A44"/>
    <w:rsid w:val="00A03A5A"/>
    <w:rsid w:val="00A05499"/>
    <w:rsid w:val="00A07F97"/>
    <w:rsid w:val="00A116B4"/>
    <w:rsid w:val="00A13060"/>
    <w:rsid w:val="00A14134"/>
    <w:rsid w:val="00A144BB"/>
    <w:rsid w:val="00A14D5D"/>
    <w:rsid w:val="00A17725"/>
    <w:rsid w:val="00A2603F"/>
    <w:rsid w:val="00A31894"/>
    <w:rsid w:val="00A34F69"/>
    <w:rsid w:val="00A40DD8"/>
    <w:rsid w:val="00A41072"/>
    <w:rsid w:val="00A420F2"/>
    <w:rsid w:val="00A4290B"/>
    <w:rsid w:val="00A4295A"/>
    <w:rsid w:val="00A42C34"/>
    <w:rsid w:val="00A42EB8"/>
    <w:rsid w:val="00A431DB"/>
    <w:rsid w:val="00A4363B"/>
    <w:rsid w:val="00A436FF"/>
    <w:rsid w:val="00A4381A"/>
    <w:rsid w:val="00A43B62"/>
    <w:rsid w:val="00A43D66"/>
    <w:rsid w:val="00A44191"/>
    <w:rsid w:val="00A47E63"/>
    <w:rsid w:val="00A51799"/>
    <w:rsid w:val="00A51B49"/>
    <w:rsid w:val="00A52E21"/>
    <w:rsid w:val="00A532F5"/>
    <w:rsid w:val="00A54191"/>
    <w:rsid w:val="00A547CA"/>
    <w:rsid w:val="00A5553E"/>
    <w:rsid w:val="00A55903"/>
    <w:rsid w:val="00A61BA7"/>
    <w:rsid w:val="00A6292A"/>
    <w:rsid w:val="00A63960"/>
    <w:rsid w:val="00A63A1C"/>
    <w:rsid w:val="00A65F12"/>
    <w:rsid w:val="00A666E8"/>
    <w:rsid w:val="00A6721F"/>
    <w:rsid w:val="00A755B5"/>
    <w:rsid w:val="00A767B2"/>
    <w:rsid w:val="00A80C71"/>
    <w:rsid w:val="00A81791"/>
    <w:rsid w:val="00A81C60"/>
    <w:rsid w:val="00A846E2"/>
    <w:rsid w:val="00A84D46"/>
    <w:rsid w:val="00A858B4"/>
    <w:rsid w:val="00A85E29"/>
    <w:rsid w:val="00A874F5"/>
    <w:rsid w:val="00A908BF"/>
    <w:rsid w:val="00A90B3D"/>
    <w:rsid w:val="00A9304B"/>
    <w:rsid w:val="00A93A2B"/>
    <w:rsid w:val="00A93BD7"/>
    <w:rsid w:val="00A93D70"/>
    <w:rsid w:val="00A94176"/>
    <w:rsid w:val="00AA3020"/>
    <w:rsid w:val="00AA440B"/>
    <w:rsid w:val="00AA4A14"/>
    <w:rsid w:val="00AB1C40"/>
    <w:rsid w:val="00AB289D"/>
    <w:rsid w:val="00AB4C6C"/>
    <w:rsid w:val="00AB4D81"/>
    <w:rsid w:val="00AC0CA5"/>
    <w:rsid w:val="00AC2146"/>
    <w:rsid w:val="00AC6B1A"/>
    <w:rsid w:val="00AD28BA"/>
    <w:rsid w:val="00AD325D"/>
    <w:rsid w:val="00AD54C9"/>
    <w:rsid w:val="00AE0C4B"/>
    <w:rsid w:val="00AE14A7"/>
    <w:rsid w:val="00AE163B"/>
    <w:rsid w:val="00AE1671"/>
    <w:rsid w:val="00AE1B5D"/>
    <w:rsid w:val="00AE2262"/>
    <w:rsid w:val="00AE2367"/>
    <w:rsid w:val="00AE5245"/>
    <w:rsid w:val="00AE56D0"/>
    <w:rsid w:val="00AE6490"/>
    <w:rsid w:val="00AE7249"/>
    <w:rsid w:val="00AE7A89"/>
    <w:rsid w:val="00AF29D9"/>
    <w:rsid w:val="00AF4291"/>
    <w:rsid w:val="00AF43F3"/>
    <w:rsid w:val="00AF44A9"/>
    <w:rsid w:val="00AF4E74"/>
    <w:rsid w:val="00AF5F3F"/>
    <w:rsid w:val="00AF6A61"/>
    <w:rsid w:val="00B027FC"/>
    <w:rsid w:val="00B029A1"/>
    <w:rsid w:val="00B037D1"/>
    <w:rsid w:val="00B038A1"/>
    <w:rsid w:val="00B0455A"/>
    <w:rsid w:val="00B053D7"/>
    <w:rsid w:val="00B0652F"/>
    <w:rsid w:val="00B06CD3"/>
    <w:rsid w:val="00B10DC5"/>
    <w:rsid w:val="00B1133D"/>
    <w:rsid w:val="00B11489"/>
    <w:rsid w:val="00B1192D"/>
    <w:rsid w:val="00B12A5E"/>
    <w:rsid w:val="00B12CE6"/>
    <w:rsid w:val="00B12DEC"/>
    <w:rsid w:val="00B1496F"/>
    <w:rsid w:val="00B14FA8"/>
    <w:rsid w:val="00B15280"/>
    <w:rsid w:val="00B15A6F"/>
    <w:rsid w:val="00B21A6E"/>
    <w:rsid w:val="00B2390D"/>
    <w:rsid w:val="00B271A7"/>
    <w:rsid w:val="00B320D9"/>
    <w:rsid w:val="00B35612"/>
    <w:rsid w:val="00B3604F"/>
    <w:rsid w:val="00B36215"/>
    <w:rsid w:val="00B368A0"/>
    <w:rsid w:val="00B373EF"/>
    <w:rsid w:val="00B37E67"/>
    <w:rsid w:val="00B425E8"/>
    <w:rsid w:val="00B43D35"/>
    <w:rsid w:val="00B447D3"/>
    <w:rsid w:val="00B46855"/>
    <w:rsid w:val="00B47305"/>
    <w:rsid w:val="00B47DAA"/>
    <w:rsid w:val="00B503ED"/>
    <w:rsid w:val="00B51B52"/>
    <w:rsid w:val="00B53350"/>
    <w:rsid w:val="00B53A20"/>
    <w:rsid w:val="00B53FBE"/>
    <w:rsid w:val="00B54BEF"/>
    <w:rsid w:val="00B54D33"/>
    <w:rsid w:val="00B5559D"/>
    <w:rsid w:val="00B57729"/>
    <w:rsid w:val="00B57B34"/>
    <w:rsid w:val="00B57F27"/>
    <w:rsid w:val="00B601BC"/>
    <w:rsid w:val="00B60422"/>
    <w:rsid w:val="00B61E9B"/>
    <w:rsid w:val="00B63047"/>
    <w:rsid w:val="00B63B4B"/>
    <w:rsid w:val="00B64146"/>
    <w:rsid w:val="00B65957"/>
    <w:rsid w:val="00B72153"/>
    <w:rsid w:val="00B748DF"/>
    <w:rsid w:val="00B772BB"/>
    <w:rsid w:val="00B804D3"/>
    <w:rsid w:val="00B8053B"/>
    <w:rsid w:val="00B83DB1"/>
    <w:rsid w:val="00B83E1C"/>
    <w:rsid w:val="00B83F29"/>
    <w:rsid w:val="00B901BD"/>
    <w:rsid w:val="00B9174F"/>
    <w:rsid w:val="00B92CCD"/>
    <w:rsid w:val="00B94874"/>
    <w:rsid w:val="00B95F46"/>
    <w:rsid w:val="00B95F9D"/>
    <w:rsid w:val="00BA12DA"/>
    <w:rsid w:val="00BA21EC"/>
    <w:rsid w:val="00BA4248"/>
    <w:rsid w:val="00BA73AF"/>
    <w:rsid w:val="00BA74F5"/>
    <w:rsid w:val="00BB18EE"/>
    <w:rsid w:val="00BB20E9"/>
    <w:rsid w:val="00BB324D"/>
    <w:rsid w:val="00BB473A"/>
    <w:rsid w:val="00BB4C69"/>
    <w:rsid w:val="00BB55CA"/>
    <w:rsid w:val="00BB7E2F"/>
    <w:rsid w:val="00BC0345"/>
    <w:rsid w:val="00BC10FA"/>
    <w:rsid w:val="00BC2939"/>
    <w:rsid w:val="00BC2E3F"/>
    <w:rsid w:val="00BC35F1"/>
    <w:rsid w:val="00BC4952"/>
    <w:rsid w:val="00BC55F6"/>
    <w:rsid w:val="00BC696E"/>
    <w:rsid w:val="00BC6F3A"/>
    <w:rsid w:val="00BC7DEE"/>
    <w:rsid w:val="00BD0CE4"/>
    <w:rsid w:val="00BD1355"/>
    <w:rsid w:val="00BD5166"/>
    <w:rsid w:val="00BD591C"/>
    <w:rsid w:val="00BD61C1"/>
    <w:rsid w:val="00BD7B27"/>
    <w:rsid w:val="00BE5C34"/>
    <w:rsid w:val="00BE6C25"/>
    <w:rsid w:val="00BE6F5B"/>
    <w:rsid w:val="00BE70A8"/>
    <w:rsid w:val="00BE763A"/>
    <w:rsid w:val="00BF07C8"/>
    <w:rsid w:val="00BF086C"/>
    <w:rsid w:val="00BF2A06"/>
    <w:rsid w:val="00BF4E1E"/>
    <w:rsid w:val="00BF7D16"/>
    <w:rsid w:val="00C02E63"/>
    <w:rsid w:val="00C04445"/>
    <w:rsid w:val="00C105A1"/>
    <w:rsid w:val="00C15660"/>
    <w:rsid w:val="00C1667D"/>
    <w:rsid w:val="00C16C9E"/>
    <w:rsid w:val="00C17778"/>
    <w:rsid w:val="00C21BAB"/>
    <w:rsid w:val="00C227C7"/>
    <w:rsid w:val="00C22E62"/>
    <w:rsid w:val="00C2472D"/>
    <w:rsid w:val="00C27DFB"/>
    <w:rsid w:val="00C34926"/>
    <w:rsid w:val="00C35AF9"/>
    <w:rsid w:val="00C372EA"/>
    <w:rsid w:val="00C40C09"/>
    <w:rsid w:val="00C410B5"/>
    <w:rsid w:val="00C46D9F"/>
    <w:rsid w:val="00C50240"/>
    <w:rsid w:val="00C52FAA"/>
    <w:rsid w:val="00C55208"/>
    <w:rsid w:val="00C6051B"/>
    <w:rsid w:val="00C6062C"/>
    <w:rsid w:val="00C63A9B"/>
    <w:rsid w:val="00C63C00"/>
    <w:rsid w:val="00C63E81"/>
    <w:rsid w:val="00C65D02"/>
    <w:rsid w:val="00C66CCE"/>
    <w:rsid w:val="00C700CB"/>
    <w:rsid w:val="00C7057D"/>
    <w:rsid w:val="00C719EB"/>
    <w:rsid w:val="00C72B10"/>
    <w:rsid w:val="00C7411D"/>
    <w:rsid w:val="00C74867"/>
    <w:rsid w:val="00C748F6"/>
    <w:rsid w:val="00C750ED"/>
    <w:rsid w:val="00C85445"/>
    <w:rsid w:val="00C867D8"/>
    <w:rsid w:val="00C86CEA"/>
    <w:rsid w:val="00C879B5"/>
    <w:rsid w:val="00C90650"/>
    <w:rsid w:val="00C90686"/>
    <w:rsid w:val="00C93764"/>
    <w:rsid w:val="00C9518D"/>
    <w:rsid w:val="00C955EF"/>
    <w:rsid w:val="00C95873"/>
    <w:rsid w:val="00C97354"/>
    <w:rsid w:val="00CA026D"/>
    <w:rsid w:val="00CA369F"/>
    <w:rsid w:val="00CA7FCD"/>
    <w:rsid w:val="00CB06C3"/>
    <w:rsid w:val="00CB3DDA"/>
    <w:rsid w:val="00CB6E10"/>
    <w:rsid w:val="00CC070F"/>
    <w:rsid w:val="00CC2571"/>
    <w:rsid w:val="00CC3117"/>
    <w:rsid w:val="00CC4532"/>
    <w:rsid w:val="00CC54A0"/>
    <w:rsid w:val="00CC5592"/>
    <w:rsid w:val="00CC7AD1"/>
    <w:rsid w:val="00CC7F6B"/>
    <w:rsid w:val="00CD02AA"/>
    <w:rsid w:val="00CD1BCC"/>
    <w:rsid w:val="00CD2AD1"/>
    <w:rsid w:val="00CD2FD6"/>
    <w:rsid w:val="00CD7750"/>
    <w:rsid w:val="00CE29CA"/>
    <w:rsid w:val="00CE33A4"/>
    <w:rsid w:val="00CE406B"/>
    <w:rsid w:val="00CE4878"/>
    <w:rsid w:val="00CE5D13"/>
    <w:rsid w:val="00CE7570"/>
    <w:rsid w:val="00CF0866"/>
    <w:rsid w:val="00CF1B7A"/>
    <w:rsid w:val="00CF2E31"/>
    <w:rsid w:val="00CF3208"/>
    <w:rsid w:val="00CF3920"/>
    <w:rsid w:val="00CF4130"/>
    <w:rsid w:val="00CF5426"/>
    <w:rsid w:val="00CF688A"/>
    <w:rsid w:val="00CF7B7A"/>
    <w:rsid w:val="00D07B65"/>
    <w:rsid w:val="00D119B6"/>
    <w:rsid w:val="00D13249"/>
    <w:rsid w:val="00D13763"/>
    <w:rsid w:val="00D20CE8"/>
    <w:rsid w:val="00D22C7E"/>
    <w:rsid w:val="00D27FE1"/>
    <w:rsid w:val="00D30B37"/>
    <w:rsid w:val="00D30ED6"/>
    <w:rsid w:val="00D351CA"/>
    <w:rsid w:val="00D35B35"/>
    <w:rsid w:val="00D36D2E"/>
    <w:rsid w:val="00D37CB7"/>
    <w:rsid w:val="00D37FD6"/>
    <w:rsid w:val="00D40016"/>
    <w:rsid w:val="00D41E83"/>
    <w:rsid w:val="00D43F92"/>
    <w:rsid w:val="00D52239"/>
    <w:rsid w:val="00D52DA2"/>
    <w:rsid w:val="00D547DD"/>
    <w:rsid w:val="00D55099"/>
    <w:rsid w:val="00D565A1"/>
    <w:rsid w:val="00D57387"/>
    <w:rsid w:val="00D60BA3"/>
    <w:rsid w:val="00D62692"/>
    <w:rsid w:val="00D63254"/>
    <w:rsid w:val="00D63AC7"/>
    <w:rsid w:val="00D63D4F"/>
    <w:rsid w:val="00D63F0E"/>
    <w:rsid w:val="00D65CDC"/>
    <w:rsid w:val="00D6625C"/>
    <w:rsid w:val="00D67A06"/>
    <w:rsid w:val="00D70A12"/>
    <w:rsid w:val="00D70EAA"/>
    <w:rsid w:val="00D71300"/>
    <w:rsid w:val="00D71318"/>
    <w:rsid w:val="00D7209A"/>
    <w:rsid w:val="00D725D1"/>
    <w:rsid w:val="00D730E6"/>
    <w:rsid w:val="00D732AF"/>
    <w:rsid w:val="00D732D9"/>
    <w:rsid w:val="00D80A54"/>
    <w:rsid w:val="00D82C07"/>
    <w:rsid w:val="00D83DD2"/>
    <w:rsid w:val="00D83FE7"/>
    <w:rsid w:val="00D84B4D"/>
    <w:rsid w:val="00D86BDF"/>
    <w:rsid w:val="00D92316"/>
    <w:rsid w:val="00D925B8"/>
    <w:rsid w:val="00D94ADD"/>
    <w:rsid w:val="00D95430"/>
    <w:rsid w:val="00DA015C"/>
    <w:rsid w:val="00DA1AFF"/>
    <w:rsid w:val="00DA3BD5"/>
    <w:rsid w:val="00DA51D9"/>
    <w:rsid w:val="00DA5BFA"/>
    <w:rsid w:val="00DA6D24"/>
    <w:rsid w:val="00DA71DC"/>
    <w:rsid w:val="00DB0D8F"/>
    <w:rsid w:val="00DB1AF3"/>
    <w:rsid w:val="00DB2097"/>
    <w:rsid w:val="00DB470E"/>
    <w:rsid w:val="00DB775F"/>
    <w:rsid w:val="00DC16BB"/>
    <w:rsid w:val="00DC2910"/>
    <w:rsid w:val="00DC2FA9"/>
    <w:rsid w:val="00DC3515"/>
    <w:rsid w:val="00DC4245"/>
    <w:rsid w:val="00DC7A7C"/>
    <w:rsid w:val="00DD05ED"/>
    <w:rsid w:val="00DD06C2"/>
    <w:rsid w:val="00DD1C96"/>
    <w:rsid w:val="00DD2513"/>
    <w:rsid w:val="00DD2D9A"/>
    <w:rsid w:val="00DD2E77"/>
    <w:rsid w:val="00DD3159"/>
    <w:rsid w:val="00DD3FB9"/>
    <w:rsid w:val="00DD48CA"/>
    <w:rsid w:val="00DD4E50"/>
    <w:rsid w:val="00DE16E0"/>
    <w:rsid w:val="00DE219C"/>
    <w:rsid w:val="00DE2A79"/>
    <w:rsid w:val="00DE2DCD"/>
    <w:rsid w:val="00DE3876"/>
    <w:rsid w:val="00DE4411"/>
    <w:rsid w:val="00DE73FE"/>
    <w:rsid w:val="00DF2255"/>
    <w:rsid w:val="00DF22DE"/>
    <w:rsid w:val="00DF37B0"/>
    <w:rsid w:val="00E0107D"/>
    <w:rsid w:val="00E030CA"/>
    <w:rsid w:val="00E03565"/>
    <w:rsid w:val="00E03648"/>
    <w:rsid w:val="00E04455"/>
    <w:rsid w:val="00E044D9"/>
    <w:rsid w:val="00E04C6B"/>
    <w:rsid w:val="00E11ABA"/>
    <w:rsid w:val="00E11DFB"/>
    <w:rsid w:val="00E1677F"/>
    <w:rsid w:val="00E213F9"/>
    <w:rsid w:val="00E23590"/>
    <w:rsid w:val="00E2531A"/>
    <w:rsid w:val="00E25469"/>
    <w:rsid w:val="00E25600"/>
    <w:rsid w:val="00E26254"/>
    <w:rsid w:val="00E278D5"/>
    <w:rsid w:val="00E30846"/>
    <w:rsid w:val="00E32368"/>
    <w:rsid w:val="00E35E71"/>
    <w:rsid w:val="00E371C6"/>
    <w:rsid w:val="00E37963"/>
    <w:rsid w:val="00E401BC"/>
    <w:rsid w:val="00E41129"/>
    <w:rsid w:val="00E41D0F"/>
    <w:rsid w:val="00E43954"/>
    <w:rsid w:val="00E461E1"/>
    <w:rsid w:val="00E470DA"/>
    <w:rsid w:val="00E47D40"/>
    <w:rsid w:val="00E5012D"/>
    <w:rsid w:val="00E51A52"/>
    <w:rsid w:val="00E51E0F"/>
    <w:rsid w:val="00E544FF"/>
    <w:rsid w:val="00E56C9A"/>
    <w:rsid w:val="00E626C8"/>
    <w:rsid w:val="00E62EA3"/>
    <w:rsid w:val="00E64D2D"/>
    <w:rsid w:val="00E6756C"/>
    <w:rsid w:val="00E75E98"/>
    <w:rsid w:val="00E765CB"/>
    <w:rsid w:val="00E77E1A"/>
    <w:rsid w:val="00E81A20"/>
    <w:rsid w:val="00E84BE3"/>
    <w:rsid w:val="00E84F31"/>
    <w:rsid w:val="00E858CD"/>
    <w:rsid w:val="00E871B5"/>
    <w:rsid w:val="00E95454"/>
    <w:rsid w:val="00E97F71"/>
    <w:rsid w:val="00EA2EC1"/>
    <w:rsid w:val="00EA79D6"/>
    <w:rsid w:val="00EB037A"/>
    <w:rsid w:val="00EB3C05"/>
    <w:rsid w:val="00EB3E0C"/>
    <w:rsid w:val="00EB45CC"/>
    <w:rsid w:val="00EB68ED"/>
    <w:rsid w:val="00EB6FD9"/>
    <w:rsid w:val="00EC0926"/>
    <w:rsid w:val="00EC1BEB"/>
    <w:rsid w:val="00EC30AD"/>
    <w:rsid w:val="00EC3BEC"/>
    <w:rsid w:val="00EC5020"/>
    <w:rsid w:val="00ED1CD6"/>
    <w:rsid w:val="00ED2732"/>
    <w:rsid w:val="00ED47B5"/>
    <w:rsid w:val="00EE09C7"/>
    <w:rsid w:val="00EF0E1C"/>
    <w:rsid w:val="00EF171D"/>
    <w:rsid w:val="00EF1CE8"/>
    <w:rsid w:val="00EF377B"/>
    <w:rsid w:val="00EF430A"/>
    <w:rsid w:val="00EF5AA1"/>
    <w:rsid w:val="00F004BE"/>
    <w:rsid w:val="00F008B5"/>
    <w:rsid w:val="00F01EAB"/>
    <w:rsid w:val="00F05C09"/>
    <w:rsid w:val="00F06D0E"/>
    <w:rsid w:val="00F070A4"/>
    <w:rsid w:val="00F11589"/>
    <w:rsid w:val="00F11C33"/>
    <w:rsid w:val="00F12C96"/>
    <w:rsid w:val="00F1627C"/>
    <w:rsid w:val="00F16868"/>
    <w:rsid w:val="00F16872"/>
    <w:rsid w:val="00F168CF"/>
    <w:rsid w:val="00F16F71"/>
    <w:rsid w:val="00F1743E"/>
    <w:rsid w:val="00F1782A"/>
    <w:rsid w:val="00F222AF"/>
    <w:rsid w:val="00F2355E"/>
    <w:rsid w:val="00F254DE"/>
    <w:rsid w:val="00F259BF"/>
    <w:rsid w:val="00F30F1D"/>
    <w:rsid w:val="00F353D3"/>
    <w:rsid w:val="00F35B3B"/>
    <w:rsid w:val="00F3741B"/>
    <w:rsid w:val="00F37C40"/>
    <w:rsid w:val="00F43D3E"/>
    <w:rsid w:val="00F44666"/>
    <w:rsid w:val="00F44E50"/>
    <w:rsid w:val="00F460D2"/>
    <w:rsid w:val="00F469B2"/>
    <w:rsid w:val="00F5152F"/>
    <w:rsid w:val="00F53183"/>
    <w:rsid w:val="00F5348C"/>
    <w:rsid w:val="00F53F59"/>
    <w:rsid w:val="00F544C7"/>
    <w:rsid w:val="00F54A89"/>
    <w:rsid w:val="00F5699C"/>
    <w:rsid w:val="00F64A64"/>
    <w:rsid w:val="00F66795"/>
    <w:rsid w:val="00F66CD9"/>
    <w:rsid w:val="00F6731B"/>
    <w:rsid w:val="00F67F19"/>
    <w:rsid w:val="00F70892"/>
    <w:rsid w:val="00F70BA7"/>
    <w:rsid w:val="00F75F19"/>
    <w:rsid w:val="00F763E6"/>
    <w:rsid w:val="00F76601"/>
    <w:rsid w:val="00F80B54"/>
    <w:rsid w:val="00F81AC1"/>
    <w:rsid w:val="00F82A0A"/>
    <w:rsid w:val="00F8304B"/>
    <w:rsid w:val="00F8509F"/>
    <w:rsid w:val="00F858EF"/>
    <w:rsid w:val="00F9482F"/>
    <w:rsid w:val="00FA0283"/>
    <w:rsid w:val="00FA050B"/>
    <w:rsid w:val="00FA2390"/>
    <w:rsid w:val="00FA2460"/>
    <w:rsid w:val="00FA36D3"/>
    <w:rsid w:val="00FA76E9"/>
    <w:rsid w:val="00FB03EF"/>
    <w:rsid w:val="00FB1465"/>
    <w:rsid w:val="00FB3289"/>
    <w:rsid w:val="00FB635D"/>
    <w:rsid w:val="00FB7D69"/>
    <w:rsid w:val="00FC0652"/>
    <w:rsid w:val="00FC0CB0"/>
    <w:rsid w:val="00FC2BAC"/>
    <w:rsid w:val="00FC2D7B"/>
    <w:rsid w:val="00FC3185"/>
    <w:rsid w:val="00FC5BDE"/>
    <w:rsid w:val="00FC78BC"/>
    <w:rsid w:val="00FC7C6D"/>
    <w:rsid w:val="00FD01DA"/>
    <w:rsid w:val="00FD3F8B"/>
    <w:rsid w:val="00FD418A"/>
    <w:rsid w:val="00FD4C29"/>
    <w:rsid w:val="00FE09BC"/>
    <w:rsid w:val="00FE0FF1"/>
    <w:rsid w:val="00FE2B7B"/>
    <w:rsid w:val="00FE2C6F"/>
    <w:rsid w:val="00FE36B9"/>
    <w:rsid w:val="00FE4619"/>
    <w:rsid w:val="00FE5F59"/>
    <w:rsid w:val="00FE76B9"/>
    <w:rsid w:val="00FF02FF"/>
    <w:rsid w:val="00FF68C8"/>
    <w:rsid w:val="00FF7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0F0DB4"/>
    <w:rPr>
      <w:rFonts w:cs="Times New Roman"/>
      <w:color w:val="0000FF"/>
      <w:u w:val="single"/>
    </w:rPr>
  </w:style>
  <w:style w:type="paragraph" w:customStyle="1" w:styleId="ConsPlusNormal">
    <w:name w:val="ConsPlusNormal"/>
    <w:rsid w:val="000F0D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nhideWhenUsed/>
    <w:rsid w:val="000F0DB4"/>
    <w:pPr>
      <w:tabs>
        <w:tab w:val="center" w:pos="4153"/>
        <w:tab w:val="right" w:pos="8306"/>
      </w:tabs>
    </w:pPr>
    <w:rPr>
      <w:szCs w:val="20"/>
    </w:rPr>
  </w:style>
  <w:style w:type="character" w:customStyle="1" w:styleId="a5">
    <w:name w:val="Верхний колонтитул Знак"/>
    <w:basedOn w:val="a0"/>
    <w:link w:val="a4"/>
    <w:rsid w:val="000F0DB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7">
    <w:name w:val="Style7"/>
    <w:basedOn w:val="a"/>
    <w:uiPriority w:val="99"/>
    <w:rsid w:val="000F0DB4"/>
    <w:pPr>
      <w:widowControl w:val="0"/>
      <w:autoSpaceDE w:val="0"/>
      <w:autoSpaceDN w:val="0"/>
      <w:adjustRightInd w:val="0"/>
      <w:spacing w:line="322" w:lineRule="exact"/>
      <w:ind w:firstLine="696"/>
      <w:jc w:val="both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0F0DB4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0F0DB4"/>
    <w:pPr>
      <w:widowControl w:val="0"/>
      <w:autoSpaceDE w:val="0"/>
      <w:autoSpaceDN w:val="0"/>
      <w:adjustRightInd w:val="0"/>
      <w:spacing w:line="322" w:lineRule="exact"/>
      <w:ind w:firstLine="557"/>
      <w:jc w:val="both"/>
    </w:pPr>
    <w:rPr>
      <w:rFonts w:eastAsiaTheme="minorEastAsia"/>
    </w:rPr>
  </w:style>
  <w:style w:type="character" w:customStyle="1" w:styleId="a6">
    <w:name w:val="Гипертекстовая ссылка"/>
    <w:basedOn w:val="a0"/>
    <w:uiPriority w:val="99"/>
    <w:rsid w:val="00217A3D"/>
    <w:rPr>
      <w:rFonts w:cs="Times New Roman"/>
      <w:b/>
      <w:bCs/>
      <w:color w:val="106BBE"/>
    </w:rPr>
  </w:style>
  <w:style w:type="paragraph" w:styleId="a7">
    <w:name w:val="Plain Text"/>
    <w:basedOn w:val="a"/>
    <w:link w:val="a8"/>
    <w:rsid w:val="00217A3D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217A3D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0F0DB4"/>
    <w:rPr>
      <w:rFonts w:cs="Times New Roman"/>
      <w:color w:val="0000FF"/>
      <w:u w:val="single"/>
    </w:rPr>
  </w:style>
  <w:style w:type="paragraph" w:customStyle="1" w:styleId="ConsPlusNormal">
    <w:name w:val="ConsPlusNormal"/>
    <w:rsid w:val="000F0D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nhideWhenUsed/>
    <w:rsid w:val="000F0DB4"/>
    <w:pPr>
      <w:tabs>
        <w:tab w:val="center" w:pos="4153"/>
        <w:tab w:val="right" w:pos="8306"/>
      </w:tabs>
    </w:pPr>
    <w:rPr>
      <w:szCs w:val="20"/>
    </w:rPr>
  </w:style>
  <w:style w:type="character" w:customStyle="1" w:styleId="a5">
    <w:name w:val="Верхний колонтитул Знак"/>
    <w:basedOn w:val="a0"/>
    <w:link w:val="a4"/>
    <w:rsid w:val="000F0DB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7">
    <w:name w:val="Style7"/>
    <w:basedOn w:val="a"/>
    <w:uiPriority w:val="99"/>
    <w:rsid w:val="000F0DB4"/>
    <w:pPr>
      <w:widowControl w:val="0"/>
      <w:autoSpaceDE w:val="0"/>
      <w:autoSpaceDN w:val="0"/>
      <w:adjustRightInd w:val="0"/>
      <w:spacing w:line="322" w:lineRule="exact"/>
      <w:ind w:firstLine="696"/>
      <w:jc w:val="both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0F0DB4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0F0DB4"/>
    <w:pPr>
      <w:widowControl w:val="0"/>
      <w:autoSpaceDE w:val="0"/>
      <w:autoSpaceDN w:val="0"/>
      <w:adjustRightInd w:val="0"/>
      <w:spacing w:line="322" w:lineRule="exact"/>
      <w:ind w:firstLine="557"/>
      <w:jc w:val="both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38608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9FFC876F5AB77F8D8B2DF7C2EC09BDF059E75947B06449B7CED5781E5t5oDO" TargetMode="External"/><Relationship Id="rId5" Type="http://schemas.openxmlformats.org/officeDocument/2006/relationships/hyperlink" Target="%20http://torbeevo.e-mordovia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50FF0-A125-428D-86CB-FB6D45129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Altuhova L.A.</dc:creator>
  <cp:keywords/>
  <dc:description/>
  <cp:lastModifiedBy>администрация</cp:lastModifiedBy>
  <cp:revision>2</cp:revision>
  <dcterms:created xsi:type="dcterms:W3CDTF">2015-10-14T13:58:00Z</dcterms:created>
  <dcterms:modified xsi:type="dcterms:W3CDTF">2015-10-14T13:58:00Z</dcterms:modified>
</cp:coreProperties>
</file>