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8B9" w:rsidRPr="007A06E0" w:rsidRDefault="006E28B9" w:rsidP="007A06E0">
      <w:pPr>
        <w:spacing w:after="280" w:line="100" w:lineRule="atLeast"/>
        <w:jc w:val="center"/>
        <w:rPr>
          <w:rFonts w:ascii="Times New Roman" w:hAnsi="Times New Roman" w:cs="Times New Roman"/>
          <w:b/>
        </w:rPr>
      </w:pPr>
      <w:r w:rsidRPr="007A06E0">
        <w:rPr>
          <w:rFonts w:ascii="Times New Roman" w:hAnsi="Times New Roman" w:cs="Times New Roman"/>
          <w:b/>
        </w:rPr>
        <w:t xml:space="preserve">Объявление о проведении конкурса на замещение должности главного бухгалтера Красноармейского сельского поселения </w:t>
      </w:r>
      <w:proofErr w:type="spellStart"/>
      <w:r w:rsidRPr="007A06E0">
        <w:rPr>
          <w:rFonts w:ascii="Times New Roman" w:hAnsi="Times New Roman" w:cs="Times New Roman"/>
          <w:b/>
        </w:rPr>
        <w:t>Торбеевского</w:t>
      </w:r>
      <w:proofErr w:type="spellEnd"/>
      <w:r w:rsidRPr="007A06E0">
        <w:rPr>
          <w:rFonts w:ascii="Times New Roman" w:hAnsi="Times New Roman" w:cs="Times New Roman"/>
          <w:b/>
        </w:rPr>
        <w:t xml:space="preserve"> муниципального района</w:t>
      </w:r>
    </w:p>
    <w:p w:rsidR="006E28B9" w:rsidRDefault="006E28B9" w:rsidP="006E28B9">
      <w:pPr>
        <w:pStyle w:val="a3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Администрация Красноармейского сельского поселения </w:t>
      </w:r>
      <w:proofErr w:type="spellStart"/>
      <w:r>
        <w:rPr>
          <w:sz w:val="22"/>
          <w:szCs w:val="22"/>
          <w:lang w:val="ru-RU"/>
        </w:rPr>
        <w:t>Торбеевского</w:t>
      </w:r>
      <w:proofErr w:type="spellEnd"/>
      <w:r>
        <w:rPr>
          <w:sz w:val="22"/>
          <w:szCs w:val="22"/>
          <w:lang w:val="ru-RU"/>
        </w:rPr>
        <w:t xml:space="preserve"> муниципального района извещает о проведении конкурса на замещение должности главного бухгалтера Красноармейского сельского поселения </w:t>
      </w:r>
      <w:proofErr w:type="spellStart"/>
      <w:r>
        <w:rPr>
          <w:sz w:val="22"/>
          <w:szCs w:val="22"/>
          <w:lang w:val="ru-RU"/>
        </w:rPr>
        <w:t>Торбеевского</w:t>
      </w:r>
      <w:proofErr w:type="spellEnd"/>
      <w:r>
        <w:rPr>
          <w:sz w:val="22"/>
          <w:szCs w:val="22"/>
          <w:lang w:val="ru-RU"/>
        </w:rPr>
        <w:t xml:space="preserve"> муниципального района.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> </w:t>
      </w:r>
      <w:proofErr w:type="gramStart"/>
      <w:r>
        <w:rPr>
          <w:sz w:val="22"/>
          <w:szCs w:val="22"/>
          <w:lang w:val="ru-RU"/>
        </w:rPr>
        <w:t xml:space="preserve">Дата проведения конкурса: </w:t>
      </w:r>
      <w:r w:rsidR="007A06E0">
        <w:rPr>
          <w:sz w:val="22"/>
          <w:szCs w:val="22"/>
          <w:lang w:val="ru-RU"/>
        </w:rPr>
        <w:t>30 ноября 2015 года в 15–00 ч.</w:t>
      </w:r>
      <w:r>
        <w:rPr>
          <w:sz w:val="22"/>
          <w:szCs w:val="22"/>
          <w:lang w:val="ru-RU"/>
        </w:rPr>
        <w:t xml:space="preserve"> в здании администрации Красноармейского сельского поселения </w:t>
      </w:r>
      <w:proofErr w:type="spellStart"/>
      <w:r>
        <w:rPr>
          <w:sz w:val="22"/>
          <w:szCs w:val="22"/>
          <w:lang w:val="ru-RU"/>
        </w:rPr>
        <w:t>Торбеевского</w:t>
      </w:r>
      <w:proofErr w:type="spellEnd"/>
      <w:r>
        <w:rPr>
          <w:sz w:val="22"/>
          <w:szCs w:val="22"/>
          <w:lang w:val="ru-RU"/>
        </w:rPr>
        <w:t xml:space="preserve"> муниципального района, расположенного по адресу дом № 1, ул</w:t>
      </w:r>
      <w:r w:rsidR="007A06E0">
        <w:rPr>
          <w:sz w:val="22"/>
          <w:szCs w:val="22"/>
          <w:lang w:val="ru-RU"/>
        </w:rPr>
        <w:t>. С</w:t>
      </w:r>
      <w:r>
        <w:rPr>
          <w:sz w:val="22"/>
          <w:szCs w:val="22"/>
          <w:lang w:val="ru-RU"/>
        </w:rPr>
        <w:t>оветская, п. Красноармейский.</w:t>
      </w:r>
      <w:proofErr w:type="gramEnd"/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Конкурс проводится комиссией Красноармейского сельского поселения </w:t>
      </w:r>
      <w:proofErr w:type="spellStart"/>
      <w:r>
        <w:rPr>
          <w:sz w:val="22"/>
          <w:szCs w:val="22"/>
          <w:lang w:val="ru-RU"/>
        </w:rPr>
        <w:t>Торбеевского</w:t>
      </w:r>
      <w:proofErr w:type="spellEnd"/>
      <w:r>
        <w:rPr>
          <w:sz w:val="22"/>
          <w:szCs w:val="22"/>
          <w:lang w:val="ru-RU"/>
        </w:rPr>
        <w:t xml:space="preserve"> муниципального района для замещения вакантных должностей руководителей муниципальных предприятий и учреждений сельского поселения и заключается в оценке профессиональных и личностных качеств кандидата. Оценка профессионального уровня и личностных качеств кандидатов включает в себя конкурс документов.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> </w:t>
      </w:r>
      <w:r>
        <w:rPr>
          <w:sz w:val="22"/>
          <w:szCs w:val="22"/>
          <w:lang w:val="ru-RU"/>
        </w:rPr>
        <w:t>Прием документов для участия в конкурсе будет осуществляться с 27.10.2015 года до 30.11.2015 года</w:t>
      </w:r>
      <w:r w:rsidR="007A06E0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 xml:space="preserve"> администрации Красноармейского сельского поселения </w:t>
      </w:r>
      <w:proofErr w:type="spellStart"/>
      <w:r>
        <w:rPr>
          <w:sz w:val="22"/>
          <w:szCs w:val="22"/>
          <w:lang w:val="ru-RU"/>
        </w:rPr>
        <w:t>Торбеевского</w:t>
      </w:r>
      <w:proofErr w:type="spellEnd"/>
      <w:r>
        <w:rPr>
          <w:sz w:val="22"/>
          <w:szCs w:val="22"/>
          <w:lang w:val="ru-RU"/>
        </w:rPr>
        <w:t xml:space="preserve"> муниципального района, дом № 1, ул. Советская, п. Красноармейский (здание администрации, ежедневно с 9-00</w:t>
      </w:r>
      <w:r w:rsidR="007A06E0">
        <w:rPr>
          <w:sz w:val="22"/>
          <w:szCs w:val="22"/>
          <w:lang w:val="ru-RU"/>
        </w:rPr>
        <w:t xml:space="preserve"> ч.</w:t>
      </w:r>
      <w:r>
        <w:rPr>
          <w:sz w:val="22"/>
          <w:szCs w:val="22"/>
          <w:lang w:val="ru-RU"/>
        </w:rPr>
        <w:t xml:space="preserve"> до 17-00</w:t>
      </w:r>
      <w:r w:rsidR="007A06E0">
        <w:rPr>
          <w:sz w:val="22"/>
          <w:szCs w:val="22"/>
          <w:lang w:val="ru-RU"/>
        </w:rPr>
        <w:t xml:space="preserve"> ч.</w:t>
      </w:r>
      <w:r>
        <w:rPr>
          <w:sz w:val="22"/>
          <w:szCs w:val="22"/>
          <w:lang w:val="ru-RU"/>
        </w:rPr>
        <w:t>, обеденный перерыв с 13-00</w:t>
      </w:r>
      <w:r w:rsidR="007A06E0">
        <w:rPr>
          <w:sz w:val="22"/>
          <w:szCs w:val="22"/>
          <w:lang w:val="ru-RU"/>
        </w:rPr>
        <w:t xml:space="preserve"> ч.</w:t>
      </w:r>
      <w:r>
        <w:rPr>
          <w:sz w:val="22"/>
          <w:szCs w:val="22"/>
          <w:lang w:val="ru-RU"/>
        </w:rPr>
        <w:t xml:space="preserve"> до 14-00</w:t>
      </w:r>
      <w:r w:rsidR="007A06E0">
        <w:rPr>
          <w:sz w:val="22"/>
          <w:szCs w:val="22"/>
          <w:lang w:val="ru-RU"/>
        </w:rPr>
        <w:t xml:space="preserve"> ч.</w:t>
      </w:r>
      <w:r>
        <w:rPr>
          <w:sz w:val="22"/>
          <w:szCs w:val="22"/>
          <w:lang w:val="ru-RU"/>
        </w:rPr>
        <w:t>, кроме выходных дне</w:t>
      </w:r>
      <w:r w:rsidR="007A06E0">
        <w:rPr>
          <w:sz w:val="22"/>
          <w:szCs w:val="22"/>
          <w:lang w:val="ru-RU"/>
        </w:rPr>
        <w:t>й -</w:t>
      </w:r>
      <w:r>
        <w:rPr>
          <w:sz w:val="22"/>
          <w:szCs w:val="22"/>
          <w:lang w:val="ru-RU"/>
        </w:rPr>
        <w:t xml:space="preserve"> субботы и воскресения).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Гражданам, желающим принять участие в конкурсе необходимо представить следующие документы: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1) собственноручно заполненную и подписанную анкету с приложением фотографии (форму анкеты можно получить в сельском поселении);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2) отзыв, характеризующий профессиональные и личностные качества гражданина- претендента с указанием: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фамилии, имени, отчества;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даты рождения;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образования (учебные заведения, которые окончил муниципальный служащий (гражданин), наличия ученой степени, ученого звания);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замещаемой должности в настоящее время (дата и номер акта о назначении), должность и место работы гражданина;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общего трудового стажа.</w:t>
      </w:r>
    </w:p>
    <w:p w:rsidR="006E28B9" w:rsidRDefault="006E28B9" w:rsidP="006E28B9">
      <w:pPr>
        <w:pStyle w:val="a3"/>
        <w:ind w:firstLine="567"/>
        <w:jc w:val="both"/>
        <w:rPr>
          <w:sz w:val="22"/>
          <w:szCs w:val="22"/>
          <w:lang w:val="ru-RU"/>
        </w:rPr>
      </w:pPr>
      <w:r>
        <w:rPr>
          <w:sz w:val="22"/>
          <w:szCs w:val="22"/>
        </w:rPr>
        <w:t> </w:t>
      </w:r>
      <w:r>
        <w:rPr>
          <w:sz w:val="22"/>
          <w:szCs w:val="22"/>
          <w:lang w:val="ru-RU"/>
        </w:rPr>
        <w:t xml:space="preserve">Подробную информацию о конкурсе можно получить в администрации Красноармейского сельского поселения </w:t>
      </w:r>
      <w:proofErr w:type="spellStart"/>
      <w:r>
        <w:rPr>
          <w:sz w:val="22"/>
          <w:szCs w:val="22"/>
          <w:lang w:val="ru-RU"/>
        </w:rPr>
        <w:t>Торбеевского</w:t>
      </w:r>
      <w:proofErr w:type="spellEnd"/>
      <w:r>
        <w:rPr>
          <w:sz w:val="22"/>
          <w:szCs w:val="22"/>
          <w:lang w:val="ru-RU"/>
        </w:rPr>
        <w:t xml:space="preserve"> муниципального района (</w:t>
      </w:r>
      <w:r w:rsidR="007A06E0">
        <w:rPr>
          <w:sz w:val="22"/>
          <w:szCs w:val="22"/>
          <w:lang w:val="ru-RU"/>
        </w:rPr>
        <w:t xml:space="preserve">Давыдкина Т.В.) по адресу дом № </w:t>
      </w:r>
      <w:r>
        <w:rPr>
          <w:sz w:val="22"/>
          <w:szCs w:val="22"/>
          <w:lang w:val="ru-RU"/>
        </w:rPr>
        <w:t>1, ул</w:t>
      </w:r>
      <w:r w:rsidR="007A06E0">
        <w:rPr>
          <w:sz w:val="22"/>
          <w:szCs w:val="22"/>
          <w:lang w:val="ru-RU"/>
        </w:rPr>
        <w:t>. Советск</w:t>
      </w:r>
      <w:r>
        <w:rPr>
          <w:sz w:val="22"/>
          <w:szCs w:val="22"/>
          <w:lang w:val="ru-RU"/>
        </w:rPr>
        <w:t xml:space="preserve">ая, </w:t>
      </w:r>
      <w:r w:rsidR="007A06E0">
        <w:rPr>
          <w:sz w:val="22"/>
          <w:szCs w:val="22"/>
          <w:lang w:val="ru-RU"/>
        </w:rPr>
        <w:t>п. Красноармейский</w:t>
      </w:r>
      <w:r>
        <w:rPr>
          <w:sz w:val="22"/>
          <w:szCs w:val="22"/>
          <w:lang w:val="ru-RU"/>
        </w:rPr>
        <w:t>,  ежедневно с 8-00 до 17-00, обеденный перерыв с 13-00 до 14-00, кроме выходных дне</w:t>
      </w:r>
      <w:r w:rsidR="007A06E0">
        <w:rPr>
          <w:sz w:val="22"/>
          <w:szCs w:val="22"/>
          <w:lang w:val="ru-RU"/>
        </w:rPr>
        <w:t>й -</w:t>
      </w:r>
      <w:r>
        <w:rPr>
          <w:sz w:val="22"/>
          <w:szCs w:val="22"/>
          <w:lang w:val="ru-RU"/>
        </w:rPr>
        <w:t xml:space="preserve"> субботы</w:t>
      </w:r>
      <w:r w:rsidR="007A06E0">
        <w:rPr>
          <w:sz w:val="22"/>
          <w:szCs w:val="22"/>
          <w:lang w:val="ru-RU"/>
        </w:rPr>
        <w:t xml:space="preserve"> и воскресения, телефон 2-43</w:t>
      </w:r>
      <w:r>
        <w:rPr>
          <w:sz w:val="22"/>
          <w:szCs w:val="22"/>
          <w:lang w:val="ru-RU"/>
        </w:rPr>
        <w:t>-</w:t>
      </w:r>
      <w:r w:rsidR="007A06E0">
        <w:rPr>
          <w:sz w:val="22"/>
          <w:szCs w:val="22"/>
          <w:lang w:val="ru-RU"/>
        </w:rPr>
        <w:t>22</w:t>
      </w:r>
      <w:r>
        <w:rPr>
          <w:sz w:val="22"/>
          <w:szCs w:val="22"/>
          <w:lang w:val="ru-RU"/>
        </w:rPr>
        <w:t>.</w:t>
      </w:r>
    </w:p>
    <w:p w:rsidR="00CA3677" w:rsidRDefault="00CA3677"/>
    <w:sectPr w:rsidR="00CA3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28B9"/>
    <w:rsid w:val="002220F3"/>
    <w:rsid w:val="006E28B9"/>
    <w:rsid w:val="007A06E0"/>
    <w:rsid w:val="00CA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E28B9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semiHidden/>
    <w:rsid w:val="006E28B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5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2015-10-27T08:30:00Z</dcterms:created>
  <dcterms:modified xsi:type="dcterms:W3CDTF">2015-10-27T10:25:00Z</dcterms:modified>
</cp:coreProperties>
</file>