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4D" w:rsidRDefault="00727D4D" w:rsidP="00727D4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АДМИНИСТРАЦИЯ САЛАЗГОРЬСКОГО СЕЛЬСКОГО ПОСЕЛЕНИЯ</w:t>
      </w:r>
    </w:p>
    <w:p w:rsidR="00727D4D" w:rsidRDefault="00727D4D" w:rsidP="00727D4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ТОРБЕЕВСКОГО МУНИЦИПАЛЬНОГО РАЙОНА</w:t>
      </w:r>
    </w:p>
    <w:p w:rsidR="00727D4D" w:rsidRDefault="00727D4D" w:rsidP="00727D4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РЕСПУБЛИКИ  МОРДОВИЯ </w:t>
      </w:r>
    </w:p>
    <w:p w:rsidR="00727D4D" w:rsidRDefault="00727D4D" w:rsidP="00727D4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</w:t>
      </w:r>
    </w:p>
    <w:p w:rsidR="00727D4D" w:rsidRDefault="00727D4D" w:rsidP="00727D4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>ПОСТАНОВЛЕНИЕ</w:t>
      </w:r>
    </w:p>
    <w:p w:rsidR="00727D4D" w:rsidRDefault="00727D4D" w:rsidP="00727D4D">
      <w:pPr>
        <w:rPr>
          <w:b/>
          <w:sz w:val="28"/>
          <w:szCs w:val="28"/>
        </w:rPr>
      </w:pPr>
    </w:p>
    <w:p w:rsidR="00727D4D" w:rsidRDefault="0048412E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29.09</w:t>
      </w:r>
      <w:r w:rsidR="00727D4D">
        <w:rPr>
          <w:sz w:val="28"/>
          <w:szCs w:val="28"/>
        </w:rPr>
        <w:t xml:space="preserve"> .2015 г.                                        </w:t>
      </w:r>
      <w:r>
        <w:rPr>
          <w:sz w:val="28"/>
          <w:szCs w:val="28"/>
        </w:rPr>
        <w:t xml:space="preserve">                             № 24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  <w:u w:val="single"/>
        </w:rPr>
        <w:t>О назначении публичных слушаний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по  проекту решения Совета депутатов </w:t>
      </w:r>
      <w:proofErr w:type="spellStart"/>
      <w:r>
        <w:rPr>
          <w:bCs/>
          <w:sz w:val="28"/>
          <w:szCs w:val="28"/>
          <w:u w:val="single"/>
        </w:rPr>
        <w:t>Салазгорьского</w:t>
      </w:r>
      <w:proofErr w:type="spellEnd"/>
      <w:r>
        <w:rPr>
          <w:bCs/>
          <w:sz w:val="28"/>
          <w:szCs w:val="28"/>
          <w:u w:val="single"/>
        </w:rPr>
        <w:t xml:space="preserve"> сельского поселения  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«О</w:t>
      </w:r>
      <w:r w:rsidR="0061367E">
        <w:rPr>
          <w:bCs/>
          <w:sz w:val="28"/>
          <w:szCs w:val="28"/>
          <w:u w:val="single"/>
        </w:rPr>
        <w:t xml:space="preserve"> внесении изменений </w:t>
      </w:r>
      <w:r>
        <w:rPr>
          <w:bCs/>
          <w:sz w:val="28"/>
          <w:szCs w:val="28"/>
          <w:u w:val="single"/>
        </w:rPr>
        <w:t xml:space="preserve"> в Устав  </w:t>
      </w:r>
      <w:proofErr w:type="spellStart"/>
      <w:r>
        <w:rPr>
          <w:bCs/>
          <w:sz w:val="28"/>
          <w:szCs w:val="28"/>
          <w:u w:val="single"/>
        </w:rPr>
        <w:t>Салазгорьского</w:t>
      </w:r>
      <w:proofErr w:type="spellEnd"/>
      <w:r>
        <w:rPr>
          <w:bCs/>
          <w:sz w:val="28"/>
          <w:szCs w:val="28"/>
          <w:u w:val="single"/>
        </w:rPr>
        <w:t xml:space="preserve"> сельского поселения </w:t>
      </w:r>
      <w:proofErr w:type="spellStart"/>
      <w:r>
        <w:rPr>
          <w:bCs/>
          <w:sz w:val="28"/>
          <w:szCs w:val="28"/>
          <w:u w:val="single"/>
        </w:rPr>
        <w:t>Торбеевского</w:t>
      </w:r>
      <w:proofErr w:type="spellEnd"/>
      <w:r>
        <w:rPr>
          <w:bCs/>
          <w:sz w:val="28"/>
          <w:szCs w:val="28"/>
          <w:u w:val="single"/>
        </w:rPr>
        <w:t xml:space="preserve">  муниципального  района  Республики  Мордовия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  <w:u w:val="single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>Руководствуясь ст. 28 ФЗ от 06.10.2003г.№ 131-ФЗ «Об общих принципах организации местного самоуправления в Российской Федерации»,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ПОСТАНОВЛЯЮ:</w:t>
      </w:r>
    </w:p>
    <w:p w:rsidR="00727D4D" w:rsidRDefault="00727D4D" w:rsidP="00727D4D">
      <w:pPr>
        <w:tabs>
          <w:tab w:val="left" w:pos="8180"/>
        </w:tabs>
        <w:suppressAutoHyphens/>
        <w:ind w:left="570"/>
        <w:jc w:val="both"/>
        <w:rPr>
          <w:sz w:val="28"/>
          <w:szCs w:val="28"/>
        </w:rPr>
      </w:pP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1.Опубликовать проект  решения Совета депутатов  «О </w:t>
      </w:r>
      <w:r w:rsidR="0061367E">
        <w:rPr>
          <w:sz w:val="28"/>
          <w:szCs w:val="28"/>
        </w:rPr>
        <w:t xml:space="preserve">внесении  изменений </w:t>
      </w:r>
      <w:r>
        <w:rPr>
          <w:sz w:val="28"/>
          <w:szCs w:val="28"/>
        </w:rPr>
        <w:t xml:space="preserve">  в Устав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 муниципального  района   Республики  Мордовия » </w:t>
      </w:r>
    </w:p>
    <w:p w:rsidR="00727D4D" w:rsidRDefault="00727D4D" w:rsidP="00727D4D">
      <w:pPr>
        <w:tabs>
          <w:tab w:val="left" w:pos="1005"/>
          <w:tab w:val="left" w:pos="818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2.Провести публичные слушани</w:t>
      </w:r>
      <w:r w:rsidR="0061367E">
        <w:rPr>
          <w:sz w:val="28"/>
          <w:szCs w:val="28"/>
        </w:rPr>
        <w:t>я 29.10</w:t>
      </w:r>
      <w:r>
        <w:rPr>
          <w:sz w:val="28"/>
          <w:szCs w:val="28"/>
        </w:rPr>
        <w:t xml:space="preserve">. 2015 г. в 17-00 часов в  здании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27D4D" w:rsidRDefault="00727D4D" w:rsidP="00727D4D">
      <w:pPr>
        <w:tabs>
          <w:tab w:val="left" w:pos="818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3.Создать рабочую группу по  организации и проведению публичных      слушаний в составе, определенном  приложением  № 1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4.Обязать рабочую группу  осуществить подготовку и проведение  публичных слушаний по проекту решения Совета депутатов  «О </w:t>
      </w:r>
      <w:r w:rsidR="0061367E">
        <w:rPr>
          <w:sz w:val="28"/>
          <w:szCs w:val="28"/>
        </w:rPr>
        <w:t xml:space="preserve"> внесении изменений </w:t>
      </w:r>
      <w:r>
        <w:rPr>
          <w:sz w:val="28"/>
          <w:szCs w:val="28"/>
        </w:rPr>
        <w:t xml:space="preserve"> в Устав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 Мордовия</w:t>
      </w:r>
      <w:r>
        <w:rPr>
          <w:bCs/>
          <w:sz w:val="28"/>
          <w:szCs w:val="28"/>
          <w:u w:val="single"/>
        </w:rPr>
        <w:t xml:space="preserve"> </w:t>
      </w:r>
    </w:p>
    <w:p w:rsidR="00727D4D" w:rsidRDefault="00727D4D" w:rsidP="00727D4D">
      <w:pPr>
        <w:tabs>
          <w:tab w:val="left" w:pos="818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5.Осуществлять прием предложений и замечаний от населения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 и регистрацию выступающих по адресу: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ул.Кооперативная</w:t>
      </w:r>
      <w:proofErr w:type="spellEnd"/>
      <w:r>
        <w:rPr>
          <w:sz w:val="28"/>
          <w:szCs w:val="28"/>
        </w:rPr>
        <w:t xml:space="preserve">, д.№ 7,телефон 2-48-37 с 9-00 до 17-00 часов ( кроме субботы и воскресенья). </w:t>
      </w:r>
    </w:p>
    <w:p w:rsidR="00727D4D" w:rsidRDefault="00727D4D" w:rsidP="00727D4D">
      <w:pPr>
        <w:tabs>
          <w:tab w:val="left" w:pos="1005"/>
          <w:tab w:val="left" w:pos="818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6.Обсуждение осуществлять  в порядке, установленном Положением о порядке проведения  Публичных слушаний.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7. Настоящее решение вступает в силу со дня его опубликования в   газете             « 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вести».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727D4D" w:rsidRDefault="00727D4D" w:rsidP="00727D4D">
      <w:pPr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c</w:t>
      </w:r>
      <w:proofErr w:type="spellStart"/>
      <w:r>
        <w:rPr>
          <w:sz w:val="28"/>
          <w:szCs w:val="28"/>
        </w:rPr>
        <w:t>ельского</w:t>
      </w:r>
      <w:proofErr w:type="spellEnd"/>
      <w:proofErr w:type="gramEnd"/>
      <w:r>
        <w:rPr>
          <w:sz w:val="28"/>
          <w:szCs w:val="28"/>
        </w:rPr>
        <w:t xml:space="preserve"> поселения                                                      Г.П. Солдатова.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r>
        <w:lastRenderedPageBreak/>
        <w:t xml:space="preserve">                                                                                                   </w:t>
      </w:r>
    </w:p>
    <w:p w:rsidR="00727D4D" w:rsidRDefault="00727D4D" w:rsidP="00727D4D">
      <w:r>
        <w:t xml:space="preserve">                                                                                      Приложение № 1</w:t>
      </w:r>
    </w:p>
    <w:p w:rsidR="00727D4D" w:rsidRDefault="00727D4D" w:rsidP="00727D4D">
      <w:pPr>
        <w:ind w:left="3540"/>
      </w:pPr>
      <w:r>
        <w:t xml:space="preserve">             к  Постановлению администрации                                                                                                         </w:t>
      </w:r>
    </w:p>
    <w:p w:rsidR="00727D4D" w:rsidRDefault="00727D4D" w:rsidP="00727D4D">
      <w:r>
        <w:t xml:space="preserve">                                                                        </w:t>
      </w:r>
      <w:proofErr w:type="spellStart"/>
      <w:r>
        <w:t>Салазгорьского</w:t>
      </w:r>
      <w:proofErr w:type="spellEnd"/>
      <w:r>
        <w:t xml:space="preserve"> сельского поселения                                                                                                                       </w:t>
      </w:r>
    </w:p>
    <w:p w:rsidR="00727D4D" w:rsidRDefault="00727D4D" w:rsidP="00727D4D">
      <w:r>
        <w:t xml:space="preserve">                                                             </w:t>
      </w:r>
      <w:r w:rsidR="0061367E">
        <w:t xml:space="preserve">           от 29.09. 2015 г. № 24</w:t>
      </w:r>
    </w:p>
    <w:p w:rsidR="00727D4D" w:rsidRDefault="00727D4D" w:rsidP="00727D4D">
      <w:r>
        <w:t xml:space="preserve">                             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РАБОЧАЯ ГРУППА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по организации и проведению публичных слушаний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по  проекту решения Совета депутатов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«О</w:t>
      </w:r>
      <w:r w:rsidR="0061367E">
        <w:rPr>
          <w:bCs/>
          <w:sz w:val="28"/>
          <w:szCs w:val="28"/>
        </w:rPr>
        <w:t xml:space="preserve"> внесении изменений </w:t>
      </w:r>
      <w:r>
        <w:rPr>
          <w:bCs/>
          <w:sz w:val="28"/>
          <w:szCs w:val="28"/>
        </w:rPr>
        <w:t xml:space="preserve"> в Устав 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 муниципального  района  Республики  Мордовия».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  <w:u w:val="single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ind w:left="708"/>
        <w:rPr>
          <w:sz w:val="28"/>
          <w:szCs w:val="28"/>
        </w:rPr>
      </w:pPr>
    </w:p>
    <w:p w:rsidR="00727D4D" w:rsidRDefault="00727D4D" w:rsidP="00727D4D">
      <w:pPr>
        <w:ind w:left="708"/>
        <w:rPr>
          <w:sz w:val="28"/>
          <w:szCs w:val="28"/>
        </w:rPr>
      </w:pPr>
      <w:r>
        <w:rPr>
          <w:sz w:val="28"/>
          <w:szCs w:val="28"/>
        </w:rPr>
        <w:t>Руководитель группы: Солдатова Галина Петровн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727D4D" w:rsidRDefault="00727D4D" w:rsidP="00727D4D">
      <w:pPr>
        <w:ind w:left="1416"/>
        <w:rPr>
          <w:sz w:val="28"/>
          <w:szCs w:val="28"/>
        </w:rPr>
      </w:pPr>
    </w:p>
    <w:p w:rsidR="00727D4D" w:rsidRDefault="00727D4D" w:rsidP="00727D4D">
      <w:pPr>
        <w:ind w:left="708"/>
        <w:rPr>
          <w:sz w:val="28"/>
          <w:szCs w:val="28"/>
        </w:rPr>
      </w:pPr>
      <w:r>
        <w:rPr>
          <w:sz w:val="28"/>
          <w:szCs w:val="28"/>
        </w:rPr>
        <w:t>Секретарь группы:_</w:t>
      </w:r>
      <w:proofErr w:type="spellStart"/>
      <w:r>
        <w:rPr>
          <w:sz w:val="28"/>
          <w:szCs w:val="28"/>
        </w:rPr>
        <w:t>Терешкина</w:t>
      </w:r>
      <w:proofErr w:type="spellEnd"/>
      <w:r>
        <w:rPr>
          <w:sz w:val="28"/>
          <w:szCs w:val="28"/>
        </w:rPr>
        <w:t xml:space="preserve"> Любовь Федоровн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Заместитель главы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Члены  рабочей группы: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Эрькина</w:t>
      </w:r>
      <w:proofErr w:type="spellEnd"/>
      <w:r>
        <w:rPr>
          <w:sz w:val="28"/>
          <w:szCs w:val="28"/>
        </w:rPr>
        <w:t xml:space="preserve"> Антонина Александровна - библиотекарь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                                        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поселения  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Панкратова Елена Федоровна - депутат Совета      депутатов 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727D4D" w:rsidRDefault="0061367E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Лафуткина</w:t>
      </w:r>
      <w:proofErr w:type="spellEnd"/>
      <w:r>
        <w:rPr>
          <w:sz w:val="28"/>
          <w:szCs w:val="28"/>
        </w:rPr>
        <w:t xml:space="preserve"> Надежда Михайловна</w:t>
      </w:r>
      <w:bookmarkStart w:id="0" w:name="_GoBack"/>
      <w:bookmarkEnd w:id="0"/>
      <w:r w:rsidR="00727D4D">
        <w:rPr>
          <w:sz w:val="28"/>
          <w:szCs w:val="28"/>
        </w:rPr>
        <w:t xml:space="preserve">-   депутат Совета депутатов. 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727D4D" w:rsidRDefault="00727D4D" w:rsidP="00727D4D">
      <w:pPr>
        <w:ind w:left="7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727D4D" w:rsidRDefault="00727D4D" w:rsidP="00727D4D">
      <w:pPr>
        <w:ind w:left="7080"/>
        <w:jc w:val="both"/>
        <w:rPr>
          <w:sz w:val="28"/>
          <w:szCs w:val="28"/>
        </w:rPr>
      </w:pPr>
    </w:p>
    <w:p w:rsidR="00727D4D" w:rsidRDefault="00727D4D" w:rsidP="00727D4D">
      <w:pPr>
        <w:ind w:left="7080"/>
        <w:jc w:val="both"/>
        <w:rPr>
          <w:sz w:val="28"/>
          <w:szCs w:val="28"/>
        </w:rPr>
      </w:pPr>
    </w:p>
    <w:p w:rsidR="00727D4D" w:rsidRDefault="00727D4D" w:rsidP="00727D4D">
      <w:pPr>
        <w:ind w:left="7080"/>
        <w:jc w:val="both"/>
        <w:rPr>
          <w:sz w:val="28"/>
          <w:szCs w:val="28"/>
        </w:rPr>
      </w:pPr>
    </w:p>
    <w:p w:rsidR="00727D4D" w:rsidRDefault="00727D4D" w:rsidP="00727D4D">
      <w:pPr>
        <w:ind w:left="7080"/>
        <w:jc w:val="both"/>
        <w:rPr>
          <w:sz w:val="28"/>
          <w:szCs w:val="28"/>
        </w:rPr>
      </w:pPr>
    </w:p>
    <w:p w:rsidR="00727D4D" w:rsidRDefault="00727D4D" w:rsidP="00727D4D">
      <w:pPr>
        <w:ind w:left="7080"/>
        <w:jc w:val="both"/>
        <w:rPr>
          <w:sz w:val="28"/>
          <w:szCs w:val="28"/>
        </w:rPr>
      </w:pPr>
    </w:p>
    <w:p w:rsidR="00727D4D" w:rsidRDefault="00727D4D" w:rsidP="00727D4D">
      <w:pPr>
        <w:ind w:left="7080"/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r>
        <w:rPr>
          <w:sz w:val="28"/>
          <w:szCs w:val="28"/>
        </w:rPr>
        <w:t xml:space="preserve">                </w:t>
      </w:r>
      <w:r>
        <w:t xml:space="preserve">                                                                                                                         </w:t>
      </w:r>
    </w:p>
    <w:p w:rsidR="00727D4D" w:rsidRDefault="00727D4D" w:rsidP="00727D4D">
      <w:r>
        <w:t xml:space="preserve"> </w:t>
      </w:r>
    </w:p>
    <w:p w:rsidR="00727D4D" w:rsidRDefault="00727D4D" w:rsidP="00727D4D">
      <w:r>
        <w:lastRenderedPageBreak/>
        <w:t xml:space="preserve">                                                                                      Приложение № 2</w:t>
      </w:r>
    </w:p>
    <w:p w:rsidR="00727D4D" w:rsidRDefault="00727D4D" w:rsidP="00727D4D">
      <w:r>
        <w:t xml:space="preserve">                                                                       к  Постановлению  администрации                                                                                                         </w:t>
      </w:r>
    </w:p>
    <w:p w:rsidR="00727D4D" w:rsidRDefault="00727D4D" w:rsidP="00727D4D">
      <w:r>
        <w:t xml:space="preserve">                                                                       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727D4D" w:rsidRDefault="00727D4D" w:rsidP="00727D4D">
      <w:r>
        <w:t xml:space="preserve">                                                              </w:t>
      </w:r>
      <w:r w:rsidR="0061367E">
        <w:t xml:space="preserve">                           от 29</w:t>
      </w:r>
      <w:r>
        <w:t>.0</w:t>
      </w:r>
      <w:r w:rsidR="0061367E">
        <w:t>9.2015 г. № 24</w:t>
      </w:r>
    </w:p>
    <w:p w:rsidR="00727D4D" w:rsidRDefault="00727D4D" w:rsidP="00727D4D">
      <w:r>
        <w:t xml:space="preserve">                             </w:t>
      </w: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Форма внесения предложений 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 проекту решения Совета депутатов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</w:p>
    <w:p w:rsidR="00727D4D" w:rsidRDefault="00727D4D" w:rsidP="00727D4D">
      <w:pPr>
        <w:tabs>
          <w:tab w:val="left" w:pos="81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«О</w:t>
      </w:r>
      <w:r w:rsidR="0061367E">
        <w:rPr>
          <w:bCs/>
          <w:sz w:val="28"/>
          <w:szCs w:val="28"/>
        </w:rPr>
        <w:t xml:space="preserve"> внесении изменений </w:t>
      </w:r>
      <w:r>
        <w:rPr>
          <w:bCs/>
          <w:sz w:val="28"/>
          <w:szCs w:val="28"/>
        </w:rPr>
        <w:t xml:space="preserve"> в Устав 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 муниципального  района  Республики  Мордовия».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tbl>
      <w:tblPr>
        <w:tblStyle w:val="af5"/>
        <w:tblW w:w="0" w:type="auto"/>
        <w:tblLook w:val="01E0" w:firstRow="1" w:lastRow="1" w:firstColumn="1" w:lastColumn="1" w:noHBand="0" w:noVBand="0"/>
      </w:tblPr>
      <w:tblGrid>
        <w:gridCol w:w="861"/>
        <w:gridCol w:w="3478"/>
        <w:gridCol w:w="1958"/>
        <w:gridCol w:w="1637"/>
        <w:gridCol w:w="1637"/>
      </w:tblGrid>
      <w:tr w:rsidR="00727D4D" w:rsidTr="00727D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D4D" w:rsidRDefault="00727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D4D" w:rsidRDefault="00727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Данные о гражданине, внесшем поправки (ФИО; адрес места жительства; телефон; </w:t>
            </w:r>
            <w:proofErr w:type="spellStart"/>
            <w:r>
              <w:rPr>
                <w:sz w:val="28"/>
                <w:szCs w:val="28"/>
              </w:rPr>
              <w:t>документ</w:t>
            </w:r>
            <w:proofErr w:type="gramStart"/>
            <w:r>
              <w:rPr>
                <w:sz w:val="28"/>
                <w:szCs w:val="28"/>
              </w:rPr>
              <w:t>,у</w:t>
            </w:r>
            <w:proofErr w:type="gramEnd"/>
            <w:r>
              <w:rPr>
                <w:sz w:val="28"/>
                <w:szCs w:val="28"/>
              </w:rPr>
              <w:t>достоверяющий</w:t>
            </w:r>
            <w:proofErr w:type="spellEnd"/>
            <w:r>
              <w:rPr>
                <w:sz w:val="28"/>
                <w:szCs w:val="28"/>
              </w:rPr>
              <w:t xml:space="preserve"> личность)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D4D" w:rsidRDefault="00727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внесения поправки в проект решения </w:t>
            </w:r>
          </w:p>
          <w:p w:rsidR="00727D4D" w:rsidRDefault="00727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глава, статья, часть статьи)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D4D" w:rsidRDefault="00727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Текст внесенной поправки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решения с учетом внесенной поправки</w:t>
            </w:r>
          </w:p>
          <w:p w:rsidR="00727D4D" w:rsidRDefault="00727D4D">
            <w:pPr>
              <w:rPr>
                <w:sz w:val="28"/>
                <w:szCs w:val="28"/>
              </w:rPr>
            </w:pPr>
          </w:p>
          <w:p w:rsidR="00727D4D" w:rsidRDefault="00727D4D">
            <w:pPr>
              <w:rPr>
                <w:sz w:val="28"/>
                <w:szCs w:val="28"/>
              </w:rPr>
            </w:pPr>
          </w:p>
          <w:p w:rsidR="00727D4D" w:rsidRDefault="00727D4D">
            <w:pPr>
              <w:rPr>
                <w:sz w:val="28"/>
                <w:szCs w:val="28"/>
              </w:rPr>
            </w:pPr>
          </w:p>
        </w:tc>
      </w:tr>
      <w:tr w:rsidR="00727D4D" w:rsidTr="00727D4D">
        <w:trPr>
          <w:trHeight w:val="79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</w:tr>
      <w:tr w:rsidR="00727D4D" w:rsidTr="00727D4D">
        <w:trPr>
          <w:trHeight w:val="71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</w:tr>
      <w:tr w:rsidR="00727D4D" w:rsidTr="00727D4D">
        <w:trPr>
          <w:trHeight w:val="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4D" w:rsidRDefault="00727D4D">
            <w:pPr>
              <w:rPr>
                <w:sz w:val="28"/>
                <w:szCs w:val="28"/>
              </w:rPr>
            </w:pPr>
          </w:p>
        </w:tc>
      </w:tr>
    </w:tbl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ind w:left="9204"/>
        <w:jc w:val="both"/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Дата внесения  __________________        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 ___________________                                                      </w:t>
      </w:r>
    </w:p>
    <w:p w:rsidR="00727D4D" w:rsidRDefault="00727D4D" w:rsidP="00727D4D">
      <w:pPr>
        <w:rPr>
          <w:i/>
          <w:sz w:val="56"/>
          <w:szCs w:val="56"/>
        </w:rPr>
      </w:pPr>
    </w:p>
    <w:p w:rsidR="00727D4D" w:rsidRDefault="00727D4D" w:rsidP="00727D4D">
      <w:pPr>
        <w:rPr>
          <w:i/>
          <w:sz w:val="56"/>
          <w:szCs w:val="56"/>
        </w:rPr>
      </w:pPr>
    </w:p>
    <w:p w:rsidR="00727D4D" w:rsidRDefault="00727D4D" w:rsidP="00727D4D">
      <w:pPr>
        <w:rPr>
          <w:i/>
          <w:sz w:val="56"/>
          <w:szCs w:val="56"/>
        </w:rPr>
      </w:pPr>
    </w:p>
    <w:p w:rsidR="00727D4D" w:rsidRDefault="00727D4D" w:rsidP="00727D4D">
      <w:pPr>
        <w:rPr>
          <w:i/>
          <w:sz w:val="56"/>
          <w:szCs w:val="56"/>
        </w:rPr>
      </w:pPr>
    </w:p>
    <w:p w:rsidR="00727D4D" w:rsidRDefault="00727D4D" w:rsidP="00727D4D">
      <w:pPr>
        <w:rPr>
          <w:i/>
          <w:sz w:val="56"/>
          <w:szCs w:val="56"/>
        </w:rPr>
      </w:pPr>
    </w:p>
    <w:p w:rsidR="00727D4D" w:rsidRDefault="00727D4D" w:rsidP="00727D4D">
      <w:pPr>
        <w:rPr>
          <w:i/>
          <w:sz w:val="56"/>
          <w:szCs w:val="56"/>
        </w:rPr>
      </w:pPr>
    </w:p>
    <w:p w:rsidR="0061367E" w:rsidRDefault="0061367E" w:rsidP="00727D4D">
      <w:pPr>
        <w:rPr>
          <w:i/>
          <w:sz w:val="56"/>
          <w:szCs w:val="56"/>
        </w:rPr>
      </w:pPr>
    </w:p>
    <w:p w:rsidR="00727D4D" w:rsidRDefault="00727D4D" w:rsidP="00727D4D">
      <w:pPr>
        <w:rPr>
          <w:i/>
          <w:sz w:val="56"/>
          <w:szCs w:val="56"/>
        </w:rPr>
      </w:pPr>
      <w:r>
        <w:rPr>
          <w:i/>
          <w:sz w:val="56"/>
          <w:szCs w:val="56"/>
        </w:rPr>
        <w:lastRenderedPageBreak/>
        <w:t xml:space="preserve">                ОБЪЯВЛЕНИЕ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61367E" w:rsidP="00727D4D">
      <w:pPr>
        <w:jc w:val="both"/>
      </w:pPr>
      <w:r>
        <w:t xml:space="preserve">        29.09</w:t>
      </w:r>
      <w:r w:rsidR="00727D4D">
        <w:t xml:space="preserve">.2015 года  Главой </w:t>
      </w:r>
      <w:proofErr w:type="spellStart"/>
      <w:r w:rsidR="00727D4D">
        <w:t>Салазгорьского</w:t>
      </w:r>
      <w:proofErr w:type="spellEnd"/>
      <w:r w:rsidR="00727D4D">
        <w:t xml:space="preserve"> сельского посел</w:t>
      </w:r>
      <w:r>
        <w:t>ения подписано Постановление № 24</w:t>
      </w:r>
      <w:r w:rsidR="00727D4D">
        <w:t xml:space="preserve">  о назначении  публичных слушаний по проекту решения Совета депутатов «О</w:t>
      </w:r>
      <w:r>
        <w:t xml:space="preserve"> внесении изменений </w:t>
      </w:r>
      <w:r w:rsidR="00727D4D">
        <w:t xml:space="preserve"> в Устав </w:t>
      </w:r>
      <w:proofErr w:type="spellStart"/>
      <w:r w:rsidR="00727D4D">
        <w:t>Салазгорьского</w:t>
      </w:r>
      <w:proofErr w:type="spellEnd"/>
      <w:r w:rsidR="00727D4D">
        <w:t xml:space="preserve"> сельского поселения </w:t>
      </w:r>
      <w:proofErr w:type="spellStart"/>
      <w:r w:rsidR="00727D4D">
        <w:t>Торбеевского</w:t>
      </w:r>
      <w:proofErr w:type="spellEnd"/>
      <w:r w:rsidR="00727D4D">
        <w:t xml:space="preserve"> муниципального района Республики Мордовия </w:t>
      </w:r>
    </w:p>
    <w:p w:rsidR="00727D4D" w:rsidRDefault="00727D4D" w:rsidP="00727D4D">
      <w:pPr>
        <w:jc w:val="both"/>
      </w:pPr>
      <w:r>
        <w:t xml:space="preserve">         Пу</w:t>
      </w:r>
      <w:r w:rsidR="0061367E">
        <w:t>бличные слушания назначены на 29.10</w:t>
      </w:r>
      <w:r>
        <w:t xml:space="preserve">.2015 года и состоятся в  здании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поселения.</w:t>
      </w:r>
    </w:p>
    <w:p w:rsidR="00727D4D" w:rsidRDefault="00727D4D" w:rsidP="00727D4D">
      <w:pPr>
        <w:jc w:val="both"/>
      </w:pPr>
      <w:r>
        <w:t xml:space="preserve">         Начало в 17.00 часов.</w:t>
      </w:r>
    </w:p>
    <w:p w:rsidR="00727D4D" w:rsidRDefault="00727D4D" w:rsidP="00727D4D">
      <w:pPr>
        <w:jc w:val="both"/>
      </w:pPr>
      <w:r>
        <w:t xml:space="preserve">     Проект решения по </w:t>
      </w:r>
      <w:r w:rsidR="0061367E">
        <w:t xml:space="preserve">внесению изменений </w:t>
      </w:r>
      <w:r>
        <w:t xml:space="preserve"> в  Устав </w:t>
      </w:r>
      <w:proofErr w:type="spellStart"/>
      <w:r>
        <w:t>Салазгорьского</w:t>
      </w:r>
      <w:proofErr w:type="spellEnd"/>
      <w:r>
        <w:t xml:space="preserve"> сельского поселения  </w:t>
      </w:r>
      <w:proofErr w:type="spellStart"/>
      <w:r>
        <w:t>Торбеевского</w:t>
      </w:r>
      <w:proofErr w:type="spellEnd"/>
      <w:r>
        <w:t xml:space="preserve"> муниципального  района Республики  Мордовия будет рассматриваться на заседании Совета депутатов </w:t>
      </w:r>
      <w:proofErr w:type="spellStart"/>
      <w:r>
        <w:t>Салазгорьского</w:t>
      </w:r>
      <w:proofErr w:type="spellEnd"/>
      <w:r>
        <w:t xml:space="preserve"> сельского поселения, в здании администрации сельского поселения с участием представителей  партий и движений, общественных организаций, общественности. </w:t>
      </w:r>
    </w:p>
    <w:p w:rsidR="00727D4D" w:rsidRDefault="00727D4D" w:rsidP="00727D4D">
      <w:pPr>
        <w:jc w:val="both"/>
      </w:pPr>
      <w:r>
        <w:t xml:space="preserve">          Принять участие в обсуждении проекта   могут заинтересованные  лица, подавшие письменное  уведомление в рабочую группу, уполномоченную на  проведение публичных слушаний в срок не </w:t>
      </w:r>
      <w:proofErr w:type="gramStart"/>
      <w:r>
        <w:t>позднее</w:t>
      </w:r>
      <w:proofErr w:type="gramEnd"/>
      <w:r>
        <w:t xml:space="preserve"> чем за 3 дня до начала заседания, по адресу:  Республика Мордовия , </w:t>
      </w:r>
      <w:proofErr w:type="spellStart"/>
      <w:r>
        <w:t>Торбеевский</w:t>
      </w:r>
      <w:proofErr w:type="spellEnd"/>
      <w:r>
        <w:t xml:space="preserve">  район, </w:t>
      </w:r>
      <w:proofErr w:type="spellStart"/>
      <w:r>
        <w:t>с</w:t>
      </w:r>
      <w:proofErr w:type="gramStart"/>
      <w:r>
        <w:t>.С</w:t>
      </w:r>
      <w:proofErr w:type="gramEnd"/>
      <w:r>
        <w:t>алазгорь</w:t>
      </w:r>
      <w:proofErr w:type="spellEnd"/>
      <w:r>
        <w:t xml:space="preserve"> ,  ул. Кооперативная, д № 7,тел. 2-48-37.</w:t>
      </w:r>
    </w:p>
    <w:p w:rsidR="00727D4D" w:rsidRDefault="00727D4D" w:rsidP="00727D4D">
      <w:pPr>
        <w:jc w:val="both"/>
      </w:pPr>
      <w:r>
        <w:t xml:space="preserve">           Уведомление в обязательном порядке должно содержать фамилию, имя,  отчество, дату рождения, данные о месте жительства. </w:t>
      </w:r>
    </w:p>
    <w:p w:rsidR="00727D4D" w:rsidRDefault="00727D4D" w:rsidP="00727D4D">
      <w:pPr>
        <w:jc w:val="both"/>
      </w:pPr>
      <w:r>
        <w:t xml:space="preserve">           Заинтересованные лица, не подавшие уведомления об участии в Публичных  слушаниях, либо подавшие  уведомление с нарушением установленного срока  и порядка, допускаются в помещение, являющиеся местом проведения публичных слушаний, только при наличии свободных мест.</w:t>
      </w:r>
    </w:p>
    <w:p w:rsidR="00727D4D" w:rsidRDefault="00727D4D" w:rsidP="00727D4D">
      <w:pPr>
        <w:jc w:val="both"/>
      </w:pPr>
      <w:r>
        <w:t xml:space="preserve">            На публичные слушания участники допускаются по предъявлению  документа, удостоверяющего личность. </w:t>
      </w:r>
    </w:p>
    <w:p w:rsidR="00727D4D" w:rsidRDefault="00727D4D" w:rsidP="00727D4D">
      <w:pPr>
        <w:jc w:val="both"/>
      </w:pPr>
      <w:r>
        <w:rPr>
          <w:b/>
          <w:bCs/>
        </w:rPr>
        <w:t xml:space="preserve">          </w:t>
      </w:r>
    </w:p>
    <w:p w:rsidR="00727D4D" w:rsidRDefault="00727D4D" w:rsidP="00727D4D"/>
    <w:p w:rsidR="00727D4D" w:rsidRDefault="00727D4D" w:rsidP="00727D4D"/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727D4D" w:rsidRDefault="00727D4D" w:rsidP="00727D4D">
      <w:pPr>
        <w:rPr>
          <w:i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>
      <w:pPr>
        <w:rPr>
          <w:sz w:val="28"/>
          <w:szCs w:val="28"/>
        </w:rPr>
      </w:pPr>
    </w:p>
    <w:p w:rsidR="00727D4D" w:rsidRDefault="00727D4D" w:rsidP="00727D4D"/>
    <w:p w:rsidR="00727D4D" w:rsidRDefault="00727D4D" w:rsidP="00727D4D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F2D"/>
    <w:rsid w:val="002E4E42"/>
    <w:rsid w:val="003933CF"/>
    <w:rsid w:val="0048412E"/>
    <w:rsid w:val="0061367E"/>
    <w:rsid w:val="00727D4D"/>
    <w:rsid w:val="0096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D4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table" w:styleId="af5">
    <w:name w:val="Table Grid"/>
    <w:basedOn w:val="a1"/>
    <w:rsid w:val="00727D4D"/>
    <w:pPr>
      <w:spacing w:after="0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D4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table" w:styleId="af5">
    <w:name w:val="Table Grid"/>
    <w:basedOn w:val="a1"/>
    <w:rsid w:val="00727D4D"/>
    <w:pPr>
      <w:spacing w:after="0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1068</Words>
  <Characters>6089</Characters>
  <Application>Microsoft Office Word</Application>
  <DocSecurity>0</DocSecurity>
  <Lines>50</Lines>
  <Paragraphs>14</Paragraphs>
  <ScaleCrop>false</ScaleCrop>
  <Company/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2015-10-21T08:46:00Z</dcterms:created>
  <dcterms:modified xsi:type="dcterms:W3CDTF">2015-10-21T09:01:00Z</dcterms:modified>
</cp:coreProperties>
</file>