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E71" w:rsidRDefault="00FD3E71" w:rsidP="00E70967">
      <w:pPr>
        <w:rPr>
          <w:sz w:val="28"/>
          <w:szCs w:val="28"/>
        </w:rPr>
      </w:pPr>
    </w:p>
    <w:p w:rsidR="008B0531" w:rsidRDefault="008B0531" w:rsidP="00E70967">
      <w:pPr>
        <w:rPr>
          <w:sz w:val="28"/>
          <w:szCs w:val="28"/>
        </w:rPr>
      </w:pPr>
      <w:bookmarkStart w:id="0" w:name="_GoBack"/>
      <w:bookmarkEnd w:id="0"/>
    </w:p>
    <w:p w:rsidR="00FD3E71" w:rsidRDefault="00FD3E71" w:rsidP="00FD3E71">
      <w:pPr>
        <w:jc w:val="center"/>
        <w:rPr>
          <w:b/>
        </w:rPr>
      </w:pPr>
      <w:r>
        <w:rPr>
          <w:b/>
        </w:rPr>
        <w:t xml:space="preserve">СОВЕТ ДЕПУТАТОВ  </w:t>
      </w:r>
    </w:p>
    <w:p w:rsidR="00FD3E71" w:rsidRDefault="00FD3E71" w:rsidP="00FD3E71">
      <w:pPr>
        <w:jc w:val="center"/>
        <w:rPr>
          <w:b/>
        </w:rPr>
      </w:pPr>
      <w:r>
        <w:rPr>
          <w:b/>
        </w:rPr>
        <w:t xml:space="preserve">САЛАЗГОРЬСКОГО  СЕЛЬСКОГО  ПОСЕЛЕНИЯ </w:t>
      </w:r>
    </w:p>
    <w:p w:rsidR="00FD3E71" w:rsidRDefault="00FD3E71" w:rsidP="00FD3E71">
      <w:pPr>
        <w:jc w:val="center"/>
        <w:rPr>
          <w:b/>
        </w:rPr>
      </w:pPr>
      <w:r>
        <w:rPr>
          <w:b/>
        </w:rPr>
        <w:t>ТОРБЕЕВСКОГО  МУНИЦИПАЛЬНОГО  РАЙОНА</w:t>
      </w:r>
    </w:p>
    <w:p w:rsidR="00FD3E71" w:rsidRDefault="00FD3E71" w:rsidP="00FD3E71">
      <w:pPr>
        <w:jc w:val="center"/>
        <w:rPr>
          <w:b/>
        </w:rPr>
      </w:pPr>
      <w:r>
        <w:rPr>
          <w:b/>
        </w:rPr>
        <w:t>РЕСПУБЛИКИ   МОРДОВИЯ</w:t>
      </w:r>
    </w:p>
    <w:p w:rsidR="00FD3E71" w:rsidRDefault="00FD3E71" w:rsidP="00FD3E71">
      <w:pPr>
        <w:jc w:val="center"/>
        <w:rPr>
          <w:b/>
        </w:rPr>
      </w:pPr>
    </w:p>
    <w:p w:rsidR="00FD3E71" w:rsidRDefault="00FD3E71" w:rsidP="00FD3E71">
      <w:pPr>
        <w:jc w:val="center"/>
        <w:rPr>
          <w:b/>
        </w:rPr>
      </w:pPr>
      <w:r>
        <w:rPr>
          <w:b/>
        </w:rPr>
        <w:t>Сорок четвертая сессия</w:t>
      </w:r>
    </w:p>
    <w:p w:rsidR="00FD3E71" w:rsidRDefault="00FD3E71" w:rsidP="00FD3E71">
      <w:pPr>
        <w:jc w:val="center"/>
        <w:rPr>
          <w:b/>
        </w:rPr>
      </w:pPr>
      <w:r>
        <w:rPr>
          <w:b/>
        </w:rPr>
        <w:t>(второго созыва)</w:t>
      </w:r>
    </w:p>
    <w:p w:rsidR="00FD3E71" w:rsidRDefault="00FD3E71" w:rsidP="00FD3E71">
      <w:pPr>
        <w:rPr>
          <w:b/>
        </w:rPr>
      </w:pPr>
    </w:p>
    <w:p w:rsidR="00FD3E71" w:rsidRDefault="00FD3E71" w:rsidP="00FD3E71">
      <w:pPr>
        <w:rPr>
          <w:b/>
        </w:rPr>
      </w:pPr>
      <w:r>
        <w:rPr>
          <w:b/>
        </w:rPr>
        <w:t xml:space="preserve">    от  </w:t>
      </w:r>
      <w:r>
        <w:rPr>
          <w:b/>
          <w:bCs/>
        </w:rPr>
        <w:t xml:space="preserve">«6» ноября  2015 года              с. </w:t>
      </w:r>
      <w:proofErr w:type="spellStart"/>
      <w:r>
        <w:rPr>
          <w:b/>
          <w:bCs/>
        </w:rPr>
        <w:t>Салазгорь</w:t>
      </w:r>
      <w:proofErr w:type="spellEnd"/>
      <w:r>
        <w:rPr>
          <w:b/>
          <w:bCs/>
        </w:rPr>
        <w:t xml:space="preserve">                                 </w:t>
      </w:r>
      <w:r>
        <w:rPr>
          <w:b/>
          <w:bCs/>
          <w:u w:val="single"/>
        </w:rPr>
        <w:t>№  32</w:t>
      </w:r>
    </w:p>
    <w:p w:rsidR="00FD3E71" w:rsidRDefault="00FD3E71" w:rsidP="00E70967">
      <w:pPr>
        <w:rPr>
          <w:sz w:val="28"/>
          <w:szCs w:val="28"/>
        </w:rPr>
      </w:pPr>
    </w:p>
    <w:p w:rsidR="00E70967" w:rsidRDefault="00FD3E71" w:rsidP="00E70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</w:t>
      </w:r>
      <w:r w:rsidR="00E70967">
        <w:rPr>
          <w:b/>
          <w:sz w:val="28"/>
          <w:szCs w:val="28"/>
        </w:rPr>
        <w:t xml:space="preserve">нии схемы одномандатных избирательных округов для проведения выборов Совета депутатов </w:t>
      </w:r>
      <w:proofErr w:type="spellStart"/>
      <w:r w:rsidR="00E70967">
        <w:rPr>
          <w:b/>
          <w:sz w:val="28"/>
          <w:szCs w:val="28"/>
        </w:rPr>
        <w:t>Салазгорьского</w:t>
      </w:r>
      <w:proofErr w:type="spellEnd"/>
      <w:r w:rsidR="00E70967">
        <w:rPr>
          <w:b/>
          <w:sz w:val="28"/>
          <w:szCs w:val="28"/>
        </w:rPr>
        <w:t xml:space="preserve"> сельского поселения </w:t>
      </w:r>
      <w:proofErr w:type="spellStart"/>
      <w:r w:rsidR="00E70967">
        <w:rPr>
          <w:b/>
          <w:sz w:val="28"/>
          <w:szCs w:val="28"/>
        </w:rPr>
        <w:t>Торбеевского</w:t>
      </w:r>
      <w:proofErr w:type="spellEnd"/>
      <w:r w:rsidR="00E70967">
        <w:rPr>
          <w:b/>
          <w:sz w:val="28"/>
          <w:szCs w:val="28"/>
        </w:rPr>
        <w:t xml:space="preserve"> муниципального района Республики Мордовия</w:t>
      </w:r>
    </w:p>
    <w:p w:rsidR="00E70967" w:rsidRDefault="00E70967" w:rsidP="00E70967">
      <w:pPr>
        <w:jc w:val="center"/>
        <w:rPr>
          <w:sz w:val="28"/>
          <w:szCs w:val="28"/>
        </w:rPr>
      </w:pPr>
    </w:p>
    <w:p w:rsidR="00E70967" w:rsidRDefault="00E70967" w:rsidP="00E70967">
      <w:pPr>
        <w:jc w:val="both"/>
        <w:rPr>
          <w:sz w:val="28"/>
          <w:szCs w:val="28"/>
        </w:rPr>
      </w:pPr>
    </w:p>
    <w:p w:rsidR="00E70967" w:rsidRDefault="00E70967" w:rsidP="00E70967">
      <w:pPr>
        <w:jc w:val="both"/>
        <w:rPr>
          <w:sz w:val="28"/>
          <w:szCs w:val="28"/>
        </w:rPr>
      </w:pPr>
    </w:p>
    <w:p w:rsidR="00E27AE2" w:rsidRDefault="00E70967" w:rsidP="00E27AE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FD3E71">
        <w:rPr>
          <w:sz w:val="28"/>
          <w:szCs w:val="28"/>
        </w:rPr>
        <w:t>о ст.18 Федерального Закона</w:t>
      </w:r>
      <w:r>
        <w:rPr>
          <w:sz w:val="28"/>
          <w:szCs w:val="28"/>
        </w:rPr>
        <w:t xml:space="preserve"> </w:t>
      </w:r>
      <w:r w:rsidR="00FD3E71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 и решением избирательной комиссии </w:t>
      </w:r>
      <w:r w:rsidR="002D7107">
        <w:rPr>
          <w:sz w:val="28"/>
          <w:szCs w:val="28"/>
        </w:rPr>
        <w:t xml:space="preserve">муниципального образования </w:t>
      </w:r>
      <w:proofErr w:type="spellStart"/>
      <w:r w:rsidR="002D7107">
        <w:rPr>
          <w:sz w:val="28"/>
          <w:szCs w:val="28"/>
        </w:rPr>
        <w:t>Салазгорьское</w:t>
      </w:r>
      <w:proofErr w:type="spellEnd"/>
      <w:r w:rsidR="002D7107">
        <w:rPr>
          <w:sz w:val="28"/>
          <w:szCs w:val="28"/>
        </w:rPr>
        <w:t xml:space="preserve"> сельское поселение № 4 от</w:t>
      </w:r>
      <w:r w:rsidR="00FA59B2">
        <w:rPr>
          <w:sz w:val="28"/>
          <w:szCs w:val="28"/>
        </w:rPr>
        <w:t xml:space="preserve"> </w:t>
      </w:r>
      <w:r w:rsidR="002D7107">
        <w:rPr>
          <w:sz w:val="28"/>
          <w:szCs w:val="28"/>
        </w:rPr>
        <w:t>02.10.2015 года</w:t>
      </w:r>
      <w:r>
        <w:rPr>
          <w:sz w:val="28"/>
          <w:szCs w:val="28"/>
        </w:rPr>
        <w:t xml:space="preserve"> </w:t>
      </w:r>
      <w:r w:rsidR="00E27AE2">
        <w:rPr>
          <w:sz w:val="28"/>
          <w:szCs w:val="28"/>
        </w:rPr>
        <w:t xml:space="preserve">Совет депутатов </w:t>
      </w:r>
      <w:proofErr w:type="spellStart"/>
      <w:r w:rsidR="00E27AE2">
        <w:rPr>
          <w:sz w:val="28"/>
          <w:szCs w:val="28"/>
        </w:rPr>
        <w:t>Салазгорьского</w:t>
      </w:r>
      <w:proofErr w:type="spellEnd"/>
      <w:r w:rsidR="00E27AE2">
        <w:rPr>
          <w:sz w:val="28"/>
          <w:szCs w:val="28"/>
        </w:rPr>
        <w:t xml:space="preserve"> сельского поселения  </w:t>
      </w:r>
      <w:proofErr w:type="spellStart"/>
      <w:r w:rsidR="00E27AE2">
        <w:rPr>
          <w:sz w:val="28"/>
          <w:szCs w:val="28"/>
        </w:rPr>
        <w:t>Торбеевского</w:t>
      </w:r>
      <w:proofErr w:type="spellEnd"/>
      <w:r w:rsidR="00E27AE2">
        <w:rPr>
          <w:sz w:val="28"/>
          <w:szCs w:val="28"/>
        </w:rPr>
        <w:t xml:space="preserve"> муниципального района Республики Мордовия </w:t>
      </w:r>
      <w:r w:rsidR="00E27AE2">
        <w:rPr>
          <w:b/>
          <w:bCs/>
          <w:sz w:val="28"/>
          <w:szCs w:val="28"/>
        </w:rPr>
        <w:t>РЕШИЛ</w:t>
      </w:r>
      <w:r w:rsidR="00E27AE2">
        <w:rPr>
          <w:sz w:val="28"/>
          <w:szCs w:val="28"/>
        </w:rPr>
        <w:t>:</w:t>
      </w:r>
    </w:p>
    <w:p w:rsidR="00E70967" w:rsidRDefault="00E70967" w:rsidP="00E70967">
      <w:pPr>
        <w:ind w:firstLine="708"/>
        <w:jc w:val="both"/>
        <w:rPr>
          <w:b/>
          <w:sz w:val="28"/>
          <w:szCs w:val="28"/>
        </w:rPr>
      </w:pPr>
    </w:p>
    <w:p w:rsidR="00E70967" w:rsidRDefault="00E70967" w:rsidP="00E70967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E70967" w:rsidRDefault="00FD3E71" w:rsidP="00E709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</w:t>
      </w:r>
      <w:r w:rsidR="00E70967">
        <w:rPr>
          <w:sz w:val="28"/>
          <w:szCs w:val="28"/>
        </w:rPr>
        <w:t xml:space="preserve">ить на территории </w:t>
      </w:r>
      <w:proofErr w:type="spellStart"/>
      <w:r w:rsidR="00E70967">
        <w:rPr>
          <w:sz w:val="28"/>
          <w:szCs w:val="28"/>
        </w:rPr>
        <w:t>Салазгорьского</w:t>
      </w:r>
      <w:proofErr w:type="spellEnd"/>
      <w:r w:rsidR="00E70967">
        <w:rPr>
          <w:sz w:val="28"/>
          <w:szCs w:val="28"/>
        </w:rPr>
        <w:t xml:space="preserve"> сельского поселения 11одномандатных избирательных округов для проведения выборов депутатов Совета депутатов </w:t>
      </w:r>
      <w:proofErr w:type="spellStart"/>
      <w:r w:rsidR="00E70967">
        <w:rPr>
          <w:sz w:val="28"/>
          <w:szCs w:val="28"/>
        </w:rPr>
        <w:t>Салазгорьского</w:t>
      </w:r>
      <w:proofErr w:type="spellEnd"/>
      <w:r w:rsidR="00E70967">
        <w:rPr>
          <w:sz w:val="28"/>
          <w:szCs w:val="28"/>
        </w:rPr>
        <w:t xml:space="preserve"> сельского поселения </w:t>
      </w:r>
      <w:proofErr w:type="spellStart"/>
      <w:r w:rsidR="00E70967">
        <w:rPr>
          <w:sz w:val="28"/>
          <w:szCs w:val="28"/>
        </w:rPr>
        <w:t>Торбеевского</w:t>
      </w:r>
      <w:proofErr w:type="spellEnd"/>
      <w:r w:rsidR="00E70967">
        <w:rPr>
          <w:sz w:val="28"/>
          <w:szCs w:val="28"/>
        </w:rPr>
        <w:t xml:space="preserve"> муниципального района Республики Мор</w:t>
      </w:r>
      <w:r>
        <w:rPr>
          <w:sz w:val="28"/>
          <w:szCs w:val="28"/>
        </w:rPr>
        <w:t xml:space="preserve">довия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</w:t>
      </w:r>
      <w:r w:rsidR="00E70967">
        <w:rPr>
          <w:sz w:val="28"/>
          <w:szCs w:val="28"/>
        </w:rPr>
        <w:t>.</w:t>
      </w:r>
    </w:p>
    <w:p w:rsidR="00E70967" w:rsidRDefault="00E70967" w:rsidP="00E70967">
      <w:pPr>
        <w:ind w:firstLine="708"/>
        <w:jc w:val="both"/>
        <w:rPr>
          <w:sz w:val="28"/>
          <w:szCs w:val="28"/>
        </w:rPr>
      </w:pPr>
    </w:p>
    <w:p w:rsidR="005D2D1D" w:rsidRDefault="00FD3E71" w:rsidP="005D2D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="00E70967">
        <w:rPr>
          <w:sz w:val="28"/>
          <w:szCs w:val="28"/>
        </w:rPr>
        <w:t>астоящее решение в</w:t>
      </w:r>
      <w:r>
        <w:rPr>
          <w:sz w:val="28"/>
          <w:szCs w:val="28"/>
        </w:rPr>
        <w:t xml:space="preserve">ступает в силу </w:t>
      </w:r>
      <w:r w:rsidR="005D2D1D">
        <w:rPr>
          <w:sz w:val="28"/>
          <w:szCs w:val="28"/>
        </w:rPr>
        <w:t>момента его</w:t>
      </w:r>
      <w:r w:rsidR="00E70967">
        <w:rPr>
          <w:sz w:val="28"/>
          <w:szCs w:val="28"/>
        </w:rPr>
        <w:t xml:space="preserve"> </w:t>
      </w:r>
      <w:r w:rsidR="005D2D1D">
        <w:rPr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="005D2D1D">
        <w:rPr>
          <w:sz w:val="28"/>
          <w:szCs w:val="28"/>
        </w:rPr>
        <w:t>Салазгорьского</w:t>
      </w:r>
      <w:proofErr w:type="spellEnd"/>
      <w:r w:rsidR="005D2D1D">
        <w:rPr>
          <w:sz w:val="28"/>
          <w:szCs w:val="28"/>
        </w:rPr>
        <w:t xml:space="preserve"> сельского поселения</w:t>
      </w:r>
      <w:proofErr w:type="gramStart"/>
      <w:r w:rsidR="005D2D1D">
        <w:rPr>
          <w:sz w:val="28"/>
          <w:szCs w:val="28"/>
        </w:rPr>
        <w:t xml:space="preserve"> .</w:t>
      </w:r>
      <w:proofErr w:type="gramEnd"/>
    </w:p>
    <w:p w:rsidR="005D2D1D" w:rsidRDefault="005D2D1D" w:rsidP="005D2D1D">
      <w:pPr>
        <w:jc w:val="both"/>
        <w:rPr>
          <w:sz w:val="28"/>
          <w:szCs w:val="28"/>
        </w:rPr>
      </w:pPr>
    </w:p>
    <w:p w:rsidR="002D7107" w:rsidRDefault="002D7107" w:rsidP="002D7107">
      <w:pPr>
        <w:ind w:firstLine="708"/>
        <w:jc w:val="both"/>
        <w:rPr>
          <w:sz w:val="28"/>
          <w:szCs w:val="28"/>
        </w:rPr>
      </w:pPr>
    </w:p>
    <w:p w:rsidR="002D7107" w:rsidRDefault="002D7107" w:rsidP="002D7107">
      <w:pPr>
        <w:ind w:firstLine="708"/>
        <w:jc w:val="both"/>
        <w:rPr>
          <w:sz w:val="28"/>
          <w:szCs w:val="28"/>
        </w:rPr>
      </w:pPr>
    </w:p>
    <w:p w:rsidR="002D7107" w:rsidRDefault="002D7107" w:rsidP="002D7107">
      <w:pPr>
        <w:ind w:firstLine="708"/>
        <w:jc w:val="both"/>
        <w:rPr>
          <w:sz w:val="28"/>
          <w:szCs w:val="28"/>
        </w:rPr>
      </w:pPr>
    </w:p>
    <w:p w:rsidR="00E70967" w:rsidRDefault="00E70967" w:rsidP="00E70967">
      <w:pPr>
        <w:spacing w:line="360" w:lineRule="auto"/>
        <w:jc w:val="both"/>
        <w:rPr>
          <w:sz w:val="28"/>
          <w:szCs w:val="28"/>
        </w:rPr>
      </w:pPr>
    </w:p>
    <w:p w:rsidR="00E70967" w:rsidRDefault="00FD3E71" w:rsidP="00E709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FD3E71" w:rsidRDefault="00FD3E71" w:rsidP="00E70967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Г.П. Солдатова.</w:t>
      </w:r>
    </w:p>
    <w:p w:rsidR="00E70967" w:rsidRDefault="00E70967" w:rsidP="00E70967">
      <w:pPr>
        <w:rPr>
          <w:sz w:val="28"/>
          <w:szCs w:val="28"/>
        </w:rPr>
      </w:pPr>
    </w:p>
    <w:p w:rsidR="00FD3E71" w:rsidRDefault="00FD3E71" w:rsidP="00E70967">
      <w:pPr>
        <w:rPr>
          <w:sz w:val="28"/>
          <w:szCs w:val="28"/>
        </w:rPr>
      </w:pPr>
    </w:p>
    <w:p w:rsidR="00FD3E71" w:rsidRDefault="00FD3E71" w:rsidP="00E70967">
      <w:pPr>
        <w:rPr>
          <w:sz w:val="28"/>
          <w:szCs w:val="28"/>
        </w:rPr>
      </w:pPr>
    </w:p>
    <w:p w:rsidR="002D7107" w:rsidRDefault="002D7107" w:rsidP="00E70967"/>
    <w:p w:rsidR="002D7107" w:rsidRDefault="002D7107" w:rsidP="00E70967"/>
    <w:p w:rsidR="002D7107" w:rsidRDefault="002D7107" w:rsidP="00E70967"/>
    <w:p w:rsidR="00E70967" w:rsidRDefault="00E70967" w:rsidP="00E7096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E70967" w:rsidRDefault="00E70967" w:rsidP="00E70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70967" w:rsidRDefault="00E70967" w:rsidP="00E70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одномандатных избирательных округов для проведения выборов  депутатов в Совет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                         </w:t>
      </w:r>
    </w:p>
    <w:p w:rsidR="00E70967" w:rsidRDefault="00E70967" w:rsidP="00E70967">
      <w:pPr>
        <w:jc w:val="center"/>
        <w:rPr>
          <w:b/>
          <w:sz w:val="28"/>
          <w:szCs w:val="28"/>
          <w:u w:val="single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1).</w:t>
      </w:r>
      <w:r>
        <w:rPr>
          <w:b/>
          <w:sz w:val="28"/>
          <w:szCs w:val="28"/>
          <w:lang w:eastAsia="en-US"/>
        </w:rPr>
        <w:t xml:space="preserve"> Комсомольский одномандатный избирательный округ № 1-102 изб.</w:t>
      </w:r>
    </w:p>
    <w:p w:rsidR="00E70967" w:rsidRDefault="00E70967" w:rsidP="00E7096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ул. </w:t>
      </w:r>
      <w:proofErr w:type="spellStart"/>
      <w:r>
        <w:rPr>
          <w:sz w:val="28"/>
          <w:szCs w:val="28"/>
          <w:lang w:eastAsia="en-US"/>
        </w:rPr>
        <w:t>Манушкина</w:t>
      </w:r>
      <w:proofErr w:type="spellEnd"/>
      <w:r>
        <w:rPr>
          <w:sz w:val="28"/>
          <w:szCs w:val="28"/>
          <w:lang w:eastAsia="en-US"/>
        </w:rPr>
        <w:t>, ул. Комсомольская, ул. Дорофеева от д.№ 101 до д. № 112,</w:t>
      </w:r>
    </w:p>
    <w:p w:rsidR="00E70967" w:rsidRDefault="00E70967" w:rsidP="00E7096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ул. </w:t>
      </w:r>
      <w:proofErr w:type="spellStart"/>
      <w:r>
        <w:rPr>
          <w:sz w:val="28"/>
          <w:szCs w:val="28"/>
          <w:lang w:eastAsia="en-US"/>
        </w:rPr>
        <w:t>Кисткина</w:t>
      </w:r>
      <w:proofErr w:type="spellEnd"/>
      <w:r>
        <w:rPr>
          <w:sz w:val="28"/>
          <w:szCs w:val="28"/>
          <w:lang w:eastAsia="en-US"/>
        </w:rPr>
        <w:t xml:space="preserve"> от д.57 до д. 65</w:t>
      </w:r>
    </w:p>
    <w:p w:rsidR="00E70967" w:rsidRDefault="00E70967" w:rsidP="00E70967">
      <w:pPr>
        <w:rPr>
          <w:b/>
          <w:sz w:val="28"/>
          <w:szCs w:val="28"/>
        </w:rPr>
      </w:pPr>
    </w:p>
    <w:p w:rsidR="00E70967" w:rsidRDefault="00E70967" w:rsidP="00E70967">
      <w:pPr>
        <w:rPr>
          <w:b/>
          <w:sz w:val="28"/>
          <w:szCs w:val="28"/>
        </w:rPr>
      </w:pPr>
      <w:r>
        <w:rPr>
          <w:b/>
          <w:sz w:val="28"/>
          <w:szCs w:val="28"/>
        </w:rPr>
        <w:t>2).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Дорофеевский</w:t>
      </w:r>
      <w:proofErr w:type="spellEnd"/>
      <w:r>
        <w:rPr>
          <w:b/>
          <w:sz w:val="28"/>
          <w:szCs w:val="28"/>
          <w:lang w:eastAsia="en-US"/>
        </w:rPr>
        <w:t xml:space="preserve"> первый одномандатный избирательный округ № 2-98 изб.</w:t>
      </w:r>
    </w:p>
    <w:p w:rsidR="00E70967" w:rsidRDefault="00E70967" w:rsidP="00E70967">
      <w:pPr>
        <w:ind w:left="-567" w:firstLine="567"/>
        <w:rPr>
          <w:sz w:val="28"/>
          <w:szCs w:val="28"/>
        </w:rPr>
      </w:pPr>
      <w:r>
        <w:rPr>
          <w:sz w:val="28"/>
          <w:szCs w:val="28"/>
          <w:lang w:eastAsia="en-US"/>
        </w:rPr>
        <w:t>ул. Дорофеева от д. № 2 до д. № 100 (четная сторона)</w:t>
      </w:r>
    </w:p>
    <w:p w:rsidR="00E70967" w:rsidRDefault="00E70967" w:rsidP="00E7096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3).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Дорофеевский</w:t>
      </w:r>
      <w:proofErr w:type="spellEnd"/>
      <w:r>
        <w:rPr>
          <w:b/>
          <w:sz w:val="28"/>
          <w:szCs w:val="28"/>
          <w:lang w:eastAsia="en-US"/>
        </w:rPr>
        <w:t xml:space="preserve">  второй одномандатный избирательный округ № 3 – 91 изб.</w:t>
      </w:r>
    </w:p>
    <w:p w:rsidR="00E70967" w:rsidRDefault="00E70967" w:rsidP="00E70967">
      <w:pPr>
        <w:rPr>
          <w:sz w:val="28"/>
          <w:szCs w:val="28"/>
        </w:rPr>
      </w:pPr>
      <w:r>
        <w:rPr>
          <w:sz w:val="28"/>
          <w:szCs w:val="28"/>
          <w:lang w:eastAsia="en-US"/>
        </w:rPr>
        <w:t>ул. Дорофеева от д. № 1 до д. № 99 (нечетная сторона)</w:t>
      </w:r>
    </w:p>
    <w:p w:rsidR="00E70967" w:rsidRDefault="00E70967" w:rsidP="00E70967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4).</w:t>
      </w:r>
      <w:r>
        <w:rPr>
          <w:b/>
          <w:sz w:val="28"/>
          <w:szCs w:val="28"/>
          <w:lang w:eastAsia="en-US"/>
        </w:rPr>
        <w:t xml:space="preserve"> Кооперативный одномандатный избирательный округ № 4 -91 изб.</w:t>
      </w:r>
    </w:p>
    <w:p w:rsidR="00E70967" w:rsidRDefault="00E70967" w:rsidP="00E70967">
      <w:pPr>
        <w:rPr>
          <w:sz w:val="28"/>
          <w:szCs w:val="28"/>
        </w:rPr>
      </w:pPr>
      <w:r>
        <w:rPr>
          <w:sz w:val="28"/>
          <w:szCs w:val="28"/>
          <w:lang w:eastAsia="en-US"/>
        </w:rPr>
        <w:t>ул. Кооперативная, ул. Пролетарская</w:t>
      </w:r>
      <w:r>
        <w:rPr>
          <w:b/>
          <w:sz w:val="28"/>
          <w:szCs w:val="28"/>
        </w:rPr>
        <w:t xml:space="preserve"> </w:t>
      </w:r>
    </w:p>
    <w:p w:rsidR="00E70967" w:rsidRDefault="00E70967" w:rsidP="00E70967">
      <w:pPr>
        <w:ind w:left="360"/>
        <w:rPr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5).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Эрькинский</w:t>
      </w:r>
      <w:proofErr w:type="spellEnd"/>
      <w:r>
        <w:rPr>
          <w:b/>
          <w:sz w:val="28"/>
          <w:szCs w:val="28"/>
          <w:lang w:eastAsia="en-US"/>
        </w:rPr>
        <w:t xml:space="preserve"> одномандатный избирательный округ № 5 – 101 изб.</w:t>
      </w:r>
    </w:p>
    <w:p w:rsidR="00E70967" w:rsidRDefault="00E70967" w:rsidP="00E7096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ул. </w:t>
      </w:r>
      <w:proofErr w:type="spellStart"/>
      <w:r>
        <w:rPr>
          <w:sz w:val="28"/>
          <w:szCs w:val="28"/>
          <w:lang w:eastAsia="en-US"/>
        </w:rPr>
        <w:t>Эрькина</w:t>
      </w:r>
      <w:proofErr w:type="gramStart"/>
      <w:r>
        <w:rPr>
          <w:sz w:val="28"/>
          <w:szCs w:val="28"/>
          <w:lang w:eastAsia="en-US"/>
        </w:rPr>
        <w:t>,у</w:t>
      </w:r>
      <w:proofErr w:type="gramEnd"/>
      <w:r>
        <w:rPr>
          <w:sz w:val="28"/>
          <w:szCs w:val="28"/>
          <w:lang w:eastAsia="en-US"/>
        </w:rPr>
        <w:t>л</w:t>
      </w:r>
      <w:proofErr w:type="spellEnd"/>
      <w:r>
        <w:rPr>
          <w:sz w:val="28"/>
          <w:szCs w:val="28"/>
          <w:lang w:eastAsia="en-US"/>
        </w:rPr>
        <w:t xml:space="preserve">. </w:t>
      </w:r>
      <w:proofErr w:type="spellStart"/>
      <w:r>
        <w:rPr>
          <w:sz w:val="28"/>
          <w:szCs w:val="28"/>
          <w:lang w:eastAsia="en-US"/>
        </w:rPr>
        <w:t>Кисткина</w:t>
      </w:r>
      <w:proofErr w:type="spellEnd"/>
      <w:r>
        <w:rPr>
          <w:sz w:val="28"/>
          <w:szCs w:val="28"/>
          <w:lang w:eastAsia="en-US"/>
        </w:rPr>
        <w:t xml:space="preserve"> от д. № 42 до д. № 56</w:t>
      </w:r>
    </w:p>
    <w:p w:rsidR="00E70967" w:rsidRDefault="00E70967" w:rsidP="00E70967">
      <w:pPr>
        <w:rPr>
          <w:b/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6).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Кисткинский</w:t>
      </w:r>
      <w:proofErr w:type="spellEnd"/>
      <w:r>
        <w:rPr>
          <w:b/>
          <w:sz w:val="28"/>
          <w:szCs w:val="28"/>
          <w:lang w:eastAsia="en-US"/>
        </w:rPr>
        <w:t xml:space="preserve"> одномандатный избирательный округ № 6 – 96 изб.</w:t>
      </w:r>
    </w:p>
    <w:p w:rsidR="00E70967" w:rsidRDefault="00E70967" w:rsidP="00E7096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ул. </w:t>
      </w:r>
      <w:proofErr w:type="spellStart"/>
      <w:r>
        <w:rPr>
          <w:sz w:val="28"/>
          <w:szCs w:val="28"/>
          <w:lang w:eastAsia="en-US"/>
        </w:rPr>
        <w:t>Кисткина</w:t>
      </w:r>
      <w:proofErr w:type="spellEnd"/>
      <w:r>
        <w:rPr>
          <w:sz w:val="28"/>
          <w:szCs w:val="28"/>
          <w:lang w:eastAsia="en-US"/>
        </w:rPr>
        <w:t xml:space="preserve"> от д. № 1 до д.№ 41</w:t>
      </w:r>
    </w:p>
    <w:p w:rsidR="00E70967" w:rsidRDefault="00E70967" w:rsidP="00E70967">
      <w:pPr>
        <w:rPr>
          <w:sz w:val="28"/>
          <w:szCs w:val="28"/>
          <w:lang w:eastAsia="en-US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7).</w:t>
      </w:r>
      <w:r>
        <w:rPr>
          <w:b/>
          <w:sz w:val="28"/>
          <w:szCs w:val="28"/>
          <w:lang w:eastAsia="en-US"/>
        </w:rPr>
        <w:t xml:space="preserve"> Горьковский одномандатный избирательный округ № 7 – 102 изб.</w:t>
      </w:r>
    </w:p>
    <w:p w:rsidR="00E70967" w:rsidRDefault="00E70967" w:rsidP="00E70967">
      <w:pPr>
        <w:rPr>
          <w:sz w:val="28"/>
          <w:szCs w:val="28"/>
        </w:rPr>
      </w:pPr>
      <w:r>
        <w:rPr>
          <w:sz w:val="28"/>
          <w:szCs w:val="28"/>
          <w:lang w:eastAsia="en-US"/>
        </w:rPr>
        <w:t>ул. Песочная, ул. Горького, ул. Некрасова</w:t>
      </w:r>
    </w:p>
    <w:p w:rsidR="00E70967" w:rsidRDefault="00E70967" w:rsidP="00E70967">
      <w:pPr>
        <w:rPr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8)</w:t>
      </w:r>
      <w:r>
        <w:rPr>
          <w:b/>
          <w:sz w:val="28"/>
          <w:szCs w:val="28"/>
          <w:lang w:eastAsia="en-US"/>
        </w:rPr>
        <w:t xml:space="preserve"> Советский одномандатный избирательный округ № 8 – 99 изб.</w:t>
      </w:r>
    </w:p>
    <w:p w:rsidR="00E70967" w:rsidRDefault="00E70967" w:rsidP="00E70967">
      <w:pPr>
        <w:rPr>
          <w:sz w:val="28"/>
          <w:szCs w:val="28"/>
        </w:rPr>
      </w:pPr>
      <w:r>
        <w:rPr>
          <w:sz w:val="28"/>
          <w:szCs w:val="28"/>
          <w:lang w:eastAsia="en-US"/>
        </w:rPr>
        <w:t>ул. Советская</w:t>
      </w:r>
      <w:r>
        <w:rPr>
          <w:b/>
          <w:sz w:val="28"/>
          <w:szCs w:val="28"/>
        </w:rPr>
        <w:t xml:space="preserve"> </w:t>
      </w:r>
    </w:p>
    <w:p w:rsidR="00E70967" w:rsidRDefault="00E70967" w:rsidP="00E70967">
      <w:pPr>
        <w:rPr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9).</w:t>
      </w:r>
      <w:r>
        <w:rPr>
          <w:b/>
          <w:sz w:val="28"/>
          <w:szCs w:val="28"/>
          <w:lang w:eastAsia="en-US"/>
        </w:rPr>
        <w:t xml:space="preserve"> Центральный одномандатный избирательный  округ № 9 – 83 изб.</w:t>
      </w:r>
    </w:p>
    <w:p w:rsidR="00E70967" w:rsidRDefault="00E70967" w:rsidP="00E70967">
      <w:pPr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>ул. Садовая от д. № 1 до д. № 19, ул. Школьная, ул. Центральная</w:t>
      </w:r>
    </w:p>
    <w:p w:rsidR="00E70967" w:rsidRDefault="00E70967" w:rsidP="00E70967">
      <w:pPr>
        <w:rPr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10).</w:t>
      </w:r>
      <w:r>
        <w:rPr>
          <w:b/>
          <w:sz w:val="28"/>
          <w:szCs w:val="28"/>
          <w:lang w:eastAsia="en-US"/>
        </w:rPr>
        <w:t xml:space="preserve"> Молодежный одномандатный избирательный округ № 10 – 83 изб.</w:t>
      </w:r>
    </w:p>
    <w:p w:rsidR="00E70967" w:rsidRDefault="00E70967" w:rsidP="00E70967">
      <w:pPr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>ул. Молодежная, ул. Парковая, ул. Садовая от д. № 2 до д. № 20</w:t>
      </w:r>
    </w:p>
    <w:p w:rsidR="00E70967" w:rsidRDefault="00E70967" w:rsidP="00E70967">
      <w:pPr>
        <w:rPr>
          <w:sz w:val="28"/>
          <w:szCs w:val="28"/>
        </w:rPr>
      </w:pPr>
    </w:p>
    <w:p w:rsidR="00E70967" w:rsidRDefault="00E70967" w:rsidP="00E70967">
      <w:pPr>
        <w:rPr>
          <w:rFonts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11).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>
        <w:rPr>
          <w:b/>
          <w:sz w:val="28"/>
          <w:szCs w:val="28"/>
          <w:lang w:eastAsia="en-US"/>
        </w:rPr>
        <w:t>Выселский</w:t>
      </w:r>
      <w:proofErr w:type="spellEnd"/>
      <w:r>
        <w:rPr>
          <w:b/>
          <w:sz w:val="28"/>
          <w:szCs w:val="28"/>
          <w:lang w:eastAsia="en-US"/>
        </w:rPr>
        <w:t xml:space="preserve"> одномандатный избирательный  округ № 11 – 83 изб.</w:t>
      </w:r>
    </w:p>
    <w:p w:rsidR="00E70967" w:rsidRDefault="00E70967" w:rsidP="00E70967">
      <w:pPr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>д. Саввинские Выселки, п. Светлый путь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0CE"/>
    <w:multiLevelType w:val="hybridMultilevel"/>
    <w:tmpl w:val="B35EB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10"/>
    <w:rsid w:val="002D7107"/>
    <w:rsid w:val="002E4E42"/>
    <w:rsid w:val="003933CF"/>
    <w:rsid w:val="005D2D1D"/>
    <w:rsid w:val="00676210"/>
    <w:rsid w:val="0077628D"/>
    <w:rsid w:val="008B0531"/>
    <w:rsid w:val="00E27AE2"/>
    <w:rsid w:val="00E70967"/>
    <w:rsid w:val="00FA59B2"/>
    <w:rsid w:val="00FD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6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6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3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F429D-3F55-4DB1-9351-8640B170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2015-11-20T07:17:00Z</cp:lastPrinted>
  <dcterms:created xsi:type="dcterms:W3CDTF">2015-11-20T06:30:00Z</dcterms:created>
  <dcterms:modified xsi:type="dcterms:W3CDTF">2015-11-20T07:50:00Z</dcterms:modified>
</cp:coreProperties>
</file>