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7F9" w:rsidRDefault="001247F9" w:rsidP="001247F9">
      <w:pPr>
        <w:jc w:val="center"/>
        <w:rPr>
          <w:b/>
          <w:u w:val="single"/>
        </w:rPr>
      </w:pPr>
      <w:r>
        <w:rPr>
          <w:b/>
        </w:rPr>
        <w:t xml:space="preserve">                                                                                      </w:t>
      </w:r>
    </w:p>
    <w:p w:rsidR="001247F9" w:rsidRDefault="001247F9" w:rsidP="001247F9">
      <w:pPr>
        <w:jc w:val="center"/>
        <w:rPr>
          <w:b/>
        </w:rPr>
      </w:pPr>
      <w:r>
        <w:rPr>
          <w:b/>
        </w:rPr>
        <w:t xml:space="preserve">  СОВЕТ  ДЕПУТАТОВ</w:t>
      </w:r>
    </w:p>
    <w:p w:rsidR="001247F9" w:rsidRDefault="00FA0786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</w:t>
      </w:r>
      <w:r w:rsidR="001247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247F9" w:rsidRDefault="001247F9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1247F9" w:rsidRDefault="001247F9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1247F9" w:rsidRDefault="001247F9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247F9" w:rsidRDefault="00FA0786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СОРОК ПЯТАЯ </w:t>
      </w:r>
      <w:r w:rsidR="001247F9">
        <w:rPr>
          <w:rFonts w:ascii="Times New Roman" w:hAnsi="Times New Roman" w:cs="Times New Roman"/>
          <w:sz w:val="28"/>
          <w:szCs w:val="28"/>
        </w:rPr>
        <w:t>СЕССИЯ</w:t>
      </w:r>
    </w:p>
    <w:p w:rsidR="001247F9" w:rsidRDefault="001247F9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(второго созыва)</w:t>
      </w:r>
    </w:p>
    <w:p w:rsidR="001247F9" w:rsidRDefault="001247F9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247F9" w:rsidRDefault="001247F9" w:rsidP="001247F9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РЕШЕНИЕ</w:t>
      </w:r>
    </w:p>
    <w:p w:rsidR="001247F9" w:rsidRDefault="001247F9" w:rsidP="00124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247F9" w:rsidRDefault="00FA0786" w:rsidP="001247F9">
      <w:pPr>
        <w:tabs>
          <w:tab w:val="left" w:pos="210"/>
        </w:tabs>
        <w:rPr>
          <w:b/>
          <w:bCs/>
        </w:rPr>
      </w:pPr>
      <w:r>
        <w:rPr>
          <w:b/>
          <w:bCs/>
        </w:rPr>
        <w:t xml:space="preserve">                 25.12.</w:t>
      </w:r>
      <w:r w:rsidR="001247F9">
        <w:rPr>
          <w:b/>
          <w:bCs/>
        </w:rPr>
        <w:t>20</w:t>
      </w:r>
      <w:r>
        <w:rPr>
          <w:b/>
          <w:bCs/>
        </w:rPr>
        <w:t xml:space="preserve">15 г.                 с. </w:t>
      </w:r>
      <w:proofErr w:type="spellStart"/>
      <w:r>
        <w:rPr>
          <w:b/>
          <w:bCs/>
        </w:rPr>
        <w:t>Салазгорь</w:t>
      </w:r>
      <w:proofErr w:type="spellEnd"/>
      <w:r>
        <w:rPr>
          <w:b/>
          <w:bCs/>
        </w:rPr>
        <w:t xml:space="preserve">                 №  39</w:t>
      </w:r>
    </w:p>
    <w:p w:rsidR="001247F9" w:rsidRDefault="001247F9" w:rsidP="001247F9"/>
    <w:p w:rsidR="001247F9" w:rsidRDefault="001247F9" w:rsidP="001247F9">
      <w:pPr>
        <w:jc w:val="center"/>
        <w:rPr>
          <w:b/>
        </w:rPr>
      </w:pPr>
      <w:r>
        <w:rPr>
          <w:b/>
        </w:rPr>
        <w:t xml:space="preserve">«О бюджете </w:t>
      </w:r>
      <w:proofErr w:type="spellStart"/>
      <w:r w:rsidR="00FA0786">
        <w:rPr>
          <w:b/>
        </w:rPr>
        <w:t>Салазгорьского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 Республики Мордовия на 2016 год»</w:t>
      </w:r>
    </w:p>
    <w:p w:rsidR="001247F9" w:rsidRDefault="001247F9" w:rsidP="001247F9">
      <w:pPr>
        <w:jc w:val="center"/>
        <w:rPr>
          <w:b/>
        </w:rPr>
      </w:pPr>
      <w:r>
        <w:rPr>
          <w:b/>
        </w:rPr>
        <w:t xml:space="preserve"> </w:t>
      </w:r>
    </w:p>
    <w:p w:rsidR="001247F9" w:rsidRDefault="001247F9" w:rsidP="001247F9">
      <w:pPr>
        <w:spacing w:line="360" w:lineRule="auto"/>
        <w:ind w:firstLine="540"/>
        <w:jc w:val="both"/>
      </w:pPr>
      <w:proofErr w:type="gramStart"/>
      <w:r>
        <w:t xml:space="preserve">Настоящее Решение в соответствии с Бюджетным кодексом Российской Федерации, </w:t>
      </w:r>
      <w:r w:rsidRPr="00FA0786">
        <w:t xml:space="preserve">решением Совета депутатов </w:t>
      </w:r>
      <w:proofErr w:type="spellStart"/>
      <w:r w:rsidR="00FA0786" w:rsidRPr="00FA0786">
        <w:t>Салазгорьского</w:t>
      </w:r>
      <w:proofErr w:type="spellEnd"/>
      <w:r w:rsidR="00FA0786" w:rsidRPr="00FA0786">
        <w:t xml:space="preserve"> сельского поселения № 21 от 22.08</w:t>
      </w:r>
      <w:r w:rsidRPr="00FA0786">
        <w:t>.2014г</w:t>
      </w:r>
      <w:r w:rsidR="00FA0786">
        <w:t xml:space="preserve">. «О бюджетном процессе в </w:t>
      </w:r>
      <w:proofErr w:type="spellStart"/>
      <w:r w:rsidR="00FA0786">
        <w:t>Салазгорь</w:t>
      </w:r>
      <w:r w:rsidRPr="00FA0786">
        <w:t>ском</w:t>
      </w:r>
      <w:proofErr w:type="spellEnd"/>
      <w:r w:rsidRPr="00FA0786">
        <w:t xml:space="preserve"> сельском  поселении </w:t>
      </w:r>
      <w:proofErr w:type="spellStart"/>
      <w:r w:rsidRPr="00FA0786">
        <w:t>Торбеевского</w:t>
      </w:r>
      <w:proofErr w:type="spellEnd"/>
      <w:r w:rsidRPr="00FA0786">
        <w:t xml:space="preserve"> муниципального района»</w:t>
      </w:r>
      <w:r>
        <w:t xml:space="preserve"> и на основании прогноза социально-экономического развития </w:t>
      </w:r>
      <w:proofErr w:type="spellStart"/>
      <w:r w:rsidR="00FA0786"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proofErr w:type="gramEnd"/>
      <w:r>
        <w:t xml:space="preserve"> Республики Мордовия на 2016 год. </w:t>
      </w:r>
    </w:p>
    <w:p w:rsidR="001247F9" w:rsidRDefault="001247F9" w:rsidP="001247F9">
      <w:pPr>
        <w:pStyle w:val="ConsNormal0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1247F9" w:rsidRDefault="001247F9" w:rsidP="001247F9">
      <w:pPr>
        <w:pStyle w:val="ConsNormal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>
        <w:rPr>
          <w:rFonts w:ascii="Times New Roman" w:hAnsi="Times New Roman" w:cs="Times New Roman"/>
          <w:sz w:val="28"/>
          <w:szCs w:val="28"/>
        </w:rPr>
        <w:t xml:space="preserve">Основные характеристики бюджета </w:t>
      </w:r>
      <w:proofErr w:type="spellStart"/>
      <w:r w:rsidR="00FA078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1247F9" w:rsidRDefault="001247F9" w:rsidP="001247F9">
      <w:pPr>
        <w:pStyle w:val="ConsNormal0"/>
        <w:spacing w:line="360" w:lineRule="auto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FA078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</w:t>
      </w:r>
      <w:r w:rsidR="00FA0786">
        <w:rPr>
          <w:rFonts w:ascii="Times New Roman" w:hAnsi="Times New Roman" w:cs="Times New Roman"/>
          <w:sz w:val="28"/>
          <w:szCs w:val="28"/>
        </w:rPr>
        <w:t xml:space="preserve">6 год по доходам в сумме  2999,2 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="00FA0786">
        <w:rPr>
          <w:rFonts w:ascii="Times New Roman" w:hAnsi="Times New Roman" w:cs="Times New Roman"/>
          <w:sz w:val="28"/>
          <w:szCs w:val="28"/>
        </w:rPr>
        <w:t xml:space="preserve">  рублей, расходам в сумме  3004,2</w:t>
      </w:r>
      <w:r>
        <w:rPr>
          <w:rFonts w:ascii="Times New Roman" w:hAnsi="Times New Roman" w:cs="Times New Roman"/>
          <w:sz w:val="28"/>
          <w:szCs w:val="28"/>
        </w:rPr>
        <w:t>тыс. рублей,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 превышением расходов над доходами в сумме 5,0 тыс. рублей, что составляет 1%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превышающего 6,0 процента.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1247F9" w:rsidRDefault="001247F9" w:rsidP="001247F9">
      <w:pPr>
        <w:pStyle w:val="ConsNormal0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Статья 2. </w:t>
      </w:r>
      <w:r>
        <w:rPr>
          <w:rFonts w:ascii="Times New Roman" w:hAnsi="Times New Roman" w:cs="Times New Roman"/>
          <w:sz w:val="28"/>
          <w:szCs w:val="28"/>
        </w:rPr>
        <w:t xml:space="preserve">Общая характеристика доходов бюджета </w:t>
      </w:r>
      <w:proofErr w:type="spellStart"/>
      <w:r w:rsidR="00FA078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247F9" w:rsidRDefault="001247F9" w:rsidP="001247F9">
      <w:pPr>
        <w:pStyle w:val="ConsNormal0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Доходы бюджета </w:t>
      </w:r>
      <w:proofErr w:type="spellStart"/>
      <w:r w:rsidR="00FA078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2016 год формируются за счет федеральных налогов и сборов,  в  том числе налогов, предусмотренных  специальными  налоговыми  режимами,  региональных  налогов</w:t>
      </w:r>
      <w:r w:rsidRPr="00FA0786">
        <w:rPr>
          <w:rFonts w:ascii="Times New Roman" w:hAnsi="Times New Roman" w:cs="Times New Roman"/>
          <w:sz w:val="28"/>
          <w:szCs w:val="28"/>
        </w:rPr>
        <w:t xml:space="preserve">, местных налогов и сборов, а также пеней и штрафов по ним,  </w:t>
      </w:r>
      <w:r>
        <w:rPr>
          <w:rFonts w:ascii="Times New Roman" w:hAnsi="Times New Roman" w:cs="Times New Roman"/>
          <w:sz w:val="28"/>
          <w:szCs w:val="28"/>
        </w:rPr>
        <w:t xml:space="preserve"> 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Мордовия», с  учетом  положений  установленных  ст. 4  настоящего Закона, а также за счет безвозмездных поступлений. </w:t>
      </w:r>
    </w:p>
    <w:p w:rsidR="001247F9" w:rsidRDefault="001247F9" w:rsidP="001247F9">
      <w:pPr>
        <w:spacing w:line="360" w:lineRule="auto"/>
        <w:ind w:firstLine="708"/>
        <w:jc w:val="both"/>
        <w:rPr>
          <w:b/>
        </w:rPr>
      </w:pP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>Статья 3.</w:t>
      </w:r>
      <w:r>
        <w:t xml:space="preserve"> Формирование доходов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</w:t>
      </w:r>
    </w:p>
    <w:p w:rsidR="001247F9" w:rsidRDefault="001247F9" w:rsidP="001247F9">
      <w:pPr>
        <w:spacing w:line="360" w:lineRule="auto"/>
        <w:ind w:firstLine="708"/>
        <w:jc w:val="both"/>
      </w:pPr>
      <w:r>
        <w:t xml:space="preserve">1.Перечень и коды главных администраторов доходов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– органов местного самоуправления </w:t>
      </w:r>
      <w:proofErr w:type="spellStart"/>
      <w:r w:rsidR="00FA0786">
        <w:t>Салазгорьского</w:t>
      </w:r>
      <w:proofErr w:type="spellEnd"/>
      <w:r>
        <w:t xml:space="preserve"> сельского поселения, утверждаются согласно приложению 1 к настоящему решению. </w:t>
      </w:r>
    </w:p>
    <w:p w:rsidR="001247F9" w:rsidRDefault="001247F9" w:rsidP="001247F9">
      <w:pPr>
        <w:spacing w:line="360" w:lineRule="auto"/>
        <w:ind w:firstLine="708"/>
        <w:jc w:val="both"/>
      </w:pPr>
      <w:r>
        <w:t xml:space="preserve">2.Перечень и коды главных </w:t>
      </w:r>
      <w:proofErr w:type="gramStart"/>
      <w:r>
        <w:t>администраторов источников внутреннего финансирования дефицита бюджета</w:t>
      </w:r>
      <w:proofErr w:type="gramEnd"/>
      <w:r>
        <w:t xml:space="preserve"> утверждаются согласно приложению 2 к настоящему решению.</w:t>
      </w:r>
    </w:p>
    <w:p w:rsidR="001247F9" w:rsidRPr="00FA0786" w:rsidRDefault="001247F9" w:rsidP="00FA0786">
      <w:pPr>
        <w:spacing w:line="360" w:lineRule="auto"/>
        <w:ind w:firstLine="708"/>
        <w:jc w:val="both"/>
      </w:pPr>
      <w:r>
        <w:t xml:space="preserve">3.Доходы </w:t>
      </w:r>
      <w:proofErr w:type="spellStart"/>
      <w:r w:rsidR="00FA0786">
        <w:t>Салазгорьского</w:t>
      </w:r>
      <w:proofErr w:type="spellEnd"/>
      <w: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 xml:space="preserve">Статья 3.1. </w:t>
      </w:r>
      <w:r>
        <w:t>Объем межбюджетных трансфертов, получаемых из других бюджетов бюджетной системы Российской Федерации</w:t>
      </w:r>
    </w:p>
    <w:p w:rsidR="001247F9" w:rsidRDefault="001247F9" w:rsidP="001247F9">
      <w:pPr>
        <w:spacing w:line="360" w:lineRule="auto"/>
        <w:ind w:firstLine="708"/>
        <w:jc w:val="both"/>
      </w:pPr>
      <w:r>
        <w:t>Утвердить объем межбюджетных трансфертов, получаемых из других бюджетов бюджетной системы Российской Ф</w:t>
      </w:r>
      <w:r w:rsidR="00FA0786">
        <w:t>едерации на 2016г в сумме 2671,5</w:t>
      </w:r>
      <w:r>
        <w:t xml:space="preserve">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1247F9" w:rsidRDefault="001247F9" w:rsidP="001247F9">
      <w:pPr>
        <w:spacing w:line="360" w:lineRule="auto"/>
        <w:ind w:firstLine="708"/>
        <w:jc w:val="both"/>
        <w:rPr>
          <w:b/>
        </w:rPr>
      </w:pP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lastRenderedPageBreak/>
        <w:t>Статья 4.</w:t>
      </w:r>
      <w:r>
        <w:t xml:space="preserve"> Распределение расходов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</w:t>
      </w:r>
    </w:p>
    <w:p w:rsidR="001247F9" w:rsidRDefault="001247F9" w:rsidP="001247F9">
      <w:pPr>
        <w:spacing w:line="360" w:lineRule="auto"/>
        <w:ind w:firstLine="708"/>
        <w:jc w:val="both"/>
      </w:pPr>
      <w:r>
        <w:t xml:space="preserve">Бюджетные ассигнования из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 предоставляются согласно:</w:t>
      </w:r>
    </w:p>
    <w:p w:rsidR="001247F9" w:rsidRDefault="001247F9" w:rsidP="001247F9">
      <w:pPr>
        <w:spacing w:line="360" w:lineRule="auto"/>
        <w:ind w:firstLine="708"/>
        <w:jc w:val="both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 классификации расходов бюджетов Российской Федерации</w:t>
      </w:r>
      <w:proofErr w:type="gramEnd"/>
      <w:r>
        <w:t xml:space="preserve"> на 2016 год согласно приложения 4 к настоящему Решению;</w:t>
      </w:r>
    </w:p>
    <w:p w:rsidR="001247F9" w:rsidRDefault="001247F9" w:rsidP="001247F9">
      <w:pPr>
        <w:spacing w:line="360" w:lineRule="auto"/>
        <w:ind w:firstLine="708"/>
        <w:jc w:val="both"/>
      </w:pPr>
      <w:r>
        <w:t>распределению бюджетных ассигнований по распорядителям бюджетных сре</w:t>
      </w:r>
      <w:proofErr w:type="gramStart"/>
      <w:r>
        <w:t>дств в с</w:t>
      </w:r>
      <w:proofErr w:type="gramEnd"/>
      <w:r>
        <w:t xml:space="preserve">оответствии с ведомственной структурой расходов на 2016 год бюджета  </w:t>
      </w:r>
      <w:proofErr w:type="spellStart"/>
      <w:r w:rsidR="00FA0786">
        <w:t>Салазгорьского</w:t>
      </w:r>
      <w:proofErr w:type="spellEnd"/>
      <w:r>
        <w:t xml:space="preserve"> сельского поселения согласно приложению 5 к настоящему Решению.</w:t>
      </w:r>
    </w:p>
    <w:p w:rsidR="001247F9" w:rsidRDefault="001247F9" w:rsidP="001247F9">
      <w:pPr>
        <w:spacing w:line="360" w:lineRule="auto"/>
        <w:ind w:firstLine="708"/>
        <w:jc w:val="both"/>
      </w:pPr>
    </w:p>
    <w:p w:rsidR="001247F9" w:rsidRDefault="001247F9" w:rsidP="001247F9">
      <w:pPr>
        <w:spacing w:line="360" w:lineRule="auto"/>
        <w:ind w:firstLine="708"/>
        <w:jc w:val="center"/>
        <w:rPr>
          <w:b/>
          <w:bCs/>
        </w:rPr>
      </w:pPr>
      <w:r>
        <w:rPr>
          <w:b/>
          <w:bCs/>
        </w:rPr>
        <w:t>Глава 2. Расходы на оказание муниципальных услуг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  <w:bCs/>
        </w:rPr>
        <w:t>Статья 5.</w:t>
      </w:r>
      <w:r>
        <w:t xml:space="preserve"> Бюджетные ассигнования на обеспечение выполнения функций казенных учреждений </w:t>
      </w:r>
      <w:proofErr w:type="spellStart"/>
      <w:r w:rsidR="00FA0786">
        <w:t>Салазгорьского</w:t>
      </w:r>
      <w:proofErr w:type="spellEnd"/>
      <w:r>
        <w:t xml:space="preserve"> сельского поселения, в том числе по оказанию государственных (муниципальных) услуг (выполнению работ) физическим и (или) юридическим лицам.</w:t>
      </w:r>
    </w:p>
    <w:p w:rsidR="001247F9" w:rsidRDefault="001247F9" w:rsidP="001247F9">
      <w:pPr>
        <w:spacing w:line="360" w:lineRule="auto"/>
        <w:ind w:firstLine="708"/>
        <w:jc w:val="both"/>
      </w:pPr>
      <w:r>
        <w:t xml:space="preserve">Казенным учреждениям </w:t>
      </w:r>
      <w:proofErr w:type="spellStart"/>
      <w:r w:rsidR="00FA0786">
        <w:t>Салазгорьского</w:t>
      </w:r>
      <w:proofErr w:type="spellEnd"/>
      <w:r>
        <w:t xml:space="preserve"> сельского поселения 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</w:t>
      </w:r>
      <w:proofErr w:type="gramStart"/>
      <w:r>
        <w:t>на</w:t>
      </w:r>
      <w:proofErr w:type="gramEnd"/>
      <w:r>
        <w:t>:</w:t>
      </w:r>
    </w:p>
    <w:p w:rsidR="001247F9" w:rsidRDefault="001247F9" w:rsidP="001247F9">
      <w:pPr>
        <w:spacing w:line="360" w:lineRule="auto"/>
        <w:ind w:firstLine="708"/>
        <w:jc w:val="both"/>
      </w:pPr>
      <w:proofErr w:type="gramStart"/>
      <w: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</w:t>
      </w:r>
      <w:r w:rsidRPr="00FA0786">
        <w:t>местного самоуправления</w:t>
      </w:r>
      <w:r>
        <w:t xml:space="preserve">, лиц, замещающих муниципальные должности </w:t>
      </w:r>
      <w:proofErr w:type="spellStart"/>
      <w:r w:rsidR="00FA0786">
        <w:t>Салазгорьского</w:t>
      </w:r>
      <w:proofErr w:type="spellEnd"/>
      <w: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 и законодательством Российской Федерации, </w:t>
      </w:r>
      <w:r>
        <w:lastRenderedPageBreak/>
        <w:t xml:space="preserve">законодательством Республики Мордовия </w:t>
      </w:r>
      <w:r w:rsidRPr="00FA0786">
        <w:t>и муниципальными правовыми актами;</w:t>
      </w:r>
      <w:proofErr w:type="gramEnd"/>
    </w:p>
    <w:p w:rsidR="001247F9" w:rsidRDefault="001247F9" w:rsidP="001247F9">
      <w:pPr>
        <w:spacing w:line="360" w:lineRule="auto"/>
        <w:ind w:firstLine="708"/>
        <w:jc w:val="both"/>
      </w:pPr>
      <w:r>
        <w:t>закупку товаров, работ,  услуг для муниципальных нужд;</w:t>
      </w:r>
    </w:p>
    <w:p w:rsidR="001247F9" w:rsidRDefault="001247F9" w:rsidP="001247F9">
      <w:pPr>
        <w:spacing w:line="360" w:lineRule="auto"/>
        <w:ind w:firstLine="708"/>
        <w:jc w:val="both"/>
      </w:pPr>
      <w:r>
        <w:t>уплату налогов, сборов и иных обязательных платежей в бюджетную систему Российской Федерации;</w:t>
      </w:r>
    </w:p>
    <w:p w:rsidR="001247F9" w:rsidRDefault="001247F9" w:rsidP="001247F9">
      <w:pPr>
        <w:spacing w:line="360" w:lineRule="auto"/>
        <w:ind w:firstLine="708"/>
        <w:jc w:val="both"/>
      </w:pPr>
      <w:r>
        <w:t>возмещение вреда, причиненного казенным учреждением при осуществлении его деятельности.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>Статья 6.</w:t>
      </w:r>
      <w:r>
        <w:t xml:space="preserve"> Финансовое обеспечение деятельности бюджетных учреждений</w:t>
      </w:r>
    </w:p>
    <w:p w:rsidR="001247F9" w:rsidRDefault="001247F9" w:rsidP="001247F9">
      <w:pPr>
        <w:spacing w:line="360" w:lineRule="auto"/>
      </w:pPr>
      <w:r>
        <w:t xml:space="preserve">В 2016 году финансовое обеспечение деятельности бюджетных учреждений </w:t>
      </w:r>
      <w:proofErr w:type="spellStart"/>
      <w:r w:rsidR="00FA0786">
        <w:t>Салазгорьского</w:t>
      </w:r>
      <w:proofErr w:type="spellEnd"/>
      <w:r>
        <w:t xml:space="preserve"> сельского поселения  осуществляется на основании предоставления субсидий из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поселения. </w:t>
      </w:r>
    </w:p>
    <w:p w:rsidR="00FA0786" w:rsidRDefault="001247F9" w:rsidP="001247F9">
      <w:r>
        <w:t xml:space="preserve">     Из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предоставляются </w:t>
      </w:r>
    </w:p>
    <w:p w:rsidR="00FA0786" w:rsidRDefault="00FA0786" w:rsidP="001247F9"/>
    <w:p w:rsidR="00FA0786" w:rsidRDefault="001247F9" w:rsidP="001247F9">
      <w:r>
        <w:t xml:space="preserve">субсидии бюджетным учреждениям на возмещение нормативных затрат, </w:t>
      </w:r>
    </w:p>
    <w:p w:rsidR="00FA0786" w:rsidRDefault="00FA0786" w:rsidP="001247F9"/>
    <w:p w:rsidR="00FA0786" w:rsidRDefault="001247F9" w:rsidP="001247F9">
      <w:proofErr w:type="gramStart"/>
      <w:r>
        <w:t>связанных</w:t>
      </w:r>
      <w:proofErr w:type="gramEnd"/>
      <w:r>
        <w:t xml:space="preserve"> с оказанием ими в соответствии с муниципальным  заданием </w:t>
      </w:r>
    </w:p>
    <w:p w:rsidR="00FA0786" w:rsidRDefault="00FA0786" w:rsidP="001247F9"/>
    <w:p w:rsidR="001247F9" w:rsidRDefault="001247F9" w:rsidP="001247F9">
      <w:r>
        <w:t>муниципальных услуг (выполнением работ) и на иные цели.</w:t>
      </w:r>
    </w:p>
    <w:p w:rsidR="00FA0786" w:rsidRDefault="00FA0786" w:rsidP="001247F9"/>
    <w:p w:rsidR="001247F9" w:rsidRDefault="001247F9" w:rsidP="001247F9">
      <w:pPr>
        <w:spacing w:line="360" w:lineRule="auto"/>
        <w:ind w:firstLine="708"/>
      </w:pPr>
      <w:r>
        <w:t xml:space="preserve">    Порядок определения объема и условия предоставления  субсидий на иные цели устанавливается администрацией </w:t>
      </w:r>
      <w:proofErr w:type="spellStart"/>
      <w:r w:rsidR="00FA0786">
        <w:t>Салазгорьского</w:t>
      </w:r>
      <w:proofErr w:type="spellEnd"/>
      <w:r>
        <w:t xml:space="preserve"> сельского поселения.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>Статья 7.</w:t>
      </w:r>
      <w:r>
        <w:t xml:space="preserve"> Бюджетные ассигнования на закупку товаров, работ, услуг для муниципальных нужд </w:t>
      </w:r>
      <w:proofErr w:type="spellStart"/>
      <w:r w:rsidR="00FA0786">
        <w:t>Салазгорьского</w:t>
      </w:r>
      <w:proofErr w:type="spellEnd"/>
      <w:r>
        <w:t xml:space="preserve"> сельского поселения </w:t>
      </w:r>
    </w:p>
    <w:p w:rsidR="001247F9" w:rsidRDefault="001247F9" w:rsidP="001247F9">
      <w:pPr>
        <w:spacing w:line="360" w:lineRule="auto"/>
        <w:ind w:firstLine="708"/>
        <w:jc w:val="both"/>
      </w:pPr>
      <w: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 w:rsidR="00FA0786">
        <w:t>Салазгорьского</w:t>
      </w:r>
      <w:proofErr w:type="spellEnd"/>
      <w: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>Статья 8.</w:t>
      </w:r>
      <w:r>
        <w:t xml:space="preserve"> Особенности использования средств, получаемых казенными и бюджетными учреждениями </w:t>
      </w:r>
      <w:proofErr w:type="spellStart"/>
      <w:r w:rsidR="00FA0786">
        <w:t>Салазгорьского</w:t>
      </w:r>
      <w:proofErr w:type="spellEnd"/>
      <w:r>
        <w:t xml:space="preserve"> сельского поселения </w:t>
      </w:r>
    </w:p>
    <w:p w:rsidR="00B7019C" w:rsidRDefault="00B7019C" w:rsidP="001247F9">
      <w:pPr>
        <w:jc w:val="both"/>
      </w:pPr>
      <w:r>
        <w:t xml:space="preserve">   </w:t>
      </w:r>
      <w:bookmarkStart w:id="0" w:name="_GoBack"/>
      <w:bookmarkEnd w:id="0"/>
      <w:r w:rsidR="001247F9" w:rsidRPr="00B7019C">
        <w:t xml:space="preserve">Доходы, полученные от приносящей доходы  деятельности </w:t>
      </w:r>
      <w:proofErr w:type="gramStart"/>
      <w:r w:rsidR="001247F9" w:rsidRPr="00B7019C">
        <w:t>казенного</w:t>
      </w:r>
      <w:proofErr w:type="gramEnd"/>
      <w:r w:rsidR="001247F9" w:rsidRPr="00B7019C">
        <w:t xml:space="preserve"> </w:t>
      </w:r>
    </w:p>
    <w:p w:rsidR="00B7019C" w:rsidRDefault="001247F9" w:rsidP="001247F9">
      <w:pPr>
        <w:jc w:val="both"/>
      </w:pPr>
      <w:r w:rsidRPr="00B7019C">
        <w:lastRenderedPageBreak/>
        <w:t xml:space="preserve">учреждения, поступают в соответствующий бюджет бюджетной системы </w:t>
      </w:r>
    </w:p>
    <w:p w:rsidR="001247F9" w:rsidRDefault="001247F9" w:rsidP="001247F9">
      <w:pPr>
        <w:jc w:val="both"/>
      </w:pPr>
      <w:r w:rsidRPr="00B7019C">
        <w:t xml:space="preserve">Российской Федерации. </w:t>
      </w:r>
    </w:p>
    <w:p w:rsidR="00B7019C" w:rsidRDefault="001247F9" w:rsidP="001247F9">
      <w:pPr>
        <w:jc w:val="both"/>
      </w:pPr>
      <w:r w:rsidRPr="00B7019C">
        <w:t xml:space="preserve">Доходы от поступлений, являющихся источником формирования доходов </w:t>
      </w:r>
    </w:p>
    <w:p w:rsidR="00B7019C" w:rsidRDefault="001247F9" w:rsidP="001247F9">
      <w:pPr>
        <w:jc w:val="both"/>
      </w:pPr>
      <w:r w:rsidRPr="00B7019C">
        <w:t>бюджетов бюджетной системы Российской Федерации, зачисляются на счета</w:t>
      </w:r>
    </w:p>
    <w:p w:rsidR="001247F9" w:rsidRDefault="001247F9" w:rsidP="001247F9">
      <w:pPr>
        <w:jc w:val="both"/>
      </w:pPr>
      <w:r w:rsidRPr="00B7019C">
        <w:t>органов Федерального казначейства.</w:t>
      </w:r>
    </w:p>
    <w:p w:rsidR="001247F9" w:rsidRDefault="00B7019C" w:rsidP="001247F9">
      <w:pPr>
        <w:jc w:val="both"/>
      </w:pPr>
      <w:r>
        <w:t xml:space="preserve">     </w:t>
      </w:r>
      <w:r w:rsidR="001247F9" w:rsidRPr="00B7019C">
        <w:t>Доходы, полученные казенным учреждением от деятельности, приносящей доход, поступают в соответствующий бюджет бюджетной системы Российской Федерации.</w:t>
      </w:r>
    </w:p>
    <w:p w:rsidR="001247F9" w:rsidRDefault="001247F9" w:rsidP="001247F9">
      <w:pPr>
        <w:ind w:firstLine="547"/>
        <w:jc w:val="both"/>
      </w:pPr>
      <w:r>
        <w:t>Доходы, полученные от приносящей доходы  деятельности и приобретенное за счет этих доходов имущество, поступают в самостоятельное распоряжение бюджетного учреждения.</w:t>
      </w:r>
      <w:r>
        <w:br/>
      </w:r>
      <w:proofErr w:type="gramStart"/>
      <w:r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  <w:proofErr w:type="gramEnd"/>
    </w:p>
    <w:p w:rsidR="001247F9" w:rsidRDefault="001247F9" w:rsidP="001247F9">
      <w:pPr>
        <w:ind w:firstLine="547"/>
        <w:jc w:val="both"/>
      </w:pPr>
      <w: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 иным образом передавать им это имущество в качестве их учредителя  (участника).</w:t>
      </w:r>
    </w:p>
    <w:p w:rsidR="001247F9" w:rsidRDefault="001247F9" w:rsidP="001247F9">
      <w:pPr>
        <w:spacing w:line="360" w:lineRule="auto"/>
        <w:ind w:firstLine="708"/>
        <w:jc w:val="both"/>
        <w:rPr>
          <w:lang w:eastAsia="ar-SA"/>
        </w:rPr>
      </w:pPr>
      <w:r>
        <w:t xml:space="preserve">Учреждение, в случаях установленных федеральным законодательством, вправе направлять собственные средства на создание других организаций. 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 xml:space="preserve">   Глава 3. Расходы на социальное обеспечение  населения</w:t>
      </w:r>
    </w:p>
    <w:p w:rsidR="001247F9" w:rsidRDefault="001247F9" w:rsidP="001247F9">
      <w:pPr>
        <w:spacing w:line="360" w:lineRule="auto"/>
        <w:ind w:firstLine="708"/>
        <w:jc w:val="both"/>
      </w:pPr>
      <w:r>
        <w:rPr>
          <w:b/>
        </w:rPr>
        <w:t>Статья 9.</w:t>
      </w:r>
      <w: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1247F9" w:rsidRDefault="001247F9" w:rsidP="001247F9">
      <w:pPr>
        <w:spacing w:line="360" w:lineRule="auto"/>
        <w:ind w:firstLine="708"/>
        <w:jc w:val="both"/>
      </w:pPr>
      <w: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247F9" w:rsidRDefault="001247F9" w:rsidP="001247F9">
      <w:pPr>
        <w:spacing w:line="360" w:lineRule="auto"/>
        <w:ind w:firstLine="708"/>
        <w:jc w:val="both"/>
        <w:rPr>
          <w:sz w:val="22"/>
          <w:szCs w:val="22"/>
        </w:rPr>
      </w:pPr>
      <w:r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A0786">
        <w:t>Салазгорьского</w:t>
      </w:r>
      <w:proofErr w:type="spellEnd"/>
      <w:r>
        <w:t xml:space="preserve"> сельского поселения. </w:t>
      </w:r>
    </w:p>
    <w:p w:rsidR="001247F9" w:rsidRDefault="001247F9" w:rsidP="001247F9">
      <w:pPr>
        <w:pStyle w:val="af5"/>
        <w:jc w:val="center"/>
        <w:rPr>
          <w:b/>
          <w:bCs/>
        </w:rPr>
      </w:pPr>
      <w:r>
        <w:rPr>
          <w:b/>
          <w:bCs/>
        </w:rPr>
        <w:t>Глава 4. Заключительные положения о расходах</w:t>
      </w:r>
    </w:p>
    <w:p w:rsidR="001247F9" w:rsidRDefault="001247F9" w:rsidP="001247F9">
      <w:pPr>
        <w:pStyle w:val="af5"/>
      </w:pPr>
      <w:r>
        <w:rPr>
          <w:b/>
          <w:bCs/>
        </w:rPr>
        <w:lastRenderedPageBreak/>
        <w:t>Статья 10.</w:t>
      </w:r>
      <w:r>
        <w:t xml:space="preserve"> Резервный фонд 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поселения</w:t>
      </w:r>
    </w:p>
    <w:p w:rsidR="001247F9" w:rsidRDefault="001247F9" w:rsidP="001247F9">
      <w:pPr>
        <w:pStyle w:val="af5"/>
        <w:rPr>
          <w:sz w:val="24"/>
          <w:szCs w:val="24"/>
        </w:rPr>
      </w:pPr>
      <w:r>
        <w:t xml:space="preserve">1.Установить размер Резервного фонда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 на 2016 год в сумме 5 тыс. рублей.</w:t>
      </w:r>
    </w:p>
    <w:p w:rsidR="001247F9" w:rsidRDefault="001247F9" w:rsidP="001247F9">
      <w:pPr>
        <w:pStyle w:val="af5"/>
      </w:pPr>
      <w:r>
        <w:t xml:space="preserve">2.Средства Резервного фонда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1247F9" w:rsidRDefault="001247F9" w:rsidP="001247F9">
      <w:pPr>
        <w:pStyle w:val="af5"/>
      </w:pPr>
      <w:r>
        <w:t xml:space="preserve">3. Средства  резервного  фонда 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 поселения, предусмотренные  в  составе  бюджета </w:t>
      </w:r>
      <w:proofErr w:type="spellStart"/>
      <w:r w:rsidR="00FA0786">
        <w:t>Салазгорьского</w:t>
      </w:r>
      <w:proofErr w:type="spellEnd"/>
      <w:r>
        <w:t xml:space="preserve"> сельского  поселения,  используются  по  </w:t>
      </w:r>
      <w:r w:rsidRPr="00B7019C">
        <w:t>решению</w:t>
      </w:r>
      <w:r>
        <w:t xml:space="preserve">  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 поселения.</w:t>
      </w:r>
    </w:p>
    <w:p w:rsidR="001247F9" w:rsidRDefault="001247F9" w:rsidP="001247F9">
      <w:pPr>
        <w:pStyle w:val="af5"/>
      </w:pPr>
      <w:r>
        <w:t xml:space="preserve">4. Порядок  расходования  средств  резервного  фонда 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поселения  определяется   администрацией </w:t>
      </w:r>
      <w:proofErr w:type="spellStart"/>
      <w:r w:rsidR="00FA0786">
        <w:t>Салазгорьского</w:t>
      </w:r>
      <w:proofErr w:type="spellEnd"/>
      <w:r>
        <w:t xml:space="preserve"> сельского  поселения.</w:t>
      </w:r>
    </w:p>
    <w:p w:rsidR="001247F9" w:rsidRDefault="001247F9" w:rsidP="001247F9">
      <w:pPr>
        <w:pStyle w:val="af5"/>
      </w:pPr>
      <w:r>
        <w:t xml:space="preserve">5.  Отчет  об  использовании  бюджетных  ассигнований  резервного  фонда  администрации </w:t>
      </w:r>
      <w:proofErr w:type="spellStart"/>
      <w:r w:rsidR="00FA0786">
        <w:t>Салазгорьского</w:t>
      </w:r>
      <w:proofErr w:type="spellEnd"/>
      <w:r>
        <w:t xml:space="preserve"> сельского  поселения  прилагается  к </w:t>
      </w:r>
      <w:r w:rsidRPr="00B7019C">
        <w:t>годовому  отчету</w:t>
      </w:r>
      <w:r>
        <w:t xml:space="preserve">  об  использовании  бюджета   сельского  поселения.</w:t>
      </w:r>
    </w:p>
    <w:p w:rsidR="001247F9" w:rsidRDefault="001247F9" w:rsidP="001247F9">
      <w:pPr>
        <w:pStyle w:val="af5"/>
        <w:rPr>
          <w:b/>
          <w:bCs/>
        </w:rPr>
      </w:pPr>
      <w:r>
        <w:rPr>
          <w:b/>
          <w:bCs/>
        </w:rPr>
        <w:t xml:space="preserve">          </w:t>
      </w:r>
    </w:p>
    <w:p w:rsidR="001247F9" w:rsidRDefault="001247F9" w:rsidP="001247F9">
      <w:pPr>
        <w:pStyle w:val="af5"/>
      </w:pPr>
      <w:r>
        <w:rPr>
          <w:b/>
          <w:bCs/>
        </w:rPr>
        <w:t>Статья 11.</w:t>
      </w:r>
      <w:r>
        <w:t xml:space="preserve"> Принятие обязательств бюджетными учреждениями</w:t>
      </w:r>
    </w:p>
    <w:p w:rsidR="001247F9" w:rsidRDefault="001247F9" w:rsidP="001247F9">
      <w:pPr>
        <w:pStyle w:val="af5"/>
      </w:pPr>
      <w:r>
        <w:t xml:space="preserve">Заключение бюджетными учреждениями договоров, исполнение которых осуществляется за счет средств бюджета  </w:t>
      </w:r>
      <w:proofErr w:type="spellStart"/>
      <w:r w:rsidR="00FA0786">
        <w:t>Салазгорьского</w:t>
      </w:r>
      <w:proofErr w:type="spellEnd"/>
      <w:r>
        <w:t xml:space="preserve">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</w:t>
      </w:r>
      <w:proofErr w:type="spellStart"/>
      <w:r w:rsidR="00FA0786">
        <w:t>Салазгорьского</w:t>
      </w:r>
      <w:proofErr w:type="spellEnd"/>
      <w: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учреждениями, финансируемыми из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поселения, на основе смет доходов и расходов.</w:t>
      </w:r>
    </w:p>
    <w:p w:rsidR="001247F9" w:rsidRDefault="001247F9" w:rsidP="001247F9">
      <w:pPr>
        <w:pStyle w:val="af5"/>
      </w:pPr>
      <w:r>
        <w:rPr>
          <w:b/>
          <w:bCs/>
        </w:rPr>
        <w:t xml:space="preserve">          Статья 11.1. </w:t>
      </w:r>
      <w:r>
        <w:t xml:space="preserve">Общий объем бюджетных ассигнований, направляемых на исполнение публичных нормативных обязательств  </w:t>
      </w:r>
    </w:p>
    <w:p w:rsidR="001247F9" w:rsidRDefault="001247F9" w:rsidP="001247F9">
      <w:pPr>
        <w:spacing w:line="360" w:lineRule="auto"/>
        <w:ind w:firstLine="708"/>
        <w:jc w:val="both"/>
      </w:pPr>
      <w:r>
        <w:t>Утвердить общий объем бюджетных ассигнований, направляемых на исполнение публичных нормативных о</w:t>
      </w:r>
      <w:r w:rsidR="00B7019C">
        <w:t>бязательств в 2016г в сумме 57,6</w:t>
      </w:r>
      <w:r>
        <w:t xml:space="preserve">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 xml:space="preserve">.   </w:t>
      </w:r>
    </w:p>
    <w:p w:rsidR="001247F9" w:rsidRDefault="001247F9" w:rsidP="001247F9">
      <w:pPr>
        <w:pStyle w:val="af5"/>
        <w:jc w:val="center"/>
        <w:rPr>
          <w:b/>
          <w:bCs/>
        </w:rPr>
      </w:pPr>
      <w:r>
        <w:rPr>
          <w:b/>
          <w:bCs/>
        </w:rPr>
        <w:t xml:space="preserve">Глава 5.  Источники финансирования дефицита бюджета  </w:t>
      </w:r>
      <w:proofErr w:type="spellStart"/>
      <w:r w:rsidR="00FA0786">
        <w:rPr>
          <w:b/>
          <w:bCs/>
        </w:rPr>
        <w:t>Салазгорьского</w:t>
      </w:r>
      <w:proofErr w:type="spellEnd"/>
      <w:r>
        <w:rPr>
          <w:b/>
          <w:bCs/>
        </w:rPr>
        <w:t xml:space="preserve"> сельского поселения</w:t>
      </w:r>
    </w:p>
    <w:p w:rsidR="001247F9" w:rsidRDefault="001247F9" w:rsidP="001247F9">
      <w:pPr>
        <w:pStyle w:val="af5"/>
      </w:pPr>
      <w:r>
        <w:rPr>
          <w:b/>
          <w:bCs/>
        </w:rPr>
        <w:lastRenderedPageBreak/>
        <w:t>Статья 12.</w:t>
      </w:r>
      <w:r>
        <w:t xml:space="preserve"> Источники финансирования дефицита бюджета  </w:t>
      </w:r>
      <w:proofErr w:type="spellStart"/>
      <w:r w:rsidR="00FA0786">
        <w:t>Салазгорьского</w:t>
      </w:r>
      <w:proofErr w:type="spellEnd"/>
      <w:r>
        <w:t xml:space="preserve"> сельского поселения</w:t>
      </w:r>
    </w:p>
    <w:p w:rsidR="001247F9" w:rsidRDefault="001247F9" w:rsidP="001247F9">
      <w:pPr>
        <w:pStyle w:val="af5"/>
      </w:pPr>
      <w:r>
        <w:t xml:space="preserve">1.Источниками внутреннего финансирования дефицита бюджета  </w:t>
      </w:r>
      <w:proofErr w:type="spellStart"/>
      <w:r w:rsidR="00FA0786">
        <w:t>Салазгорьского</w:t>
      </w:r>
      <w:proofErr w:type="spellEnd"/>
      <w:r>
        <w:t xml:space="preserve"> сельского поселения в 2016 году являются:</w:t>
      </w:r>
    </w:p>
    <w:p w:rsidR="001247F9" w:rsidRDefault="001247F9" w:rsidP="001247F9">
      <w:pPr>
        <w:pStyle w:val="af5"/>
      </w:pPr>
      <w:r>
        <w:t xml:space="preserve"> изменение  остатков  средств  на  счетах  по  учету  средств  бюджета  сельского  поселения  в  течени</w:t>
      </w:r>
      <w:proofErr w:type="gramStart"/>
      <w:r>
        <w:t>и</w:t>
      </w:r>
      <w:proofErr w:type="gramEnd"/>
      <w:r>
        <w:t xml:space="preserve">  соответствующего  финансового  года;</w:t>
      </w:r>
    </w:p>
    <w:p w:rsidR="001247F9" w:rsidRDefault="001247F9" w:rsidP="001247F9">
      <w:pPr>
        <w:pStyle w:val="af5"/>
      </w:pPr>
      <w:proofErr w:type="gramStart"/>
      <w:r>
        <w:t xml:space="preserve">разница  между  полученными  и  погашенными  сельским  поселением  в  валюте  Российской  Федерации бюджетными кредитами, предоставленными  бюджету  </w:t>
      </w:r>
      <w:proofErr w:type="spellStart"/>
      <w:r w:rsidR="00FA0786">
        <w:t>Салазгорьского</w:t>
      </w:r>
      <w:proofErr w:type="spellEnd"/>
      <w:r>
        <w:t xml:space="preserve"> сельского  поселения  другими  бюджетами бюджетной системы Российской Федерации;</w:t>
      </w:r>
      <w:proofErr w:type="gramEnd"/>
    </w:p>
    <w:p w:rsidR="001247F9" w:rsidRDefault="001247F9" w:rsidP="001247F9">
      <w:pPr>
        <w:pStyle w:val="af5"/>
      </w:pPr>
      <w:r>
        <w:t xml:space="preserve">2.Утвердить размер поступлений из источников финансирования дефицита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на 2016 год согласно приложению 6  к настоящему Решению.</w:t>
      </w:r>
    </w:p>
    <w:p w:rsidR="001247F9" w:rsidRDefault="001247F9" w:rsidP="001247F9">
      <w:pPr>
        <w:pStyle w:val="af5"/>
        <w:jc w:val="center"/>
        <w:rPr>
          <w:b/>
          <w:bCs/>
        </w:rPr>
      </w:pPr>
    </w:p>
    <w:p w:rsidR="001247F9" w:rsidRDefault="001247F9" w:rsidP="001247F9">
      <w:pPr>
        <w:pStyle w:val="af5"/>
        <w:jc w:val="center"/>
        <w:rPr>
          <w:b/>
          <w:bCs/>
        </w:rPr>
      </w:pPr>
    </w:p>
    <w:p w:rsidR="001247F9" w:rsidRDefault="001247F9" w:rsidP="001247F9">
      <w:pPr>
        <w:pStyle w:val="af5"/>
        <w:jc w:val="center"/>
        <w:rPr>
          <w:b/>
          <w:bCs/>
        </w:rPr>
      </w:pPr>
      <w:r>
        <w:rPr>
          <w:b/>
          <w:bCs/>
        </w:rPr>
        <w:t>Глава 6. Муниципальный долг</w:t>
      </w:r>
    </w:p>
    <w:p w:rsidR="001247F9" w:rsidRDefault="001247F9" w:rsidP="001247F9">
      <w:pPr>
        <w:pStyle w:val="af5"/>
      </w:pPr>
      <w:r>
        <w:rPr>
          <w:b/>
          <w:bCs/>
        </w:rPr>
        <w:t>Статья 13.</w:t>
      </w:r>
      <w:r>
        <w:t xml:space="preserve"> Предельный объем и формы муниципального долга</w:t>
      </w:r>
    </w:p>
    <w:p w:rsidR="001247F9" w:rsidRDefault="001247F9" w:rsidP="001247F9">
      <w:pPr>
        <w:pStyle w:val="af5"/>
      </w:pPr>
      <w:r>
        <w:t xml:space="preserve">1.Предельный объем муниципального долга бюджета </w:t>
      </w:r>
      <w:proofErr w:type="spellStart"/>
      <w:r w:rsidR="00FA0786"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на 1 января 2016 </w:t>
      </w:r>
      <w:r w:rsidR="00B7019C">
        <w:t>года устанавливается в сумме  152,2</w:t>
      </w:r>
      <w:r>
        <w:t xml:space="preserve"> тысяч  рублей.</w:t>
      </w:r>
    </w:p>
    <w:p w:rsidR="001247F9" w:rsidRDefault="001247F9" w:rsidP="001247F9">
      <w:pPr>
        <w:pStyle w:val="af5"/>
      </w:pPr>
      <w:r>
        <w:t xml:space="preserve">2.Верхний предел муниципального внутреннего долга </w:t>
      </w:r>
      <w:proofErr w:type="spellStart"/>
      <w:r w:rsidR="00FA0786">
        <w:t>Салазгорьского</w:t>
      </w:r>
      <w:proofErr w:type="spellEnd"/>
      <w:r>
        <w:t xml:space="preserve"> сельского поселения на 1 января 2016 го</w:t>
      </w:r>
      <w:r w:rsidR="00B7019C">
        <w:t>да устанавливается в сумме 304,4</w:t>
      </w:r>
      <w:r>
        <w:t xml:space="preserve"> тыс. рублей.</w:t>
      </w:r>
    </w:p>
    <w:p w:rsidR="001247F9" w:rsidRDefault="001247F9" w:rsidP="001247F9">
      <w:pPr>
        <w:pStyle w:val="af5"/>
        <w:jc w:val="center"/>
        <w:rPr>
          <w:b/>
          <w:bCs/>
        </w:rPr>
      </w:pPr>
      <w:r>
        <w:rPr>
          <w:b/>
          <w:bCs/>
        </w:rPr>
        <w:t>Глава 7. Заключительные положения</w:t>
      </w:r>
    </w:p>
    <w:p w:rsidR="001247F9" w:rsidRDefault="001247F9" w:rsidP="001247F9">
      <w:pPr>
        <w:pStyle w:val="af5"/>
      </w:pPr>
      <w:r>
        <w:rPr>
          <w:b/>
          <w:bCs/>
        </w:rPr>
        <w:t>Статья 14.</w:t>
      </w:r>
      <w:r>
        <w:t xml:space="preserve"> Действие настоящего Решения во времени.</w:t>
      </w:r>
    </w:p>
    <w:p w:rsidR="001247F9" w:rsidRDefault="001247F9" w:rsidP="001247F9">
      <w:pPr>
        <w:pStyle w:val="af5"/>
      </w:pPr>
      <w:r>
        <w:t>Настоящее Решение вступает в силу с 1 января 2016 года.</w:t>
      </w:r>
    </w:p>
    <w:p w:rsidR="001247F9" w:rsidRDefault="001247F9" w:rsidP="001247F9">
      <w:pPr>
        <w:pStyle w:val="af5"/>
      </w:pPr>
    </w:p>
    <w:p w:rsidR="00B7019C" w:rsidRDefault="001247F9" w:rsidP="001247F9">
      <w:pPr>
        <w:pStyle w:val="af5"/>
      </w:pPr>
      <w:r>
        <w:t xml:space="preserve">Глава </w:t>
      </w:r>
      <w:proofErr w:type="spellStart"/>
      <w:r w:rsidR="00FA0786">
        <w:t>Салазгорьского</w:t>
      </w:r>
      <w:proofErr w:type="spellEnd"/>
      <w:r>
        <w:t xml:space="preserve"> </w:t>
      </w:r>
    </w:p>
    <w:p w:rsidR="001247F9" w:rsidRDefault="001247F9" w:rsidP="001247F9">
      <w:pPr>
        <w:pStyle w:val="af5"/>
      </w:pPr>
      <w:r>
        <w:t xml:space="preserve">сельского поселения                    </w:t>
      </w:r>
      <w:r w:rsidR="00B7019C">
        <w:t xml:space="preserve">           Г.П. Солдатова.</w:t>
      </w: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</w:t>
      </w: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1247F9" w:rsidRDefault="001247F9" w:rsidP="001247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1247F9" w:rsidRDefault="001247F9" w:rsidP="001247F9">
      <w:pPr>
        <w:rPr>
          <w:sz w:val="20"/>
          <w:szCs w:val="20"/>
        </w:rPr>
        <w:sectPr w:rsidR="001247F9">
          <w:pgSz w:w="11906" w:h="16838"/>
          <w:pgMar w:top="1134" w:right="851" w:bottom="1134" w:left="1701" w:header="709" w:footer="709" w:gutter="0"/>
          <w:cols w:space="720"/>
        </w:sectPr>
      </w:pPr>
    </w:p>
    <w:p w:rsidR="001247F9" w:rsidRDefault="001247F9" w:rsidP="001247F9">
      <w:pPr>
        <w:sectPr w:rsidR="001247F9">
          <w:pgSz w:w="11904" w:h="16834"/>
          <w:pgMar w:top="1440" w:right="850" w:bottom="1440" w:left="1134" w:header="720" w:footer="720" w:gutter="0"/>
          <w:cols w:space="720"/>
        </w:sect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15"/>
    <w:rsid w:val="001247F9"/>
    <w:rsid w:val="002E4E42"/>
    <w:rsid w:val="003933CF"/>
    <w:rsid w:val="00700815"/>
    <w:rsid w:val="00B7019C"/>
    <w:rsid w:val="00FA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7F9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uiPriority w:val="99"/>
    <w:semiHidden/>
    <w:unhideWhenUsed/>
    <w:rsid w:val="001247F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247F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1247F9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ConsNormal">
    <w:name w:val="ConsNormal Знак"/>
    <w:basedOn w:val="a0"/>
    <w:link w:val="ConsNormal0"/>
    <w:uiPriority w:val="99"/>
    <w:locked/>
    <w:rsid w:val="001247F9"/>
    <w:rPr>
      <w:rFonts w:ascii="Arial" w:hAnsi="Arial" w:cs="Arial"/>
      <w:lang w:eastAsia="ar-SA"/>
    </w:rPr>
  </w:style>
  <w:style w:type="paragraph" w:customStyle="1" w:styleId="ConsNormal0">
    <w:name w:val="ConsNormal"/>
    <w:link w:val="ConsNormal"/>
    <w:uiPriority w:val="99"/>
    <w:rsid w:val="001247F9"/>
    <w:pPr>
      <w:widowControl w:val="0"/>
      <w:suppressAutoHyphens/>
      <w:autoSpaceDE w:val="0"/>
      <w:spacing w:after="0"/>
      <w:ind w:right="19772" w:firstLine="720"/>
    </w:pPr>
    <w:rPr>
      <w:rFonts w:ascii="Arial" w:hAnsi="Arial" w:cs="Arial"/>
      <w:lang w:eastAsia="ar-SA"/>
    </w:rPr>
  </w:style>
  <w:style w:type="paragraph" w:customStyle="1" w:styleId="ConsPlusNormal">
    <w:name w:val="ConsPlusNormal"/>
    <w:uiPriority w:val="99"/>
    <w:rsid w:val="001247F9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7F9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uiPriority w:val="99"/>
    <w:semiHidden/>
    <w:unhideWhenUsed/>
    <w:rsid w:val="001247F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247F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1247F9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ConsNormal">
    <w:name w:val="ConsNormal Знак"/>
    <w:basedOn w:val="a0"/>
    <w:link w:val="ConsNormal0"/>
    <w:uiPriority w:val="99"/>
    <w:locked/>
    <w:rsid w:val="001247F9"/>
    <w:rPr>
      <w:rFonts w:ascii="Arial" w:hAnsi="Arial" w:cs="Arial"/>
      <w:lang w:eastAsia="ar-SA"/>
    </w:rPr>
  </w:style>
  <w:style w:type="paragraph" w:customStyle="1" w:styleId="ConsNormal0">
    <w:name w:val="ConsNormal"/>
    <w:link w:val="ConsNormal"/>
    <w:uiPriority w:val="99"/>
    <w:rsid w:val="001247F9"/>
    <w:pPr>
      <w:widowControl w:val="0"/>
      <w:suppressAutoHyphens/>
      <w:autoSpaceDE w:val="0"/>
      <w:spacing w:after="0"/>
      <w:ind w:right="19772" w:firstLine="720"/>
    </w:pPr>
    <w:rPr>
      <w:rFonts w:ascii="Arial" w:hAnsi="Arial" w:cs="Arial"/>
      <w:lang w:eastAsia="ar-SA"/>
    </w:rPr>
  </w:style>
  <w:style w:type="paragraph" w:customStyle="1" w:styleId="ConsPlusNormal">
    <w:name w:val="ConsPlusNormal"/>
    <w:uiPriority w:val="99"/>
    <w:rsid w:val="001247F9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9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1838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2016-01-14T07:13:00Z</dcterms:created>
  <dcterms:modified xsi:type="dcterms:W3CDTF">2016-01-14T11:33:00Z</dcterms:modified>
</cp:coreProperties>
</file>