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BC0" w:rsidRDefault="00683BC0" w:rsidP="00683BC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Приложение№2</w:t>
      </w:r>
    </w:p>
    <w:p w:rsidR="00683BC0" w:rsidRDefault="00683BC0" w:rsidP="00683BC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к решению сессии Совета депутатов                                                          </w:t>
      </w:r>
    </w:p>
    <w:p w:rsidR="00683BC0" w:rsidRDefault="00683BC0" w:rsidP="00683BC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</w:t>
      </w:r>
      <w:proofErr w:type="spellStart"/>
      <w:r>
        <w:rPr>
          <w:rFonts w:ascii="Times New Roman" w:hAnsi="Times New Roman" w:cs="Times New Roman"/>
          <w:sz w:val="18"/>
          <w:szCs w:val="18"/>
        </w:rPr>
        <w:t>Салазгорьского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  сельского поселения</w:t>
      </w:r>
    </w:p>
    <w:p w:rsidR="00683BC0" w:rsidRDefault="00683BC0" w:rsidP="00683BC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_____2015 г № </w:t>
      </w:r>
    </w:p>
    <w:p w:rsidR="00683BC0" w:rsidRDefault="00683BC0" w:rsidP="00683BC0">
      <w:pPr>
        <w:tabs>
          <w:tab w:val="left" w:pos="7892"/>
        </w:tabs>
        <w:rPr>
          <w:sz w:val="24"/>
          <w:szCs w:val="24"/>
        </w:rPr>
      </w:pPr>
      <w:r>
        <w:tab/>
      </w:r>
    </w:p>
    <w:p w:rsidR="00683BC0" w:rsidRDefault="00683BC0" w:rsidP="00683BC0">
      <w:pPr>
        <w:jc w:val="center"/>
        <w:rPr>
          <w:b/>
        </w:rPr>
      </w:pPr>
    </w:p>
    <w:p w:rsidR="00683BC0" w:rsidRDefault="00683BC0" w:rsidP="00683BC0">
      <w:pPr>
        <w:jc w:val="center"/>
        <w:rPr>
          <w:b/>
        </w:rPr>
      </w:pPr>
      <w:proofErr w:type="gramStart"/>
      <w:r>
        <w:rPr>
          <w:b/>
        </w:rPr>
        <w:t>П</w:t>
      </w:r>
      <w:proofErr w:type="gramEnd"/>
      <w:r>
        <w:rPr>
          <w:b/>
        </w:rPr>
        <w:t xml:space="preserve"> Е Р Е Ч Е Н Ь</w:t>
      </w:r>
    </w:p>
    <w:p w:rsidR="00683BC0" w:rsidRDefault="00683BC0" w:rsidP="00683BC0">
      <w:pPr>
        <w:jc w:val="center"/>
      </w:pPr>
      <w:r>
        <w:t xml:space="preserve">главных администраторов источников финансирования дефицита бюджета </w:t>
      </w:r>
      <w:proofErr w:type="spellStart"/>
      <w:r>
        <w:t>Салазгорьского</w:t>
      </w:r>
      <w:proofErr w:type="spellEnd"/>
      <w:r>
        <w:rPr>
          <w:sz w:val="22"/>
          <w:szCs w:val="22"/>
        </w:rPr>
        <w:t xml:space="preserve"> </w:t>
      </w:r>
      <w:r>
        <w:t xml:space="preserve">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 Р</w:t>
      </w:r>
      <w:r>
        <w:t xml:space="preserve">еспублики </w:t>
      </w:r>
      <w:r>
        <w:t>М</w:t>
      </w:r>
      <w:r>
        <w:t>ордовия</w:t>
      </w:r>
    </w:p>
    <w:p w:rsidR="00683BC0" w:rsidRDefault="00683BC0" w:rsidP="00683BC0">
      <w:pPr>
        <w:jc w:val="center"/>
      </w:pPr>
    </w:p>
    <w:p w:rsidR="00683BC0" w:rsidRDefault="00683BC0" w:rsidP="00683BC0">
      <w:pPr>
        <w:jc w:val="center"/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1526"/>
        <w:gridCol w:w="3544"/>
        <w:gridCol w:w="4500"/>
      </w:tblGrid>
      <w:tr w:rsidR="00683BC0" w:rsidTr="00683BC0">
        <w:tc>
          <w:tcPr>
            <w:tcW w:w="5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Код бюджетной классификации Российской Федерации</w:t>
            </w:r>
          </w:p>
        </w:tc>
        <w:tc>
          <w:tcPr>
            <w:tcW w:w="4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 xml:space="preserve">Наименование главного </w:t>
            </w:r>
            <w:proofErr w:type="gramStart"/>
            <w:r>
              <w:rPr>
                <w:lang w:eastAsia="en-US"/>
              </w:rPr>
              <w:t>администратора источников финансирования дефицита бюджета</w:t>
            </w:r>
            <w:proofErr w:type="gramEnd"/>
          </w:p>
        </w:tc>
      </w:tr>
      <w:tr w:rsidR="00683BC0" w:rsidTr="00683BC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администратора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Источник внутреннего финансирования дефицита районного бюджета</w:t>
            </w:r>
          </w:p>
        </w:tc>
        <w:tc>
          <w:tcPr>
            <w:tcW w:w="4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BC0" w:rsidRDefault="00683BC0">
            <w:pPr>
              <w:rPr>
                <w:sz w:val="24"/>
                <w:szCs w:val="24"/>
                <w:lang w:eastAsia="ar-SA"/>
              </w:rPr>
            </w:pPr>
          </w:p>
        </w:tc>
      </w:tr>
      <w:tr w:rsidR="00683BC0" w:rsidTr="00683BC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lang w:eastAsia="en-US"/>
              </w:rPr>
              <w:t>3</w:t>
            </w:r>
          </w:p>
        </w:tc>
      </w:tr>
      <w:tr w:rsidR="00683BC0" w:rsidTr="00683BC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BC0" w:rsidRDefault="00683BC0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right"/>
              <w:rPr>
                <w:sz w:val="24"/>
                <w:szCs w:val="24"/>
                <w:lang w:eastAsia="ar-SA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 w:rsidP="00683BC0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bookmarkStart w:id="0" w:name="_GoBack"/>
            <w:bookmarkEnd w:id="0"/>
            <w:r>
              <w:rPr>
                <w:sz w:val="24"/>
                <w:szCs w:val="24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  <w:lang w:eastAsia="en-US"/>
              </w:rPr>
              <w:t>Салазгорьского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24"/>
                <w:szCs w:val="24"/>
                <w:lang w:eastAsia="en-US"/>
              </w:rPr>
              <w:t>Торбеевского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муниципального района Республики Мордовия</w:t>
            </w:r>
          </w:p>
        </w:tc>
      </w:tr>
      <w:tr w:rsidR="00683BC0" w:rsidTr="00683BC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 w:rsidP="00683BC0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01 00 00 00 00 0000 000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 w:rsidP="00683BC0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Источники внутреннего финансирования дефицитов бюджетов</w:t>
            </w:r>
          </w:p>
        </w:tc>
      </w:tr>
      <w:tr w:rsidR="00683BC0" w:rsidTr="00683BC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 w:rsidP="00683BC0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01 02 00 00 00 0000 000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 w:rsidP="00683BC0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Кредиты кредитных организаций</w:t>
            </w:r>
          </w:p>
        </w:tc>
      </w:tr>
      <w:tr w:rsidR="00683BC0" w:rsidTr="00683BC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 w:rsidP="00683BC0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01 02 00 00 00 0000 700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 w:rsidP="00683BC0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Получение кредитов от кредитных организаций в валюте РФ</w:t>
            </w:r>
          </w:p>
        </w:tc>
      </w:tr>
      <w:tr w:rsidR="00683BC0" w:rsidTr="00683BC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 w:rsidP="00683BC0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01 02 00 00 10 0000 710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 w:rsidP="00683BC0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Получение кредитов от кредитных организаций бюджетами поселений  в валюте РФ</w:t>
            </w:r>
          </w:p>
        </w:tc>
      </w:tr>
      <w:tr w:rsidR="00683BC0" w:rsidTr="00683BC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 w:rsidP="00683BC0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01 03 00 00 00 0000 000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 w:rsidP="00683BC0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</w:tr>
      <w:tr w:rsidR="00683BC0" w:rsidTr="00683BC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 w:rsidP="00683BC0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01 03 00 00 00 0000 700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 w:rsidP="00683BC0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</w:tr>
      <w:tr w:rsidR="00683BC0" w:rsidTr="00683BC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 w:rsidP="00683BC0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01 03 00 00 10 0000 710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 w:rsidP="00683BC0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683BC0" w:rsidTr="00683BC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 w:rsidP="00683BC0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01 03 00 00 00 0000 800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 w:rsidP="00683BC0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683BC0" w:rsidTr="00683BC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 w:rsidP="00683BC0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01 03 00 00 10 0000 810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 w:rsidP="00683BC0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 xml:space="preserve">Погашение бюджетами поселений кредитов от других бюджетов бюджетной системы Российской </w:t>
            </w:r>
            <w:r>
              <w:rPr>
                <w:sz w:val="24"/>
                <w:szCs w:val="24"/>
                <w:lang w:eastAsia="en-US"/>
              </w:rPr>
              <w:lastRenderedPageBreak/>
              <w:t>Федерации в валюте Российской Федерации</w:t>
            </w:r>
          </w:p>
        </w:tc>
      </w:tr>
      <w:tr w:rsidR="00683BC0" w:rsidTr="00683BC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lastRenderedPageBreak/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 w:rsidP="00683BC0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01 05 00 00 00 0000 000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 w:rsidP="00683BC0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Изменение остатков средств на счетах по учету средств бюджета</w:t>
            </w:r>
          </w:p>
        </w:tc>
      </w:tr>
      <w:tr w:rsidR="00683BC0" w:rsidTr="00683BC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 w:rsidP="00683BC0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01 05 00 00 00 0000 500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 w:rsidP="00683BC0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Увеличение остатков средств бюджетов</w:t>
            </w:r>
          </w:p>
        </w:tc>
      </w:tr>
      <w:tr w:rsidR="00683BC0" w:rsidTr="00683BC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 w:rsidP="00683BC0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01 05 02 00 00 0000 500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 w:rsidP="00683BC0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Увеличение прочих остатков средств бюджетов</w:t>
            </w:r>
          </w:p>
        </w:tc>
      </w:tr>
      <w:tr w:rsidR="00683BC0" w:rsidTr="00683BC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 w:rsidP="00683BC0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01 05 02 01 00 0000 510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 w:rsidP="00683BC0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Увеличение прочих остатков денежных средств бюджетов</w:t>
            </w:r>
          </w:p>
        </w:tc>
      </w:tr>
      <w:tr w:rsidR="00683BC0" w:rsidTr="00683BC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 w:rsidP="00683BC0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01 05 02 01 10 0000 510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 w:rsidP="00683BC0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 xml:space="preserve">Увеличение прочих остатков денежных средств бюджетов поселений </w:t>
            </w:r>
          </w:p>
        </w:tc>
      </w:tr>
      <w:tr w:rsidR="00683BC0" w:rsidTr="00683BC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 w:rsidP="00683BC0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01 05 00 00 00 0000 600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 w:rsidP="00683BC0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Уменьшение остатков средств бюджетов</w:t>
            </w:r>
          </w:p>
        </w:tc>
      </w:tr>
      <w:tr w:rsidR="00683BC0" w:rsidTr="00683BC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 w:rsidP="00683BC0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01 05 02 00 00 0000 600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 w:rsidP="00683BC0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Уменьшение прочих остатков средств бюджетов</w:t>
            </w:r>
          </w:p>
        </w:tc>
      </w:tr>
      <w:tr w:rsidR="00683BC0" w:rsidTr="00683BC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 w:rsidP="00683BC0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01 05 02 01 00 0000 610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 w:rsidP="00683BC0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Уменьшение прочих остатков денежных средств бюджетов</w:t>
            </w:r>
          </w:p>
        </w:tc>
      </w:tr>
      <w:tr w:rsidR="00683BC0" w:rsidTr="00683BC0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>
            <w:pPr>
              <w:widowControl w:val="0"/>
              <w:suppressAutoHyphens/>
              <w:autoSpaceDE w:val="0"/>
              <w:autoSpaceDN w:val="0"/>
              <w:adjustRightInd w:val="0"/>
              <w:ind w:firstLine="72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923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 w:rsidP="00683BC0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lang w:eastAsia="en-US"/>
              </w:rPr>
              <w:t>01 05 02 01 10 0000 610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BC0" w:rsidRDefault="00683BC0" w:rsidP="00683BC0">
            <w:pPr>
              <w:widowControl w:val="0"/>
              <w:suppressAutoHyphens/>
              <w:autoSpaceDE w:val="0"/>
              <w:autoSpaceDN w:val="0"/>
              <w:adjustRightIn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en-US"/>
              </w:rPr>
              <w:t>Уменьшение прочих остатков денежных средств бюджетов поселений</w:t>
            </w:r>
          </w:p>
        </w:tc>
      </w:tr>
    </w:tbl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266"/>
    <w:rsid w:val="002E4E42"/>
    <w:rsid w:val="003933CF"/>
    <w:rsid w:val="00683BC0"/>
    <w:rsid w:val="007A6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BC0"/>
    <w:pPr>
      <w:spacing w:after="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ConsPlusNormal">
    <w:name w:val="ConsPlusNormal"/>
    <w:uiPriority w:val="99"/>
    <w:rsid w:val="00683BC0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BC0"/>
    <w:pPr>
      <w:spacing w:after="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ConsPlusNormal">
    <w:name w:val="ConsPlusNormal"/>
    <w:uiPriority w:val="99"/>
    <w:rsid w:val="00683BC0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69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374</Words>
  <Characters>2134</Characters>
  <Application>Microsoft Office Word</Application>
  <DocSecurity>0</DocSecurity>
  <Lines>17</Lines>
  <Paragraphs>5</Paragraphs>
  <ScaleCrop>false</ScaleCrop>
  <Company/>
  <LinksUpToDate>false</LinksUpToDate>
  <CharactersWithSpaces>2503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3</cp:revision>
  <dcterms:created xsi:type="dcterms:W3CDTF">2015-12-23T11:29:00Z</dcterms:created>
  <dcterms:modified xsi:type="dcterms:W3CDTF">2015-12-23T11:33:00Z</dcterms:modified>
</cp:coreProperties>
</file>