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128" w:rsidRPr="002B1128" w:rsidRDefault="002B1128" w:rsidP="002B1128">
      <w:pPr>
        <w:spacing w:line="240" w:lineRule="auto"/>
        <w:jc w:val="right"/>
        <w:rPr>
          <w:rFonts w:ascii="Times New Roman" w:hAnsi="Times New Roman" w:cs="Times New Roman"/>
          <w:b/>
          <w:sz w:val="32"/>
        </w:rPr>
      </w:pPr>
      <w:r w:rsidRPr="002B1128">
        <w:rPr>
          <w:rFonts w:ascii="Times New Roman" w:hAnsi="Times New Roman" w:cs="Times New Roman"/>
          <w:b/>
          <w:sz w:val="28"/>
        </w:rPr>
        <w:t>Проект</w:t>
      </w:r>
    </w:p>
    <w:p w:rsidR="002B1128" w:rsidRPr="002B1128" w:rsidRDefault="002B1128" w:rsidP="002B1128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2B1128">
        <w:rPr>
          <w:rFonts w:ascii="Times New Roman" w:hAnsi="Times New Roman" w:cs="Times New Roman"/>
          <w:b/>
          <w:iCs/>
          <w:sz w:val="27"/>
          <w:szCs w:val="27"/>
        </w:rPr>
        <w:t>СОВЕТ ДЕПУТАТОВ  КРАСНОАРМЕЙСКОГО  СЕЛЬСКОГО  ПОСЕЛЕНИЯ ТОРБЕЕВСКОГО  МУНИЦИПАЛЬНОГО  РАЙОНА</w:t>
      </w:r>
      <w:r w:rsidRPr="002B1128">
        <w:rPr>
          <w:rFonts w:ascii="Times New Roman" w:hAnsi="Times New Roman" w:cs="Times New Roman"/>
          <w:b/>
          <w:bCs/>
          <w:iCs/>
          <w:sz w:val="27"/>
          <w:szCs w:val="27"/>
        </w:rPr>
        <w:t xml:space="preserve">                                            </w:t>
      </w:r>
      <w:r w:rsidRPr="002B1128">
        <w:rPr>
          <w:rFonts w:ascii="Times New Roman" w:hAnsi="Times New Roman" w:cs="Times New Roman"/>
          <w:b/>
          <w:iCs/>
          <w:sz w:val="27"/>
          <w:szCs w:val="27"/>
        </w:rPr>
        <w:t>РЕСПУБЛИКИ   МОРДОВИЯ</w:t>
      </w:r>
    </w:p>
    <w:p w:rsidR="002B1128" w:rsidRPr="002B1128" w:rsidRDefault="002B1128" w:rsidP="002B1128">
      <w:pPr>
        <w:pStyle w:val="31"/>
        <w:ind w:left="0"/>
        <w:jc w:val="center"/>
        <w:rPr>
          <w:b/>
          <w:iCs/>
          <w:sz w:val="26"/>
          <w:szCs w:val="26"/>
        </w:rPr>
      </w:pPr>
      <w:r w:rsidRPr="002B1128">
        <w:rPr>
          <w:b/>
          <w:iCs/>
          <w:sz w:val="26"/>
          <w:szCs w:val="26"/>
        </w:rPr>
        <w:t>_________________ сессия                                                                                                                                    (пятого созыва)</w:t>
      </w:r>
    </w:p>
    <w:p w:rsidR="002B1128" w:rsidRPr="002B1128" w:rsidRDefault="002B1128" w:rsidP="002B1128">
      <w:pPr>
        <w:pStyle w:val="31"/>
        <w:jc w:val="center"/>
        <w:rPr>
          <w:b/>
          <w:iCs/>
          <w:sz w:val="26"/>
          <w:szCs w:val="26"/>
        </w:rPr>
      </w:pPr>
      <w:r w:rsidRPr="002B1128">
        <w:rPr>
          <w:b/>
          <w:iCs/>
          <w:sz w:val="26"/>
          <w:szCs w:val="26"/>
        </w:rPr>
        <w:t>РЕШЕНИЕ</w:t>
      </w:r>
    </w:p>
    <w:p w:rsidR="002B1128" w:rsidRPr="002B1128" w:rsidRDefault="002B1128" w:rsidP="002B1128">
      <w:pPr>
        <w:pStyle w:val="31"/>
        <w:jc w:val="center"/>
        <w:rPr>
          <w:b/>
          <w:iCs/>
          <w:sz w:val="26"/>
          <w:szCs w:val="26"/>
        </w:rPr>
      </w:pPr>
      <w:r w:rsidRPr="002B1128">
        <w:rPr>
          <w:b/>
          <w:sz w:val="26"/>
          <w:szCs w:val="26"/>
        </w:rPr>
        <w:t>«____» ________   201</w:t>
      </w:r>
      <w:r>
        <w:rPr>
          <w:b/>
          <w:sz w:val="26"/>
          <w:szCs w:val="26"/>
        </w:rPr>
        <w:t>6</w:t>
      </w:r>
      <w:r w:rsidRPr="002B1128">
        <w:rPr>
          <w:b/>
          <w:sz w:val="26"/>
          <w:szCs w:val="26"/>
        </w:rPr>
        <w:t xml:space="preserve"> г.           п. Красноармейский                              №</w:t>
      </w:r>
      <w:r w:rsidRPr="002B1128">
        <w:rPr>
          <w:b/>
          <w:iCs/>
          <w:sz w:val="26"/>
          <w:szCs w:val="26"/>
        </w:rPr>
        <w:t xml:space="preserve"> </w:t>
      </w:r>
      <w:r w:rsidRPr="002B1128">
        <w:rPr>
          <w:b/>
          <w:sz w:val="26"/>
          <w:szCs w:val="26"/>
        </w:rPr>
        <w:t>________</w:t>
      </w:r>
    </w:p>
    <w:p w:rsidR="00F170B5" w:rsidRPr="002B1128" w:rsidRDefault="00F170B5" w:rsidP="00F170B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170B5" w:rsidRPr="002B1128" w:rsidRDefault="00F170B5" w:rsidP="002B1128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128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О внесении изменений в решение Совета депутатов Торбеевского муниципального района Республики Мордовия от </w:t>
      </w:r>
      <w:r w:rsidR="00B61067">
        <w:rPr>
          <w:rFonts w:ascii="Times New Roman" w:hAnsi="Times New Roman" w:cs="Times New Roman"/>
          <w:b/>
          <w:bCs/>
          <w:spacing w:val="-1"/>
          <w:sz w:val="28"/>
          <w:szCs w:val="28"/>
        </w:rPr>
        <w:t>23</w:t>
      </w:r>
      <w:r w:rsidRPr="002B1128">
        <w:rPr>
          <w:rFonts w:ascii="Times New Roman" w:hAnsi="Times New Roman" w:cs="Times New Roman"/>
          <w:b/>
          <w:bCs/>
          <w:spacing w:val="-1"/>
          <w:sz w:val="28"/>
          <w:szCs w:val="28"/>
        </w:rPr>
        <w:t>.08.201</w:t>
      </w:r>
      <w:r w:rsidR="00E0735E" w:rsidRPr="002B1128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3 </w:t>
      </w:r>
      <w:r w:rsidRPr="002B1128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г. № </w:t>
      </w:r>
      <w:r w:rsidR="00B61067">
        <w:rPr>
          <w:rFonts w:ascii="Times New Roman" w:hAnsi="Times New Roman" w:cs="Times New Roman"/>
          <w:b/>
          <w:bCs/>
          <w:spacing w:val="-1"/>
          <w:sz w:val="28"/>
          <w:szCs w:val="28"/>
        </w:rPr>
        <w:t>15</w:t>
      </w:r>
      <w:r w:rsidRPr="002B1128">
        <w:rPr>
          <w:rFonts w:ascii="Times New Roman" w:hAnsi="Times New Roman" w:cs="Times New Roman"/>
          <w:b/>
          <w:bCs/>
          <w:spacing w:val="-1"/>
          <w:sz w:val="28"/>
          <w:szCs w:val="28"/>
        </w:rPr>
        <w:t xml:space="preserve"> «</w:t>
      </w:r>
      <w:r w:rsidRPr="002B1128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 w:rsidR="00B61067">
        <w:rPr>
          <w:rFonts w:ascii="Times New Roman" w:hAnsi="Times New Roman" w:cs="Times New Roman"/>
          <w:b/>
          <w:sz w:val="28"/>
          <w:szCs w:val="28"/>
        </w:rPr>
        <w:t>П</w:t>
      </w:r>
      <w:r w:rsidRPr="002B1128">
        <w:rPr>
          <w:rFonts w:ascii="Times New Roman" w:hAnsi="Times New Roman" w:cs="Times New Roman"/>
          <w:b/>
          <w:sz w:val="28"/>
          <w:szCs w:val="28"/>
        </w:rPr>
        <w:t>орядка размещения сведений о доходах, расходах, об имуществе и обязательствах имущ</w:t>
      </w:r>
      <w:r w:rsidR="00A874CB">
        <w:rPr>
          <w:rFonts w:ascii="Times New Roman" w:hAnsi="Times New Roman" w:cs="Times New Roman"/>
          <w:b/>
          <w:sz w:val="28"/>
          <w:szCs w:val="28"/>
        </w:rPr>
        <w:t>ественного характера отдельных категории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124694" w:rsidRPr="002B1128">
        <w:rPr>
          <w:rFonts w:ascii="Times New Roman" w:hAnsi="Times New Roman" w:cs="Times New Roman"/>
          <w:b/>
          <w:sz w:val="28"/>
          <w:szCs w:val="28"/>
        </w:rPr>
        <w:t>»</w:t>
      </w:r>
    </w:p>
    <w:p w:rsidR="00F170B5" w:rsidRPr="00172139" w:rsidRDefault="00B61067" w:rsidP="00172139">
      <w:pPr>
        <w:pStyle w:val="1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     </w:t>
      </w:r>
      <w:r w:rsidR="00124694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Руководствуясь Федеральным законом от 25 декабря </w:t>
      </w:r>
      <w:smartTag w:uri="urn:schemas-microsoft-com:office:smarttags" w:element="metricconverter">
        <w:smartTagPr>
          <w:attr w:name="ProductID" w:val="2008 г"/>
        </w:smartTagPr>
        <w:r w:rsidR="00124694" w:rsidRPr="00172139">
          <w:rPr>
            <w:rFonts w:ascii="Times New Roman" w:hAnsi="Times New Roman" w:cs="Times New Roman"/>
            <w:b w:val="0"/>
            <w:color w:val="auto"/>
            <w:sz w:val="26"/>
            <w:szCs w:val="26"/>
          </w:rPr>
          <w:t>2008 г</w:t>
        </w:r>
      </w:smartTag>
      <w:r w:rsidR="00124694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>. № 273-ФЗ «О противодействии коррупции», Указом Президента РФ от 8 июля 2013 г. N 613 "Вопросы противодействия коррупции"</w:t>
      </w:r>
      <w:r w:rsidR="00F170B5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, </w:t>
      </w:r>
      <w:r w:rsidR="00124694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>Указом Президента РФ от 15 июля 2015 г. N 364"О мерах по совершенствованию организации деятельности в области противодействия корру</w:t>
      </w:r>
      <w:bookmarkStart w:id="0" w:name="_GoBack"/>
      <w:bookmarkEnd w:id="0"/>
      <w:r w:rsidR="00124694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пции", </w:t>
      </w:r>
      <w:r w:rsidR="00F170B5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>Совет депутатов</w:t>
      </w:r>
      <w:r w:rsidR="00A874CB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Красноармейского сельского поселения </w:t>
      </w:r>
      <w:r w:rsidR="00F170B5" w:rsidRP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Торбеевского муниципального района Республики Мордовия</w:t>
      </w:r>
      <w:r w:rsidR="00172139">
        <w:rPr>
          <w:rFonts w:ascii="Times New Roman" w:hAnsi="Times New Roman" w:cs="Times New Roman"/>
          <w:b w:val="0"/>
          <w:color w:val="auto"/>
          <w:sz w:val="26"/>
          <w:szCs w:val="26"/>
        </w:rPr>
        <w:t xml:space="preserve"> </w:t>
      </w:r>
      <w:r w:rsidR="00F170B5" w:rsidRPr="00172139">
        <w:rPr>
          <w:rFonts w:ascii="Times New Roman" w:hAnsi="Times New Roman" w:cs="Times New Roman"/>
          <w:color w:val="auto"/>
          <w:sz w:val="26"/>
          <w:szCs w:val="26"/>
        </w:rPr>
        <w:t>РЕШИЛ:</w:t>
      </w:r>
    </w:p>
    <w:p w:rsidR="00F170B5" w:rsidRPr="002B1128" w:rsidRDefault="00124694" w:rsidP="00124694">
      <w:pPr>
        <w:pStyle w:val="1"/>
        <w:spacing w:before="0" w:after="0"/>
        <w:ind w:firstLine="709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>1</w:t>
      </w:r>
      <w:r w:rsidR="00F170B5"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Внести в </w:t>
      </w:r>
      <w:bookmarkStart w:id="1" w:name="sub_1000"/>
      <w:r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>Порядок</w:t>
      </w:r>
      <w:r w:rsidR="00737847"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размещения сведений о доходах, расходах, об имуществе и обязательствах имущественного характера </w:t>
      </w:r>
      <w:bookmarkEnd w:id="1"/>
      <w:r w:rsidR="00172139" w:rsidRPr="001721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отдельных категории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="00F170B5"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утвержденный </w:t>
      </w:r>
      <w:r w:rsidRPr="002B1128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решение</w:t>
      </w:r>
      <w:r w:rsidRPr="002B1128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м</w:t>
      </w:r>
      <w:r w:rsidRPr="002B1128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Совета депутатов </w:t>
      </w:r>
      <w:r w:rsidR="00172139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Красноармейского сельского поселения </w:t>
      </w:r>
      <w:r w:rsidRPr="002B1128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Торбеевского муниципального района Республики Мордовия от </w:t>
      </w:r>
      <w:r w:rsidR="00172139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>23</w:t>
      </w:r>
      <w:r w:rsidR="00172139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 xml:space="preserve">.08.2013 </w:t>
      </w:r>
      <w:r w:rsidRPr="002B1128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г. № </w:t>
      </w:r>
      <w:r w:rsidR="00172139">
        <w:rPr>
          <w:rFonts w:ascii="Times New Roman" w:hAnsi="Times New Roman" w:cs="Times New Roman"/>
          <w:b w:val="0"/>
          <w:bCs w:val="0"/>
          <w:color w:val="auto"/>
          <w:spacing w:val="-1"/>
          <w:sz w:val="28"/>
          <w:szCs w:val="28"/>
        </w:rPr>
        <w:t>15</w:t>
      </w:r>
      <w:r w:rsidRPr="002B1128">
        <w:rPr>
          <w:rFonts w:ascii="Times New Roman" w:hAnsi="Times New Roman" w:cs="Times New Roman"/>
          <w:b w:val="0"/>
          <w:color w:val="auto"/>
          <w:spacing w:val="-1"/>
          <w:sz w:val="28"/>
          <w:szCs w:val="28"/>
        </w:rPr>
        <w:t xml:space="preserve"> «</w:t>
      </w:r>
      <w:r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>Об утверждении порядка размещения сведений о доходах, расходах, об имуществе и</w:t>
      </w:r>
      <w:r w:rsidR="00737847"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обязательствах имущественного характера </w:t>
      </w:r>
      <w:r w:rsidR="00172139">
        <w:rPr>
          <w:rFonts w:ascii="Times New Roman" w:hAnsi="Times New Roman" w:cs="Times New Roman"/>
          <w:sz w:val="28"/>
          <w:szCs w:val="28"/>
        </w:rPr>
        <w:t xml:space="preserve"> </w:t>
      </w:r>
      <w:r w:rsidR="00172139">
        <w:rPr>
          <w:rFonts w:ascii="Times New Roman" w:hAnsi="Times New Roman" w:cs="Times New Roman"/>
          <w:b w:val="0"/>
          <w:color w:val="auto"/>
          <w:sz w:val="28"/>
          <w:szCs w:val="28"/>
        </w:rPr>
        <w:t>отдельных категорий</w:t>
      </w:r>
      <w:r w:rsidR="00172139" w:rsidRPr="0017213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</w:r>
      <w:r w:rsidRPr="00172139">
        <w:rPr>
          <w:rFonts w:ascii="Times New Roman" w:hAnsi="Times New Roman" w:cs="Times New Roman"/>
          <w:b w:val="0"/>
          <w:color w:val="auto"/>
          <w:sz w:val="28"/>
          <w:szCs w:val="28"/>
        </w:rPr>
        <w:t>»</w:t>
      </w:r>
      <w:r w:rsidR="00F170B5" w:rsidRPr="00172139">
        <w:rPr>
          <w:rFonts w:ascii="Times New Roman" w:hAnsi="Times New Roman" w:cs="Times New Roman"/>
          <w:b w:val="0"/>
          <w:color w:val="auto"/>
          <w:sz w:val="28"/>
          <w:szCs w:val="28"/>
        </w:rPr>
        <w:t>,</w:t>
      </w:r>
      <w:r w:rsidR="00F170B5" w:rsidRPr="002B1128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следующие изменения:</w:t>
      </w:r>
    </w:p>
    <w:bookmarkStart w:id="2" w:name="sub_21"/>
    <w:p w:rsidR="00F170B5" w:rsidRPr="002B1128" w:rsidRDefault="004715F0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1128">
        <w:rPr>
          <w:rFonts w:ascii="Times New Roman" w:hAnsi="Times New Roman" w:cs="Times New Roman"/>
          <w:sz w:val="28"/>
          <w:szCs w:val="28"/>
        </w:rPr>
        <w:fldChar w:fldCharType="begin"/>
      </w:r>
      <w:r w:rsidR="00F170B5" w:rsidRPr="002B1128">
        <w:rPr>
          <w:rFonts w:ascii="Times New Roman" w:hAnsi="Times New Roman" w:cs="Times New Roman"/>
          <w:sz w:val="28"/>
          <w:szCs w:val="28"/>
        </w:rPr>
        <w:instrText>HYPERLINK "garantF1://70308644.1024"</w:instrText>
      </w:r>
      <w:r w:rsidRPr="002B1128">
        <w:rPr>
          <w:rFonts w:ascii="Times New Roman" w:hAnsi="Times New Roman" w:cs="Times New Roman"/>
          <w:sz w:val="28"/>
          <w:szCs w:val="28"/>
        </w:rPr>
        <w:fldChar w:fldCharType="separate"/>
      </w:r>
      <w:r w:rsidR="00F170B5" w:rsidRPr="002B1128">
        <w:rPr>
          <w:rFonts w:ascii="Times New Roman" w:hAnsi="Times New Roman" w:cs="Times New Roman"/>
          <w:sz w:val="28"/>
          <w:szCs w:val="28"/>
        </w:rPr>
        <w:t>подпункт "г" пункта 2</w:t>
      </w:r>
      <w:r w:rsidRPr="002B1128">
        <w:rPr>
          <w:rFonts w:ascii="Times New Roman" w:hAnsi="Times New Roman" w:cs="Times New Roman"/>
          <w:sz w:val="28"/>
          <w:szCs w:val="28"/>
        </w:rPr>
        <w:fldChar w:fldCharType="end"/>
      </w:r>
      <w:r w:rsidR="00F170B5" w:rsidRPr="002B1128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F170B5" w:rsidRPr="002B1128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24"/>
      <w:bookmarkEnd w:id="2"/>
      <w:r w:rsidRPr="002B1128">
        <w:rPr>
          <w:rFonts w:ascii="Times New Roman" w:hAnsi="Times New Roman" w:cs="Times New Roman"/>
          <w:sz w:val="28"/>
          <w:szCs w:val="28"/>
        </w:rPr>
        <w:t>"г)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 доход служащего (работника) и его супруги (супруга) за три последних года, пре</w:t>
      </w:r>
      <w:r w:rsidR="00902334" w:rsidRPr="002B1128">
        <w:rPr>
          <w:rFonts w:ascii="Times New Roman" w:hAnsi="Times New Roman" w:cs="Times New Roman"/>
          <w:sz w:val="28"/>
          <w:szCs w:val="28"/>
        </w:rPr>
        <w:t>дшествующих отчетному периоду.".</w:t>
      </w:r>
    </w:p>
    <w:p w:rsidR="00902334" w:rsidRPr="002B1128" w:rsidRDefault="00902334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1128">
        <w:rPr>
          <w:rFonts w:ascii="Times New Roman" w:hAnsi="Times New Roman" w:cs="Times New Roman"/>
          <w:sz w:val="28"/>
          <w:szCs w:val="28"/>
        </w:rPr>
        <w:t>2.Настоящее решение вступает в силу со дня его официального опубликования.</w:t>
      </w:r>
    </w:p>
    <w:p w:rsidR="00F170B5" w:rsidRPr="002B1128" w:rsidRDefault="00F170B5" w:rsidP="00F170B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"/>
    <w:p w:rsidR="00172139" w:rsidRPr="00172139" w:rsidRDefault="00172139" w:rsidP="00172139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172139">
        <w:rPr>
          <w:rFonts w:ascii="Times New Roman" w:hAnsi="Times New Roman" w:cs="Times New Roman"/>
          <w:b/>
          <w:sz w:val="28"/>
          <w:szCs w:val="28"/>
        </w:rPr>
        <w:t>Глава Красноармейского сельского поселения                     Л.П. Жураева</w:t>
      </w:r>
    </w:p>
    <w:sectPr w:rsidR="00172139" w:rsidRPr="00172139" w:rsidSect="006D2423">
      <w:headerReference w:type="default" r:id="rId8"/>
      <w:pgSz w:w="11906" w:h="16838"/>
      <w:pgMar w:top="567" w:right="850" w:bottom="709" w:left="1134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7B5" w:rsidRDefault="008607B5" w:rsidP="00D602AE">
      <w:pPr>
        <w:spacing w:after="0" w:line="240" w:lineRule="auto"/>
      </w:pPr>
      <w:r>
        <w:separator/>
      </w:r>
    </w:p>
  </w:endnote>
  <w:endnote w:type="continuationSeparator" w:id="1">
    <w:p w:rsidR="008607B5" w:rsidRDefault="008607B5" w:rsidP="00D60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7B5" w:rsidRDefault="008607B5" w:rsidP="00D602AE">
      <w:pPr>
        <w:spacing w:after="0" w:line="240" w:lineRule="auto"/>
      </w:pPr>
      <w:r>
        <w:separator/>
      </w:r>
    </w:p>
  </w:footnote>
  <w:footnote w:type="continuationSeparator" w:id="1">
    <w:p w:rsidR="008607B5" w:rsidRDefault="008607B5" w:rsidP="00D602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0B5" w:rsidRPr="00E0735E" w:rsidRDefault="00F170B5" w:rsidP="00F170B5">
    <w:pPr>
      <w:pStyle w:val="a5"/>
      <w:jc w:val="right"/>
      <w:rPr>
        <w:rFonts w:ascii="Times New Roman" w:hAnsi="Times New Roman" w:cs="Times New Roman"/>
        <w:b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7DB"/>
    <w:multiLevelType w:val="hybridMultilevel"/>
    <w:tmpl w:val="6EA2A7B0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55B"/>
    <w:rsid w:val="000C2148"/>
    <w:rsid w:val="000F055B"/>
    <w:rsid w:val="00124694"/>
    <w:rsid w:val="00172139"/>
    <w:rsid w:val="001A42FF"/>
    <w:rsid w:val="001A55E1"/>
    <w:rsid w:val="001B0413"/>
    <w:rsid w:val="001C2FED"/>
    <w:rsid w:val="002B1128"/>
    <w:rsid w:val="00305529"/>
    <w:rsid w:val="003F697D"/>
    <w:rsid w:val="004715F0"/>
    <w:rsid w:val="004A6489"/>
    <w:rsid w:val="005E6E18"/>
    <w:rsid w:val="006D2423"/>
    <w:rsid w:val="00737847"/>
    <w:rsid w:val="00824629"/>
    <w:rsid w:val="008607B5"/>
    <w:rsid w:val="008A40F6"/>
    <w:rsid w:val="008A4145"/>
    <w:rsid w:val="008A49B5"/>
    <w:rsid w:val="008D0C57"/>
    <w:rsid w:val="00902334"/>
    <w:rsid w:val="00A874CB"/>
    <w:rsid w:val="00B31B81"/>
    <w:rsid w:val="00B61067"/>
    <w:rsid w:val="00B86369"/>
    <w:rsid w:val="00CC72F7"/>
    <w:rsid w:val="00CF2D5B"/>
    <w:rsid w:val="00D602AE"/>
    <w:rsid w:val="00D75CB3"/>
    <w:rsid w:val="00E0735E"/>
    <w:rsid w:val="00ED4B67"/>
    <w:rsid w:val="00F01CA0"/>
    <w:rsid w:val="00F170B5"/>
    <w:rsid w:val="00F27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0F6"/>
  </w:style>
  <w:style w:type="paragraph" w:styleId="1">
    <w:name w:val="heading 1"/>
    <w:basedOn w:val="a"/>
    <w:next w:val="a"/>
    <w:link w:val="10"/>
    <w:uiPriority w:val="99"/>
    <w:qFormat/>
    <w:rsid w:val="0012469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3F697D"/>
    <w:rPr>
      <w:color w:val="0000FF"/>
      <w:u w:val="single"/>
    </w:rPr>
  </w:style>
  <w:style w:type="character" w:customStyle="1" w:styleId="apple-converted-space">
    <w:name w:val="apple-converted-space"/>
    <w:basedOn w:val="a0"/>
    <w:rsid w:val="003F697D"/>
  </w:style>
  <w:style w:type="paragraph" w:styleId="a4">
    <w:name w:val="Normal (Web)"/>
    <w:basedOn w:val="a"/>
    <w:uiPriority w:val="99"/>
    <w:unhideWhenUsed/>
    <w:rsid w:val="003F6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602AE"/>
  </w:style>
  <w:style w:type="paragraph" w:styleId="a7">
    <w:name w:val="footer"/>
    <w:basedOn w:val="a"/>
    <w:link w:val="a8"/>
    <w:uiPriority w:val="99"/>
    <w:unhideWhenUsed/>
    <w:rsid w:val="00D602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602AE"/>
  </w:style>
  <w:style w:type="paragraph" w:styleId="a9">
    <w:name w:val="Balloon Text"/>
    <w:basedOn w:val="a"/>
    <w:link w:val="aa"/>
    <w:uiPriority w:val="99"/>
    <w:semiHidden/>
    <w:unhideWhenUsed/>
    <w:rsid w:val="00D60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602AE"/>
    <w:rPr>
      <w:rFonts w:ascii="Tahoma" w:hAnsi="Tahoma" w:cs="Tahoma"/>
      <w:sz w:val="16"/>
      <w:szCs w:val="16"/>
    </w:rPr>
  </w:style>
  <w:style w:type="character" w:customStyle="1" w:styleId="ab">
    <w:name w:val="Гипертекстовая ссылка"/>
    <w:basedOn w:val="a0"/>
    <w:uiPriority w:val="99"/>
    <w:rsid w:val="00F170B5"/>
    <w:rPr>
      <w:color w:val="106BBE"/>
    </w:rPr>
  </w:style>
  <w:style w:type="paragraph" w:customStyle="1" w:styleId="ac">
    <w:name w:val="Заголовок"/>
    <w:basedOn w:val="a"/>
    <w:next w:val="ad"/>
    <w:rsid w:val="00F170B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styleId="ad">
    <w:name w:val="Body Text"/>
    <w:basedOn w:val="a"/>
    <w:link w:val="ae"/>
    <w:uiPriority w:val="99"/>
    <w:semiHidden/>
    <w:unhideWhenUsed/>
    <w:rsid w:val="00F170B5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F170B5"/>
  </w:style>
  <w:style w:type="paragraph" w:customStyle="1" w:styleId="ConsNormal">
    <w:name w:val="ConsNormal"/>
    <w:rsid w:val="00F17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124694"/>
    <w:rPr>
      <w:rFonts w:ascii="Arial" w:hAnsi="Arial" w:cs="Arial"/>
      <w:b/>
      <w:bCs/>
      <w:color w:val="26282F"/>
      <w:sz w:val="24"/>
      <w:szCs w:val="24"/>
    </w:rPr>
  </w:style>
  <w:style w:type="paragraph" w:customStyle="1" w:styleId="31">
    <w:name w:val="Основной текст с отступом 31"/>
    <w:basedOn w:val="a"/>
    <w:rsid w:val="002B1128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3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D0A438-858E-4A16-B89A-1FE729740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406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2716</CharactersWithSpaces>
  <SharedDoc>false</SharedDoc>
  <HLinks>
    <vt:vector size="6" baseType="variant">
      <vt:variant>
        <vt:i4>4718601</vt:i4>
      </vt:variant>
      <vt:variant>
        <vt:i4>0</vt:i4>
      </vt:variant>
      <vt:variant>
        <vt:i4>0</vt:i4>
      </vt:variant>
      <vt:variant>
        <vt:i4>5</vt:i4>
      </vt:variant>
      <vt:variant>
        <vt:lpwstr>garantf1://70308644.1024/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Татьяна</cp:lastModifiedBy>
  <cp:revision>2</cp:revision>
  <cp:lastPrinted>2016-02-12T07:09:00Z</cp:lastPrinted>
  <dcterms:created xsi:type="dcterms:W3CDTF">2016-02-12T07:07:00Z</dcterms:created>
  <dcterms:modified xsi:type="dcterms:W3CDTF">2016-02-12T07:10:00Z</dcterms:modified>
</cp:coreProperties>
</file>