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00F" w:rsidRPr="003A700F" w:rsidRDefault="003A700F" w:rsidP="003A700F">
      <w:pPr>
        <w:shd w:val="clear" w:color="auto" w:fill="FFFFFF"/>
        <w:ind w:firstLine="0"/>
        <w:jc w:val="right"/>
        <w:rPr>
          <w:rFonts w:ascii="Times New Roman" w:hAnsi="Times New Roman" w:cs="Times New Roman"/>
          <w:b/>
          <w:bCs/>
          <w:sz w:val="28"/>
          <w:szCs w:val="28"/>
          <w:lang w:eastAsia="ar-SA"/>
        </w:rPr>
      </w:pPr>
      <w:r w:rsidRPr="003A700F">
        <w:rPr>
          <w:rFonts w:ascii="Times New Roman" w:hAnsi="Times New Roman" w:cs="Times New Roman"/>
          <w:b/>
          <w:bCs/>
          <w:sz w:val="28"/>
          <w:szCs w:val="28"/>
          <w:lang w:eastAsia="ar-SA"/>
        </w:rPr>
        <w:t>Проект</w:t>
      </w:r>
    </w:p>
    <w:p w:rsidR="00C15DCA" w:rsidRDefault="00C15DCA" w:rsidP="003A700F">
      <w:pPr>
        <w:shd w:val="clear" w:color="auto" w:fill="FFFFFF"/>
        <w:ind w:firstLine="0"/>
        <w:jc w:val="center"/>
        <w:rPr>
          <w:rFonts w:ascii="Times New Roman" w:hAnsi="Times New Roman" w:cs="Times New Roman"/>
          <w:bCs/>
          <w:spacing w:val="-1"/>
          <w:sz w:val="28"/>
          <w:szCs w:val="28"/>
        </w:rPr>
      </w:pPr>
      <w:r>
        <w:rPr>
          <w:rFonts w:ascii="Times New Roman" w:hAnsi="Times New Roman" w:cs="Times New Roman"/>
          <w:b/>
          <w:bCs/>
          <w:sz w:val="28"/>
          <w:szCs w:val="28"/>
          <w:lang w:eastAsia="ar-SA"/>
        </w:rPr>
        <w:t>АДМИНИСТРАЦИЯ</w:t>
      </w:r>
    </w:p>
    <w:p w:rsidR="00C15DCA" w:rsidRDefault="00C15DCA" w:rsidP="003A700F">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ТОРБЕЕВСКОГО МУНИЦИПАЛЬНОГО РАЙОНА</w:t>
      </w:r>
    </w:p>
    <w:p w:rsidR="00C15DCA" w:rsidRDefault="00C15DCA" w:rsidP="003A700F">
      <w:pPr>
        <w:pStyle w:val="FR1"/>
        <w:spacing w:line="240" w:lineRule="auto"/>
        <w:ind w:left="0"/>
        <w:rPr>
          <w:sz w:val="28"/>
          <w:szCs w:val="28"/>
        </w:rPr>
      </w:pPr>
      <w:r>
        <w:rPr>
          <w:sz w:val="28"/>
          <w:szCs w:val="28"/>
        </w:rPr>
        <w:t>РЕСПУБЛИКИ МОРДОВИЯ</w:t>
      </w:r>
    </w:p>
    <w:p w:rsidR="00C15DCA" w:rsidRDefault="00C15DCA" w:rsidP="00143FD8">
      <w:pPr>
        <w:pStyle w:val="FR1"/>
        <w:tabs>
          <w:tab w:val="left" w:pos="8160"/>
        </w:tabs>
        <w:spacing w:line="240" w:lineRule="auto"/>
        <w:ind w:left="0"/>
        <w:rPr>
          <w:b w:val="0"/>
          <w:bCs/>
          <w:sz w:val="28"/>
          <w:szCs w:val="28"/>
        </w:rPr>
      </w:pPr>
    </w:p>
    <w:p w:rsidR="00C15DCA" w:rsidRDefault="00C15DCA" w:rsidP="00143FD8">
      <w:pPr>
        <w:spacing w:line="252" w:lineRule="auto"/>
        <w:ind w:firstLine="0"/>
        <w:jc w:val="center"/>
        <w:rPr>
          <w:rFonts w:ascii="Times New Roman" w:hAnsi="Times New Roman" w:cs="Times New Roman"/>
          <w:sz w:val="28"/>
          <w:szCs w:val="28"/>
          <w:lang w:eastAsia="ar-SA"/>
        </w:rPr>
      </w:pPr>
      <w:r>
        <w:rPr>
          <w:rFonts w:ascii="Times New Roman" w:hAnsi="Times New Roman" w:cs="Times New Roman"/>
          <w:sz w:val="28"/>
          <w:szCs w:val="28"/>
          <w:lang w:eastAsia="ar-SA"/>
        </w:rPr>
        <w:t>ПОСТАНОВЛЕНИЕ</w:t>
      </w:r>
    </w:p>
    <w:p w:rsidR="00C15DCA" w:rsidRDefault="00C15DCA" w:rsidP="00143FD8">
      <w:pPr>
        <w:spacing w:line="252" w:lineRule="auto"/>
        <w:ind w:firstLine="0"/>
        <w:jc w:val="center"/>
        <w:rPr>
          <w:rFonts w:ascii="Times New Roman" w:hAnsi="Times New Roman" w:cs="Times New Roman"/>
          <w:b/>
          <w:bCs/>
          <w:sz w:val="28"/>
          <w:szCs w:val="28"/>
          <w:lang w:eastAsia="ar-SA"/>
        </w:rPr>
      </w:pPr>
    </w:p>
    <w:p w:rsidR="00C15DCA" w:rsidRDefault="00C15DCA" w:rsidP="00143FD8">
      <w:pPr>
        <w:snapToGrid w:val="0"/>
        <w:spacing w:line="252" w:lineRule="auto"/>
        <w:ind w:firstLine="0"/>
        <w:jc w:val="center"/>
        <w:rPr>
          <w:rFonts w:ascii="Times New Roman" w:hAnsi="Times New Roman" w:cs="Times New Roman"/>
          <w:sz w:val="28"/>
          <w:szCs w:val="28"/>
          <w:lang w:eastAsia="ar-SA"/>
        </w:rPr>
      </w:pPr>
      <w:r>
        <w:rPr>
          <w:rFonts w:ascii="Times New Roman" w:hAnsi="Times New Roman" w:cs="Times New Roman"/>
          <w:sz w:val="28"/>
          <w:szCs w:val="28"/>
          <w:lang w:eastAsia="ar-SA"/>
        </w:rPr>
        <w:t>«</w:t>
      </w:r>
      <w:r w:rsidR="00143FD8">
        <w:rPr>
          <w:rFonts w:ascii="Times New Roman" w:hAnsi="Times New Roman" w:cs="Times New Roman"/>
          <w:sz w:val="28"/>
          <w:szCs w:val="28"/>
          <w:lang w:eastAsia="ar-SA"/>
        </w:rPr>
        <w:t xml:space="preserve">____» января </w:t>
      </w:r>
      <w:r>
        <w:rPr>
          <w:rFonts w:ascii="Times New Roman" w:hAnsi="Times New Roman" w:cs="Times New Roman"/>
          <w:sz w:val="28"/>
          <w:szCs w:val="28"/>
          <w:lang w:eastAsia="ar-SA"/>
        </w:rPr>
        <w:t>2016</w:t>
      </w:r>
      <w:r w:rsidR="00143FD8">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г</w:t>
      </w:r>
      <w:r w:rsidR="00143FD8">
        <w:rPr>
          <w:rFonts w:ascii="Times New Roman" w:hAnsi="Times New Roman" w:cs="Times New Roman"/>
          <w:sz w:val="28"/>
          <w:szCs w:val="28"/>
          <w:lang w:eastAsia="ar-SA"/>
        </w:rPr>
        <w:t>.</w:t>
      </w:r>
      <w:r>
        <w:rPr>
          <w:rFonts w:ascii="Times New Roman" w:hAnsi="Times New Roman" w:cs="Times New Roman"/>
          <w:sz w:val="28"/>
          <w:szCs w:val="28"/>
          <w:lang w:eastAsia="ar-SA"/>
        </w:rPr>
        <w:t xml:space="preserve">                    </w:t>
      </w:r>
      <w:proofErr w:type="spellStart"/>
      <w:r>
        <w:rPr>
          <w:rFonts w:ascii="Times New Roman" w:hAnsi="Times New Roman" w:cs="Times New Roman"/>
          <w:sz w:val="28"/>
          <w:szCs w:val="28"/>
          <w:lang w:eastAsia="ar-SA"/>
        </w:rPr>
        <w:t>р</w:t>
      </w:r>
      <w:r w:rsidR="00143FD8">
        <w:rPr>
          <w:rFonts w:ascii="Times New Roman" w:hAnsi="Times New Roman" w:cs="Times New Roman"/>
          <w:sz w:val="28"/>
          <w:szCs w:val="28"/>
          <w:lang w:eastAsia="ar-SA"/>
        </w:rPr>
        <w:t>п</w:t>
      </w:r>
      <w:proofErr w:type="spellEnd"/>
      <w:r w:rsidR="00143FD8">
        <w:rPr>
          <w:rFonts w:ascii="Times New Roman" w:hAnsi="Times New Roman" w:cs="Times New Roman"/>
          <w:sz w:val="28"/>
          <w:szCs w:val="28"/>
          <w:lang w:eastAsia="ar-SA"/>
        </w:rPr>
        <w:t xml:space="preserve"> Торбеево               </w:t>
      </w:r>
      <w:r w:rsidR="00A05FFD">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w:t>
      </w:r>
      <w:r w:rsidR="00143FD8">
        <w:rPr>
          <w:rFonts w:ascii="Times New Roman" w:hAnsi="Times New Roman" w:cs="Times New Roman"/>
          <w:sz w:val="28"/>
          <w:szCs w:val="28"/>
          <w:lang w:eastAsia="ar-SA"/>
        </w:rPr>
        <w:t>________</w:t>
      </w:r>
    </w:p>
    <w:p w:rsidR="003A700F" w:rsidRDefault="003A700F" w:rsidP="00143FD8">
      <w:pPr>
        <w:shd w:val="clear" w:color="auto" w:fill="FFFFFF"/>
        <w:ind w:firstLine="0"/>
        <w:jc w:val="center"/>
        <w:rPr>
          <w:rFonts w:ascii="Times New Roman" w:hAnsi="Times New Roman" w:cs="Times New Roman"/>
          <w:b/>
          <w:bCs/>
          <w:spacing w:val="-1"/>
          <w:sz w:val="28"/>
          <w:szCs w:val="28"/>
        </w:rPr>
      </w:pPr>
    </w:p>
    <w:p w:rsidR="00C15DCA" w:rsidRPr="00CE2C5D" w:rsidRDefault="00C15DCA" w:rsidP="003A700F">
      <w:pPr>
        <w:shd w:val="clear" w:color="auto" w:fill="FFFFFF"/>
        <w:ind w:left="142"/>
        <w:jc w:val="center"/>
        <w:rPr>
          <w:rFonts w:ascii="Times New Roman" w:hAnsi="Times New Roman" w:cs="Times New Roman"/>
          <w:b/>
          <w:bCs/>
          <w:sz w:val="28"/>
          <w:szCs w:val="28"/>
        </w:rPr>
      </w:pPr>
      <w:r w:rsidRPr="00143FD8">
        <w:rPr>
          <w:rFonts w:ascii="Times New Roman" w:hAnsi="Times New Roman" w:cs="Times New Roman"/>
          <w:bCs/>
          <w:spacing w:val="-1"/>
          <w:sz w:val="28"/>
          <w:szCs w:val="28"/>
        </w:rPr>
        <w:t xml:space="preserve">Об утверждении муниципальной программы по усилению борьбы с преступностью, противодействию терроризму, экстремизму и профилактике правонарушений </w:t>
      </w:r>
      <w:r w:rsidR="00CE2C5D" w:rsidRPr="00143FD8">
        <w:rPr>
          <w:rFonts w:ascii="Times New Roman" w:hAnsi="Times New Roman" w:cs="Times New Roman"/>
          <w:sz w:val="28"/>
          <w:szCs w:val="28"/>
        </w:rPr>
        <w:t xml:space="preserve">на территории Торбеевского муниципального района </w:t>
      </w:r>
      <w:r w:rsidRPr="00143FD8">
        <w:rPr>
          <w:rFonts w:ascii="Times New Roman" w:hAnsi="Times New Roman" w:cs="Times New Roman"/>
          <w:bCs/>
          <w:spacing w:val="-1"/>
          <w:sz w:val="28"/>
          <w:szCs w:val="28"/>
        </w:rPr>
        <w:t>на 2016 - 2020 годы</w:t>
      </w:r>
    </w:p>
    <w:p w:rsidR="00C15DCA" w:rsidRDefault="00C15DCA" w:rsidP="00727180">
      <w:pPr>
        <w:shd w:val="clear" w:color="auto" w:fill="FFFFFF"/>
        <w:ind w:firstLine="0"/>
        <w:jc w:val="center"/>
        <w:rPr>
          <w:rFonts w:ascii="Times New Roman" w:hAnsi="Times New Roman" w:cs="Times New Roman"/>
          <w:bCs/>
          <w:sz w:val="28"/>
          <w:szCs w:val="28"/>
        </w:rPr>
      </w:pPr>
    </w:p>
    <w:p w:rsidR="00C15DCA" w:rsidRDefault="00C15DCA" w:rsidP="00C15DCA">
      <w:pPr>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w:t>
      </w:r>
      <w:hyperlink r:id="rId6" w:history="1">
        <w:r w:rsidRPr="003A700F">
          <w:rPr>
            <w:rFonts w:ascii="Times New Roman" w:hAnsi="Times New Roman" w:cs="Times New Roman"/>
            <w:sz w:val="28"/>
            <w:szCs w:val="28"/>
          </w:rPr>
          <w:t>п. 6.1, ч. 1 ст. 15</w:t>
        </w:r>
      </w:hyperlink>
      <w:r>
        <w:rPr>
          <w:rFonts w:ascii="Times New Roman" w:hAnsi="Times New Roman" w:cs="Times New Roman"/>
          <w:sz w:val="28"/>
          <w:szCs w:val="28"/>
        </w:rPr>
        <w:t xml:space="preserve"> Федерального Закона от 6 октября 2003 года </w:t>
      </w:r>
      <w:r w:rsidR="003A700F">
        <w:rPr>
          <w:rFonts w:ascii="Times New Roman" w:hAnsi="Times New Roman" w:cs="Times New Roman"/>
          <w:sz w:val="28"/>
          <w:szCs w:val="28"/>
        </w:rPr>
        <w:t>№</w:t>
      </w:r>
      <w:r>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w:t>
      </w:r>
      <w:hyperlink r:id="rId7" w:history="1">
        <w:r w:rsidRPr="003A700F">
          <w:rPr>
            <w:rFonts w:ascii="Times New Roman" w:hAnsi="Times New Roman" w:cs="Times New Roman"/>
            <w:sz w:val="28"/>
            <w:szCs w:val="28"/>
          </w:rPr>
          <w:t>Постановлением</w:t>
        </w:r>
      </w:hyperlink>
      <w:r>
        <w:rPr>
          <w:rFonts w:ascii="Times New Roman" w:hAnsi="Times New Roman" w:cs="Times New Roman"/>
          <w:sz w:val="28"/>
          <w:szCs w:val="28"/>
        </w:rPr>
        <w:t xml:space="preserve"> Правительства Республики от 27 декабря 2010 г. N 512 "О республиканской комплексной программе по усилению борьбы с преступностью, противодействию терроризму, экстремизму и профилактике правонарушений на 2011 - 2015 годы" и в целях стабилизации оперативной</w:t>
      </w:r>
      <w:proofErr w:type="gramEnd"/>
      <w:r>
        <w:rPr>
          <w:rFonts w:ascii="Times New Roman" w:hAnsi="Times New Roman" w:cs="Times New Roman"/>
          <w:sz w:val="28"/>
          <w:szCs w:val="28"/>
        </w:rPr>
        <w:t xml:space="preserve"> обстановки в </w:t>
      </w:r>
      <w:proofErr w:type="spellStart"/>
      <w:r>
        <w:rPr>
          <w:rFonts w:ascii="Times New Roman" w:hAnsi="Times New Roman" w:cs="Times New Roman"/>
          <w:sz w:val="28"/>
          <w:szCs w:val="28"/>
        </w:rPr>
        <w:t>Торбеевском</w:t>
      </w:r>
      <w:proofErr w:type="spellEnd"/>
      <w:r>
        <w:rPr>
          <w:rFonts w:ascii="Times New Roman" w:hAnsi="Times New Roman" w:cs="Times New Roman"/>
          <w:sz w:val="28"/>
          <w:szCs w:val="28"/>
        </w:rPr>
        <w:t xml:space="preserve"> муниципальном районе, усиления борьбы с преступностью, противодействия терроризму, экстремизму, а также профилактики правонарушений, в том числе в подростковой среде администрация Торбеевского муниципального района </w:t>
      </w:r>
    </w:p>
    <w:p w:rsidR="003A700F" w:rsidRDefault="003A700F" w:rsidP="00727180">
      <w:pPr>
        <w:ind w:firstLine="0"/>
        <w:jc w:val="center"/>
        <w:rPr>
          <w:rFonts w:ascii="Times New Roman" w:hAnsi="Times New Roman" w:cs="Times New Roman"/>
          <w:sz w:val="28"/>
          <w:szCs w:val="28"/>
        </w:rPr>
      </w:pPr>
    </w:p>
    <w:p w:rsidR="00C15DCA" w:rsidRDefault="00DF4EC9" w:rsidP="00727180">
      <w:pPr>
        <w:ind w:firstLine="0"/>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DF4EC9" w:rsidRDefault="00DF4EC9" w:rsidP="00727180">
      <w:pPr>
        <w:ind w:firstLine="0"/>
        <w:jc w:val="center"/>
        <w:rPr>
          <w:rFonts w:ascii="Times New Roman" w:hAnsi="Times New Roman" w:cs="Times New Roman"/>
          <w:sz w:val="28"/>
          <w:szCs w:val="28"/>
        </w:rPr>
      </w:pPr>
    </w:p>
    <w:p w:rsidR="00C15DCA" w:rsidRPr="003A700F" w:rsidRDefault="00C15DCA" w:rsidP="00C15DCA">
      <w:pPr>
        <w:rPr>
          <w:rFonts w:ascii="Times New Roman" w:hAnsi="Times New Roman" w:cs="Times New Roman"/>
          <w:sz w:val="28"/>
          <w:szCs w:val="28"/>
        </w:rPr>
      </w:pPr>
      <w:r w:rsidRPr="003A700F">
        <w:rPr>
          <w:rFonts w:ascii="Times New Roman" w:hAnsi="Times New Roman" w:cs="Times New Roman"/>
          <w:sz w:val="28"/>
          <w:szCs w:val="28"/>
        </w:rPr>
        <w:t xml:space="preserve">1. Информацию начальника отдела внутренних дел по </w:t>
      </w:r>
      <w:proofErr w:type="spellStart"/>
      <w:r w:rsidRPr="003A700F">
        <w:rPr>
          <w:rFonts w:ascii="Times New Roman" w:hAnsi="Times New Roman" w:cs="Times New Roman"/>
          <w:sz w:val="28"/>
          <w:szCs w:val="28"/>
        </w:rPr>
        <w:t>Торбеевскому</w:t>
      </w:r>
      <w:proofErr w:type="spellEnd"/>
      <w:r w:rsidRPr="003A700F">
        <w:rPr>
          <w:rFonts w:ascii="Times New Roman" w:hAnsi="Times New Roman" w:cs="Times New Roman"/>
          <w:sz w:val="28"/>
          <w:szCs w:val="28"/>
        </w:rPr>
        <w:t xml:space="preserve"> муниципальному району </w:t>
      </w:r>
      <w:proofErr w:type="spellStart"/>
      <w:r w:rsidRPr="003A700F">
        <w:rPr>
          <w:rFonts w:ascii="Times New Roman" w:hAnsi="Times New Roman" w:cs="Times New Roman"/>
          <w:sz w:val="28"/>
          <w:szCs w:val="28"/>
        </w:rPr>
        <w:t>Маскайкина</w:t>
      </w:r>
      <w:proofErr w:type="spellEnd"/>
      <w:r w:rsidRPr="003A700F">
        <w:rPr>
          <w:rFonts w:ascii="Times New Roman" w:hAnsi="Times New Roman" w:cs="Times New Roman"/>
          <w:sz w:val="28"/>
          <w:szCs w:val="28"/>
        </w:rPr>
        <w:t xml:space="preserve"> А.А. "Об исполнении Районной целевой программы по усилению борьбы с преступностью на 2011 - 2015 год" принять к сведению.</w:t>
      </w:r>
    </w:p>
    <w:p w:rsidR="00C15DCA" w:rsidRPr="003A700F" w:rsidRDefault="00C15DCA" w:rsidP="00C15DCA">
      <w:pPr>
        <w:rPr>
          <w:rFonts w:ascii="Times New Roman" w:hAnsi="Times New Roman" w:cs="Times New Roman"/>
          <w:sz w:val="28"/>
          <w:szCs w:val="28"/>
        </w:rPr>
      </w:pPr>
      <w:r w:rsidRPr="003A700F">
        <w:rPr>
          <w:rFonts w:ascii="Times New Roman" w:hAnsi="Times New Roman" w:cs="Times New Roman"/>
          <w:sz w:val="28"/>
          <w:szCs w:val="28"/>
        </w:rPr>
        <w:t>2. Утвердить муниципальную программу по усилению борьбы с преступностью, противодействию терроризму, экстремизму и профилактике правонарушений на территории Торбеевского муниципального района на 2016 - 2020 годы" (далее - Программа) (</w:t>
      </w:r>
      <w:r w:rsidR="00143FD8">
        <w:rPr>
          <w:rFonts w:ascii="Times New Roman" w:hAnsi="Times New Roman" w:cs="Times New Roman"/>
          <w:sz w:val="28"/>
          <w:szCs w:val="28"/>
        </w:rPr>
        <w:t>приложение № 1</w:t>
      </w:r>
      <w:r w:rsidRPr="003A700F">
        <w:rPr>
          <w:rFonts w:ascii="Times New Roman" w:hAnsi="Times New Roman" w:cs="Times New Roman"/>
          <w:sz w:val="28"/>
          <w:szCs w:val="28"/>
        </w:rPr>
        <w:t>).</w:t>
      </w:r>
    </w:p>
    <w:p w:rsidR="00C15DCA" w:rsidRPr="003A700F" w:rsidRDefault="00C15DCA" w:rsidP="00C15DCA">
      <w:pPr>
        <w:rPr>
          <w:rFonts w:ascii="Times New Roman" w:hAnsi="Times New Roman" w:cs="Times New Roman"/>
          <w:sz w:val="28"/>
          <w:szCs w:val="28"/>
        </w:rPr>
      </w:pPr>
      <w:r w:rsidRPr="003A700F">
        <w:rPr>
          <w:rFonts w:ascii="Times New Roman" w:hAnsi="Times New Roman" w:cs="Times New Roman"/>
          <w:sz w:val="28"/>
          <w:szCs w:val="28"/>
        </w:rPr>
        <w:t xml:space="preserve">3. Установить, что в ходе реализации </w:t>
      </w:r>
      <w:hyperlink r:id="rId8" w:anchor="sub_1000" w:history="1">
        <w:r w:rsidRPr="003A700F">
          <w:rPr>
            <w:rFonts w:ascii="Times New Roman" w:hAnsi="Times New Roman" w:cs="Times New Roman"/>
            <w:sz w:val="28"/>
            <w:szCs w:val="28"/>
          </w:rPr>
          <w:t>Программы</w:t>
        </w:r>
      </w:hyperlink>
      <w:r w:rsidRPr="003A700F">
        <w:rPr>
          <w:rFonts w:ascii="Times New Roman" w:hAnsi="Times New Roman" w:cs="Times New Roman"/>
          <w:sz w:val="28"/>
          <w:szCs w:val="28"/>
        </w:rPr>
        <w:t xml:space="preserve"> отдельные ее мероприятия могут уточняться, а объемы финансирования мероприятий ежегодно корректироваться исходя из реальных возможностей бюджета Торбеевского муниципального района.</w:t>
      </w:r>
    </w:p>
    <w:p w:rsidR="00C15DCA" w:rsidRDefault="00C15DCA" w:rsidP="00C15DCA">
      <w:pPr>
        <w:rPr>
          <w:rFonts w:ascii="Times New Roman" w:hAnsi="Times New Roman" w:cs="Times New Roman"/>
          <w:sz w:val="28"/>
          <w:szCs w:val="28"/>
        </w:rPr>
      </w:pPr>
      <w:r w:rsidRPr="003A700F">
        <w:rPr>
          <w:rFonts w:ascii="Times New Roman" w:hAnsi="Times New Roman" w:cs="Times New Roman"/>
          <w:sz w:val="28"/>
          <w:szCs w:val="28"/>
        </w:rPr>
        <w:t xml:space="preserve">4. Настоящее решение вступает в силу со дня его </w:t>
      </w:r>
      <w:hyperlink r:id="rId9" w:history="1">
        <w:r w:rsidRPr="003A700F">
          <w:rPr>
            <w:rFonts w:ascii="Times New Roman" w:hAnsi="Times New Roman" w:cs="Times New Roman"/>
            <w:sz w:val="28"/>
            <w:szCs w:val="28"/>
          </w:rPr>
          <w:t>официального опубликования</w:t>
        </w:r>
      </w:hyperlink>
      <w:r w:rsidRPr="003A700F">
        <w:rPr>
          <w:rFonts w:ascii="Times New Roman" w:hAnsi="Times New Roman" w:cs="Times New Roman"/>
          <w:sz w:val="28"/>
          <w:szCs w:val="28"/>
        </w:rPr>
        <w:t>.</w:t>
      </w:r>
    </w:p>
    <w:p w:rsidR="00DF4EC9" w:rsidRDefault="00DF4EC9" w:rsidP="00727180">
      <w:pPr>
        <w:ind w:firstLine="0"/>
        <w:jc w:val="left"/>
        <w:rPr>
          <w:rFonts w:ascii="Times New Roman" w:hAnsi="Times New Roman" w:cs="Times New Roman"/>
          <w:sz w:val="28"/>
          <w:szCs w:val="28"/>
        </w:rPr>
      </w:pPr>
    </w:p>
    <w:p w:rsidR="00DF4EC9" w:rsidRDefault="00DF4EC9" w:rsidP="00727180">
      <w:pPr>
        <w:ind w:firstLine="0"/>
        <w:jc w:val="left"/>
        <w:rPr>
          <w:rFonts w:ascii="Times New Roman" w:hAnsi="Times New Roman" w:cs="Times New Roman"/>
          <w:sz w:val="28"/>
          <w:szCs w:val="28"/>
        </w:rPr>
      </w:pPr>
    </w:p>
    <w:p w:rsidR="00D449BE" w:rsidRDefault="00D449BE" w:rsidP="00137BFB">
      <w:pPr>
        <w:shd w:val="clear" w:color="auto" w:fill="FFFFFF"/>
        <w:tabs>
          <w:tab w:val="left" w:pos="1934"/>
        </w:tabs>
        <w:ind w:firstLine="0"/>
        <w:rPr>
          <w:rFonts w:ascii="Times New Roman" w:hAnsi="Times New Roman" w:cs="Times New Roman"/>
          <w:sz w:val="28"/>
          <w:szCs w:val="28"/>
        </w:rPr>
      </w:pPr>
    </w:p>
    <w:p w:rsidR="00C15DCA" w:rsidRDefault="00C15DCA" w:rsidP="00137BFB">
      <w:pPr>
        <w:shd w:val="clear" w:color="auto" w:fill="FFFFFF"/>
        <w:tabs>
          <w:tab w:val="left" w:pos="1934"/>
        </w:tabs>
        <w:ind w:firstLine="0"/>
        <w:rPr>
          <w:rFonts w:ascii="Times New Roman" w:hAnsi="Times New Roman" w:cs="Times New Roman"/>
          <w:sz w:val="28"/>
          <w:szCs w:val="28"/>
        </w:rPr>
      </w:pPr>
      <w:r>
        <w:rPr>
          <w:rFonts w:ascii="Times New Roman" w:hAnsi="Times New Roman" w:cs="Times New Roman"/>
          <w:sz w:val="28"/>
          <w:szCs w:val="28"/>
        </w:rPr>
        <w:t>Глава администрации Торбеевского</w:t>
      </w:r>
    </w:p>
    <w:p w:rsidR="00C15DCA" w:rsidRDefault="00137BFB" w:rsidP="00137BFB">
      <w:pPr>
        <w:shd w:val="clear" w:color="auto" w:fill="FFFFFF"/>
        <w:tabs>
          <w:tab w:val="left" w:pos="1934"/>
          <w:tab w:val="left" w:pos="7695"/>
        </w:tabs>
        <w:ind w:firstLine="0"/>
        <w:rPr>
          <w:rFonts w:ascii="Times New Roman" w:hAnsi="Times New Roman" w:cs="Times New Roman"/>
          <w:sz w:val="28"/>
          <w:szCs w:val="28"/>
        </w:rPr>
      </w:pPr>
      <w:r>
        <w:rPr>
          <w:rFonts w:ascii="Times New Roman" w:hAnsi="Times New Roman" w:cs="Times New Roman"/>
          <w:sz w:val="28"/>
          <w:szCs w:val="28"/>
        </w:rPr>
        <w:t>м</w:t>
      </w:r>
      <w:r w:rsidR="00C15DCA">
        <w:rPr>
          <w:rFonts w:ascii="Times New Roman" w:hAnsi="Times New Roman" w:cs="Times New Roman"/>
          <w:sz w:val="28"/>
          <w:szCs w:val="28"/>
        </w:rPr>
        <w:t xml:space="preserve">униципального района                     </w:t>
      </w:r>
      <w:r>
        <w:rPr>
          <w:rFonts w:ascii="Times New Roman" w:hAnsi="Times New Roman" w:cs="Times New Roman"/>
          <w:sz w:val="28"/>
          <w:szCs w:val="28"/>
        </w:rPr>
        <w:t xml:space="preserve">                         </w:t>
      </w:r>
      <w:r w:rsidR="00C15DCA">
        <w:rPr>
          <w:rFonts w:ascii="Times New Roman" w:hAnsi="Times New Roman" w:cs="Times New Roman"/>
          <w:sz w:val="28"/>
          <w:szCs w:val="28"/>
        </w:rPr>
        <w:t xml:space="preserve">       </w:t>
      </w:r>
      <w:r w:rsidR="00DF4EC9">
        <w:rPr>
          <w:rFonts w:ascii="Times New Roman" w:hAnsi="Times New Roman" w:cs="Times New Roman"/>
          <w:sz w:val="28"/>
          <w:szCs w:val="28"/>
        </w:rPr>
        <w:t xml:space="preserve">     </w:t>
      </w:r>
      <w:r w:rsidR="00C15DCA">
        <w:rPr>
          <w:rFonts w:ascii="Times New Roman" w:hAnsi="Times New Roman" w:cs="Times New Roman"/>
          <w:sz w:val="28"/>
          <w:szCs w:val="28"/>
        </w:rPr>
        <w:t xml:space="preserve">    И.Т.</w:t>
      </w:r>
      <w:r w:rsidR="00DF4EC9">
        <w:rPr>
          <w:rFonts w:ascii="Times New Roman" w:hAnsi="Times New Roman" w:cs="Times New Roman"/>
          <w:sz w:val="28"/>
          <w:szCs w:val="28"/>
        </w:rPr>
        <w:t xml:space="preserve"> </w:t>
      </w:r>
      <w:r w:rsidR="00C15DCA">
        <w:rPr>
          <w:rFonts w:ascii="Times New Roman" w:hAnsi="Times New Roman" w:cs="Times New Roman"/>
          <w:sz w:val="28"/>
          <w:szCs w:val="28"/>
        </w:rPr>
        <w:t>Шумкин</w:t>
      </w:r>
    </w:p>
    <w:p w:rsidR="00143FD8" w:rsidRDefault="00143FD8" w:rsidP="00143FD8">
      <w:pPr>
        <w:pStyle w:val="a6"/>
        <w:ind w:left="5040"/>
        <w:jc w:val="both"/>
      </w:pPr>
      <w:bookmarkStart w:id="0" w:name="sub_1000"/>
      <w:r>
        <w:lastRenderedPageBreak/>
        <w:t>Приложение № 1</w:t>
      </w:r>
    </w:p>
    <w:p w:rsidR="00143FD8" w:rsidRDefault="00143FD8" w:rsidP="00143FD8">
      <w:pPr>
        <w:pStyle w:val="a6"/>
        <w:ind w:left="5040"/>
        <w:jc w:val="both"/>
      </w:pPr>
      <w:r>
        <w:t xml:space="preserve">к постановлению администрации </w:t>
      </w:r>
    </w:p>
    <w:p w:rsidR="00143FD8" w:rsidRDefault="00143FD8" w:rsidP="00143FD8">
      <w:pPr>
        <w:pStyle w:val="a6"/>
        <w:ind w:left="5040"/>
        <w:jc w:val="both"/>
      </w:pPr>
      <w:proofErr w:type="spellStart"/>
      <w:r>
        <w:t>Торбеевского</w:t>
      </w:r>
      <w:proofErr w:type="spellEnd"/>
      <w:r>
        <w:t xml:space="preserve"> муниципального района </w:t>
      </w:r>
    </w:p>
    <w:p w:rsidR="00143FD8" w:rsidRDefault="00143FD8" w:rsidP="00143FD8">
      <w:pPr>
        <w:pStyle w:val="a6"/>
        <w:ind w:left="5040"/>
        <w:jc w:val="both"/>
      </w:pPr>
      <w:r>
        <w:t>от «__ » ___________ 2016 г. № ____</w:t>
      </w:r>
    </w:p>
    <w:bookmarkEnd w:id="0"/>
    <w:p w:rsidR="00527462" w:rsidRPr="00A20D97" w:rsidRDefault="00527462" w:rsidP="00727180">
      <w:pPr>
        <w:jc w:val="center"/>
        <w:rPr>
          <w:rFonts w:ascii="Times New Roman" w:hAnsi="Times New Roman" w:cs="Times New Roman"/>
          <w:sz w:val="28"/>
          <w:szCs w:val="28"/>
        </w:rPr>
      </w:pPr>
    </w:p>
    <w:p w:rsidR="00527462" w:rsidRPr="00A20D97" w:rsidRDefault="00527462" w:rsidP="00727180">
      <w:pPr>
        <w:pStyle w:val="1"/>
        <w:rPr>
          <w:rFonts w:ascii="Times New Roman" w:hAnsi="Times New Roman" w:cs="Times New Roman"/>
          <w:sz w:val="28"/>
          <w:szCs w:val="28"/>
        </w:rPr>
      </w:pPr>
      <w:r w:rsidRPr="00A20D97">
        <w:rPr>
          <w:rFonts w:ascii="Times New Roman" w:hAnsi="Times New Roman" w:cs="Times New Roman"/>
          <w:sz w:val="28"/>
          <w:szCs w:val="28"/>
        </w:rPr>
        <w:t>Муниципальная программа</w:t>
      </w:r>
      <w:r w:rsidRPr="00A20D97">
        <w:rPr>
          <w:rFonts w:ascii="Times New Roman" w:hAnsi="Times New Roman" w:cs="Times New Roman"/>
          <w:sz w:val="28"/>
          <w:szCs w:val="28"/>
        </w:rPr>
        <w:br/>
        <w:t>по усилению борьбы с преступностью, противодействию терроризму, экстремизму и профилактике правонарушений на территории Торбеевского муниципального района на 2016- 2020 годы.</w:t>
      </w:r>
      <w:r w:rsidRPr="00A20D97">
        <w:rPr>
          <w:rFonts w:ascii="Times New Roman" w:hAnsi="Times New Roman" w:cs="Times New Roman"/>
          <w:sz w:val="28"/>
          <w:szCs w:val="28"/>
        </w:rPr>
        <w:br/>
      </w:r>
    </w:p>
    <w:p w:rsidR="00527462" w:rsidRPr="00A20D97" w:rsidRDefault="00527462" w:rsidP="00527462">
      <w:pPr>
        <w:pStyle w:val="1"/>
        <w:rPr>
          <w:rFonts w:ascii="Times New Roman" w:hAnsi="Times New Roman" w:cs="Times New Roman"/>
          <w:sz w:val="28"/>
          <w:szCs w:val="28"/>
        </w:rPr>
      </w:pPr>
      <w:bookmarkStart w:id="1" w:name="sub_100"/>
      <w:r w:rsidRPr="00A20D97">
        <w:rPr>
          <w:rFonts w:ascii="Times New Roman" w:hAnsi="Times New Roman" w:cs="Times New Roman"/>
          <w:sz w:val="28"/>
          <w:szCs w:val="28"/>
        </w:rPr>
        <w:t>Паспорт</w:t>
      </w:r>
      <w:r w:rsidRPr="00A20D97">
        <w:rPr>
          <w:rFonts w:ascii="Times New Roman" w:hAnsi="Times New Roman" w:cs="Times New Roman"/>
          <w:sz w:val="28"/>
          <w:szCs w:val="28"/>
        </w:rPr>
        <w:br/>
        <w:t>Муниципальной программы по усилению борьбы с преступностью, противодействию терроризму, экстремизму и профилактике правонарушений на территории Торбеевского  муниципального района на 2016 - 2020 годы</w:t>
      </w:r>
    </w:p>
    <w:bookmarkEnd w:id="1"/>
    <w:p w:rsidR="00527462" w:rsidRPr="00A20D97" w:rsidRDefault="00527462" w:rsidP="00527462">
      <w:pPr>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0"/>
        <w:gridCol w:w="7000"/>
      </w:tblGrid>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Наименование 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Муниципальная  программа по усилению борьбы с преступностью, противодействию терроризму, экстремизму и профилактике правонарушений на территории Торбеевского муниципального района на 2016 - 2020 годы (далее - Программа)</w:t>
            </w:r>
          </w:p>
        </w:tc>
      </w:tr>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Муниципальный заказчик Программы -</w:t>
            </w:r>
          </w:p>
        </w:tc>
        <w:tc>
          <w:tcPr>
            <w:tcW w:w="7000" w:type="dxa"/>
            <w:tcBorders>
              <w:top w:val="nil"/>
              <w:left w:val="nil"/>
              <w:bottom w:val="nil"/>
              <w:right w:val="nil"/>
            </w:tcBorders>
          </w:tcPr>
          <w:p w:rsidR="00527462" w:rsidRPr="00A20D97" w:rsidRDefault="00527462" w:rsidP="00143FD8">
            <w:pPr>
              <w:pStyle w:val="a5"/>
              <w:rPr>
                <w:rFonts w:ascii="Times New Roman" w:hAnsi="Times New Roman" w:cs="Times New Roman"/>
                <w:sz w:val="28"/>
                <w:szCs w:val="28"/>
              </w:rPr>
            </w:pPr>
            <w:r w:rsidRPr="00A20D97">
              <w:rPr>
                <w:rFonts w:ascii="Times New Roman" w:hAnsi="Times New Roman" w:cs="Times New Roman"/>
                <w:sz w:val="28"/>
                <w:szCs w:val="28"/>
              </w:rPr>
              <w:t xml:space="preserve">Администрация </w:t>
            </w:r>
            <w:proofErr w:type="spellStart"/>
            <w:r w:rsidRPr="00A20D97">
              <w:rPr>
                <w:rFonts w:ascii="Times New Roman" w:hAnsi="Times New Roman" w:cs="Times New Roman"/>
                <w:sz w:val="28"/>
                <w:szCs w:val="28"/>
              </w:rPr>
              <w:t>Торбеевского</w:t>
            </w:r>
            <w:proofErr w:type="spellEnd"/>
            <w:r w:rsidRPr="00A20D97">
              <w:rPr>
                <w:rFonts w:ascii="Times New Roman" w:hAnsi="Times New Roman" w:cs="Times New Roman"/>
                <w:sz w:val="28"/>
                <w:szCs w:val="28"/>
              </w:rPr>
              <w:t xml:space="preserve"> муни</w:t>
            </w:r>
            <w:r w:rsidR="00143FD8">
              <w:rPr>
                <w:rFonts w:ascii="Times New Roman" w:hAnsi="Times New Roman" w:cs="Times New Roman"/>
                <w:sz w:val="28"/>
                <w:szCs w:val="28"/>
              </w:rPr>
              <w:t>ципального  района</w:t>
            </w:r>
          </w:p>
        </w:tc>
      </w:tr>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tc>
        <w:tc>
          <w:tcPr>
            <w:tcW w:w="7000" w:type="dxa"/>
            <w:tcBorders>
              <w:top w:val="nil"/>
              <w:left w:val="nil"/>
              <w:bottom w:val="nil"/>
              <w:right w:val="nil"/>
            </w:tcBorders>
          </w:tcPr>
          <w:p w:rsidR="00527462" w:rsidRPr="00A20D97" w:rsidRDefault="00527462" w:rsidP="00C25776">
            <w:pPr>
              <w:pStyle w:val="ConsPlusNormal"/>
              <w:widowControl/>
              <w:ind w:firstLine="540"/>
              <w:jc w:val="both"/>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t>Цели и задачи 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Основными целями Программы являются:</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 </w:t>
            </w:r>
            <w:proofErr w:type="gramStart"/>
            <w:r w:rsidRPr="00A20D97">
              <w:rPr>
                <w:rFonts w:ascii="Times New Roman" w:hAnsi="Times New Roman" w:cs="Times New Roman"/>
                <w:sz w:val="28"/>
                <w:szCs w:val="28"/>
              </w:rPr>
              <w:t>контроль за</w:t>
            </w:r>
            <w:proofErr w:type="gramEnd"/>
            <w:r w:rsidRPr="00A20D97">
              <w:rPr>
                <w:rFonts w:ascii="Times New Roman" w:hAnsi="Times New Roman" w:cs="Times New Roman"/>
                <w:sz w:val="28"/>
                <w:szCs w:val="28"/>
              </w:rPr>
              <w:t xml:space="preserve"> криминогенной ситуацией в районе;</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снижение уровня преступности;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охрана конституционных прав и свобод граждан;</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обеспечение экономической безопасности;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 профилактика правонарушений, терроризма и экстремизма в </w:t>
            </w:r>
            <w:proofErr w:type="spellStart"/>
            <w:r w:rsidRPr="00A20D97">
              <w:rPr>
                <w:rFonts w:ascii="Times New Roman" w:hAnsi="Times New Roman" w:cs="Times New Roman"/>
                <w:sz w:val="28"/>
                <w:szCs w:val="28"/>
              </w:rPr>
              <w:t>Торбеевском</w:t>
            </w:r>
            <w:proofErr w:type="spellEnd"/>
            <w:r w:rsidRPr="00A20D97">
              <w:rPr>
                <w:rFonts w:ascii="Times New Roman" w:hAnsi="Times New Roman" w:cs="Times New Roman"/>
                <w:sz w:val="28"/>
                <w:szCs w:val="28"/>
              </w:rPr>
              <w:t xml:space="preserve">  муниципальном районе.</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Задачи: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разработка и реализация мероприятий, направленных на борьбу с преступностью, снижение темпов прироста тяжких и особо тяжких преступлений;</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повышение раскрываемости преступлений;</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создание безопасной обстановки на улицах и в общественных местах;</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усиление борьбы с преступлениями в сфере экономики, защита всех форм собственности;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создание условий для своевременного и наиболее полного возмещения причиненного государству ущерба;</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lastRenderedPageBreak/>
              <w:t>- противодействие терроризму и экстремизму;</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борьба с организованной преступностью и незаконным оборотом оружия;</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воссоздание системы социальной профилактики правонарушений, направленной, прежде всего, на активизацию борьбы с пьянством, алкоголизмом, наркоманией, обращением курительных смесей;</w:t>
            </w:r>
          </w:p>
          <w:p w:rsidR="00527462" w:rsidRPr="00A20D97" w:rsidRDefault="00527462" w:rsidP="00C25776">
            <w:pPr>
              <w:pStyle w:val="a5"/>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lastRenderedPageBreak/>
              <w:t>Перечень основных мероприятий 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В Программе предусмотрена реализация основных направлений, в рамках которых обеспечивается выполнение комплексных взаимосвязанных мероприятий, направленных на реализацию задач Программы:</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Нормативно-правовое и организационное обеспечение Программы;</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-Повышение эффективности раскрытия и расследования преступлений;</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-Борьба с преступностью в сфере экономики, защита всех форм собственности;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Противодействие терроризму и экстремизму, борьба с организованной преступностью и незаконным оборотом оружия;</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Профилактика правонарушений;</w:t>
            </w:r>
          </w:p>
          <w:p w:rsidR="00527462" w:rsidRPr="00A20D97" w:rsidRDefault="00527462" w:rsidP="00C25776">
            <w:pPr>
              <w:pStyle w:val="a5"/>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t>Сроки реализации</w:t>
            </w:r>
          </w:p>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t>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2016 - 2020 годы:</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1 этап - 2016 год;</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2 этап - 2017 год;</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3 этап - 2018 год;</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4 этап - 2019 год;</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5 этап - 2020 год.</w:t>
            </w:r>
          </w:p>
        </w:tc>
      </w:tr>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t>Объемы и источники финансирования Программы</w:t>
            </w:r>
          </w:p>
        </w:tc>
        <w:tc>
          <w:tcPr>
            <w:tcW w:w="7000" w:type="dxa"/>
            <w:vMerge w:val="restart"/>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Общий объем составляет финансирования </w:t>
            </w:r>
            <w:r>
              <w:rPr>
                <w:rFonts w:ascii="Times New Roman" w:hAnsi="Times New Roman" w:cs="Times New Roman"/>
                <w:sz w:val="28"/>
                <w:szCs w:val="28"/>
              </w:rPr>
              <w:t>1867,5</w:t>
            </w:r>
            <w:r w:rsidRPr="00A20D97">
              <w:rPr>
                <w:rFonts w:ascii="Times New Roman" w:hAnsi="Times New Roman" w:cs="Times New Roman"/>
                <w:sz w:val="28"/>
                <w:szCs w:val="28"/>
              </w:rPr>
              <w:t xml:space="preserve"> тыс. рублей за счет средств бюджета Программы Торбеевского муниципального района, в том числе:</w:t>
            </w:r>
          </w:p>
          <w:p w:rsidR="00527462" w:rsidRPr="00F30043" w:rsidRDefault="00527462" w:rsidP="00C25776">
            <w:pPr>
              <w:pStyle w:val="a5"/>
              <w:rPr>
                <w:rFonts w:ascii="Times New Roman" w:hAnsi="Times New Roman" w:cs="Times New Roman"/>
                <w:sz w:val="28"/>
                <w:szCs w:val="28"/>
              </w:rPr>
            </w:pPr>
            <w:r w:rsidRPr="00F30043">
              <w:rPr>
                <w:rFonts w:ascii="Times New Roman" w:hAnsi="Times New Roman" w:cs="Times New Roman"/>
                <w:sz w:val="28"/>
                <w:szCs w:val="28"/>
              </w:rPr>
              <w:t>в 2016 году – 370,5 тыс. рублей;</w:t>
            </w:r>
          </w:p>
          <w:p w:rsidR="00527462" w:rsidRPr="00F30043" w:rsidRDefault="00527462" w:rsidP="00C25776">
            <w:pPr>
              <w:pStyle w:val="a5"/>
              <w:rPr>
                <w:rFonts w:ascii="Times New Roman" w:hAnsi="Times New Roman" w:cs="Times New Roman"/>
                <w:sz w:val="28"/>
                <w:szCs w:val="28"/>
              </w:rPr>
            </w:pPr>
            <w:r w:rsidRPr="00F30043">
              <w:rPr>
                <w:rFonts w:ascii="Times New Roman" w:hAnsi="Times New Roman" w:cs="Times New Roman"/>
                <w:sz w:val="28"/>
                <w:szCs w:val="28"/>
              </w:rPr>
              <w:t>в 2017 году – 375,5 тыс. рублей;</w:t>
            </w:r>
          </w:p>
          <w:p w:rsidR="00527462" w:rsidRPr="00F30043" w:rsidRDefault="00527462" w:rsidP="00C25776">
            <w:pPr>
              <w:pStyle w:val="a5"/>
              <w:rPr>
                <w:rFonts w:ascii="Times New Roman" w:hAnsi="Times New Roman" w:cs="Times New Roman"/>
                <w:sz w:val="28"/>
                <w:szCs w:val="28"/>
              </w:rPr>
            </w:pPr>
            <w:r w:rsidRPr="00F30043">
              <w:rPr>
                <w:rFonts w:ascii="Times New Roman" w:hAnsi="Times New Roman" w:cs="Times New Roman"/>
                <w:sz w:val="28"/>
                <w:szCs w:val="28"/>
              </w:rPr>
              <w:t>в 2018 году - 385,5 тыс. рублей;</w:t>
            </w:r>
          </w:p>
          <w:p w:rsidR="00527462" w:rsidRPr="00F30043" w:rsidRDefault="00527462" w:rsidP="00C25776">
            <w:pPr>
              <w:pStyle w:val="a5"/>
              <w:rPr>
                <w:rFonts w:ascii="Times New Roman" w:hAnsi="Times New Roman" w:cs="Times New Roman"/>
                <w:sz w:val="28"/>
                <w:szCs w:val="28"/>
              </w:rPr>
            </w:pPr>
            <w:r w:rsidRPr="00F30043">
              <w:rPr>
                <w:rFonts w:ascii="Times New Roman" w:hAnsi="Times New Roman" w:cs="Times New Roman"/>
                <w:sz w:val="28"/>
                <w:szCs w:val="28"/>
              </w:rPr>
              <w:t>в 2019 году – 390,5 тыс. рублей;</w:t>
            </w:r>
          </w:p>
          <w:p w:rsidR="00527462" w:rsidRPr="00A20D97" w:rsidRDefault="00527462" w:rsidP="00C25776">
            <w:pPr>
              <w:pStyle w:val="a5"/>
              <w:rPr>
                <w:rFonts w:ascii="Times New Roman" w:hAnsi="Times New Roman" w:cs="Times New Roman"/>
                <w:sz w:val="28"/>
                <w:szCs w:val="28"/>
              </w:rPr>
            </w:pPr>
            <w:r w:rsidRPr="00F30043">
              <w:rPr>
                <w:rFonts w:ascii="Times New Roman" w:hAnsi="Times New Roman" w:cs="Times New Roman"/>
                <w:sz w:val="28"/>
                <w:szCs w:val="28"/>
              </w:rPr>
              <w:t>в 2020 году – 345,5 тыс. рублей.</w:t>
            </w:r>
          </w:p>
          <w:p w:rsidR="00527462" w:rsidRPr="00A20D97" w:rsidRDefault="00527462" w:rsidP="00C25776">
            <w:pPr>
              <w:pStyle w:val="a5"/>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t>Ожидаемые конечные результаты реализации 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не допущение роста количества тяжких и особо тяжких преступлений, а также обеспечение высокого уровня их раскрываемости;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 повышение </w:t>
            </w:r>
            <w:proofErr w:type="spellStart"/>
            <w:r w:rsidRPr="00A20D97">
              <w:rPr>
                <w:rFonts w:ascii="Times New Roman" w:hAnsi="Times New Roman" w:cs="Times New Roman"/>
                <w:sz w:val="28"/>
                <w:szCs w:val="28"/>
              </w:rPr>
              <w:t>выявляемости</w:t>
            </w:r>
            <w:proofErr w:type="spellEnd"/>
            <w:r w:rsidRPr="00A20D97">
              <w:rPr>
                <w:rFonts w:ascii="Times New Roman" w:hAnsi="Times New Roman" w:cs="Times New Roman"/>
                <w:sz w:val="28"/>
                <w:szCs w:val="28"/>
              </w:rPr>
              <w:t xml:space="preserve"> экономических преступлений;</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 снижение количества преступлений, совершаемых на </w:t>
            </w:r>
            <w:r w:rsidRPr="00A20D97">
              <w:rPr>
                <w:rFonts w:ascii="Times New Roman" w:hAnsi="Times New Roman" w:cs="Times New Roman"/>
                <w:sz w:val="28"/>
                <w:szCs w:val="28"/>
              </w:rPr>
              <w:lastRenderedPageBreak/>
              <w:t>улицах и в общественных местах;</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недопущение темпа роста числа совершенных преступлений ранее судимыми, несовершеннолетними на бытовой почве, в состоянии алкогольного и наркотического опьянения;</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улучшение степени безопасности граждан и их собственности;</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недопущение предпосылок для совершения террористических актов и проявления экстремизма;</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создание эффективной скоординированной системы профилактики терроризма и экстремизма на территории Торбеевского муниципального района;</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укрепление антитеррористической защиты муниципальных образовательных учреждений, учреждений здравоохранения, культуры и спорта.</w:t>
            </w:r>
          </w:p>
          <w:p w:rsidR="00527462" w:rsidRPr="00A20D97" w:rsidRDefault="00527462" w:rsidP="00C25776">
            <w:pPr>
              <w:pStyle w:val="a5"/>
              <w:rPr>
                <w:rFonts w:ascii="Times New Roman" w:hAnsi="Times New Roman" w:cs="Times New Roman"/>
                <w:sz w:val="28"/>
                <w:szCs w:val="28"/>
              </w:rPr>
            </w:pPr>
          </w:p>
        </w:tc>
      </w:tr>
      <w:tr w:rsidR="00527462" w:rsidRPr="00A20D97" w:rsidTr="00143FD8">
        <w:tc>
          <w:tcPr>
            <w:tcW w:w="3080" w:type="dxa"/>
            <w:tcBorders>
              <w:top w:val="nil"/>
              <w:left w:val="nil"/>
              <w:bottom w:val="nil"/>
              <w:right w:val="nil"/>
            </w:tcBorders>
          </w:tcPr>
          <w:p w:rsidR="00527462" w:rsidRPr="00A20D97" w:rsidRDefault="00527462" w:rsidP="001A769A">
            <w:pPr>
              <w:pStyle w:val="a5"/>
              <w:jc w:val="left"/>
              <w:rPr>
                <w:rFonts w:ascii="Times New Roman" w:hAnsi="Times New Roman" w:cs="Times New Roman"/>
                <w:sz w:val="28"/>
                <w:szCs w:val="28"/>
              </w:rPr>
            </w:pPr>
            <w:r w:rsidRPr="00A20D97">
              <w:rPr>
                <w:rFonts w:ascii="Times New Roman" w:hAnsi="Times New Roman" w:cs="Times New Roman"/>
                <w:sz w:val="28"/>
                <w:szCs w:val="28"/>
              </w:rPr>
              <w:lastRenderedPageBreak/>
              <w:t xml:space="preserve">Система организации управления и </w:t>
            </w:r>
            <w:proofErr w:type="gramStart"/>
            <w:r w:rsidRPr="00A20D97">
              <w:rPr>
                <w:rFonts w:ascii="Times New Roman" w:hAnsi="Times New Roman" w:cs="Times New Roman"/>
                <w:sz w:val="28"/>
                <w:szCs w:val="28"/>
              </w:rPr>
              <w:t>контроль за</w:t>
            </w:r>
            <w:proofErr w:type="gramEnd"/>
            <w:r w:rsidRPr="00A20D97">
              <w:rPr>
                <w:rFonts w:ascii="Times New Roman" w:hAnsi="Times New Roman" w:cs="Times New Roman"/>
                <w:sz w:val="28"/>
                <w:szCs w:val="28"/>
              </w:rPr>
              <w:t xml:space="preserve"> исполнением Программы</w:t>
            </w:r>
          </w:p>
        </w:tc>
        <w:tc>
          <w:tcPr>
            <w:tcW w:w="7000" w:type="dxa"/>
            <w:tcBorders>
              <w:top w:val="nil"/>
              <w:left w:val="nil"/>
              <w:bottom w:val="nil"/>
              <w:right w:val="nil"/>
            </w:tcBorders>
          </w:tcPr>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Управление и </w:t>
            </w:r>
            <w:proofErr w:type="gramStart"/>
            <w:r w:rsidRPr="00A20D97">
              <w:rPr>
                <w:rFonts w:ascii="Times New Roman" w:hAnsi="Times New Roman" w:cs="Times New Roman"/>
                <w:sz w:val="28"/>
                <w:szCs w:val="28"/>
              </w:rPr>
              <w:t>контроль за</w:t>
            </w:r>
            <w:proofErr w:type="gramEnd"/>
            <w:r w:rsidRPr="00A20D97">
              <w:rPr>
                <w:rFonts w:ascii="Times New Roman" w:hAnsi="Times New Roman" w:cs="Times New Roman"/>
                <w:sz w:val="28"/>
                <w:szCs w:val="28"/>
              </w:rPr>
              <w:t xml:space="preserve"> реализацией Программы осуществляются Администрацией Торбеевского муниципального района, ММО МВД РФ «</w:t>
            </w:r>
            <w:proofErr w:type="spellStart"/>
            <w:r w:rsidRPr="00A20D97">
              <w:rPr>
                <w:rFonts w:ascii="Times New Roman" w:hAnsi="Times New Roman" w:cs="Times New Roman"/>
                <w:sz w:val="28"/>
                <w:szCs w:val="28"/>
              </w:rPr>
              <w:t>Торбеевский</w:t>
            </w:r>
            <w:proofErr w:type="spellEnd"/>
            <w:r w:rsidRPr="00A20D97">
              <w:rPr>
                <w:rFonts w:ascii="Times New Roman" w:hAnsi="Times New Roman" w:cs="Times New Roman"/>
                <w:sz w:val="28"/>
                <w:szCs w:val="28"/>
              </w:rPr>
              <w:t xml:space="preserve">» (по согласованию), Отдел по культуре администрации Торбеевского муниципального района, Управлением по работе с учреждениями образования.   Формы и методы организации управления реализацией Программы определяются муниципальным заказчиком Программы. Администрация Торбеевского муниципального района несет ответственность за выполнение Программы. </w:t>
            </w:r>
          </w:p>
          <w:p w:rsidR="00527462" w:rsidRPr="00A20D97" w:rsidRDefault="00527462" w:rsidP="00C25776">
            <w:pPr>
              <w:pStyle w:val="a5"/>
              <w:rPr>
                <w:rFonts w:ascii="Times New Roman" w:hAnsi="Times New Roman" w:cs="Times New Roman"/>
                <w:sz w:val="28"/>
                <w:szCs w:val="28"/>
              </w:rPr>
            </w:pPr>
            <w:r w:rsidRPr="00A20D97">
              <w:rPr>
                <w:rFonts w:ascii="Times New Roman" w:hAnsi="Times New Roman" w:cs="Times New Roman"/>
                <w:sz w:val="28"/>
                <w:szCs w:val="28"/>
              </w:rPr>
              <w:t xml:space="preserve">Исполнители данной Программы ежегодно, до 15 января, направляют в администрацию Торбеевского муниципального района информацию о выполнении мероприятий Программы для ее обобщения. </w:t>
            </w:r>
          </w:p>
        </w:tc>
      </w:tr>
    </w:tbl>
    <w:p w:rsidR="00527462" w:rsidRPr="00A20D97" w:rsidRDefault="00527462" w:rsidP="00727180">
      <w:pPr>
        <w:rPr>
          <w:rFonts w:ascii="Times New Roman" w:hAnsi="Times New Roman" w:cs="Times New Roman"/>
          <w:sz w:val="28"/>
          <w:szCs w:val="28"/>
        </w:rPr>
      </w:pPr>
    </w:p>
    <w:p w:rsidR="00527462" w:rsidRPr="00A20D97" w:rsidRDefault="00527462" w:rsidP="00727180">
      <w:pPr>
        <w:pStyle w:val="1"/>
        <w:spacing w:before="0" w:after="0"/>
        <w:rPr>
          <w:rFonts w:ascii="Times New Roman" w:hAnsi="Times New Roman" w:cs="Times New Roman"/>
          <w:sz w:val="28"/>
          <w:szCs w:val="28"/>
        </w:rPr>
      </w:pPr>
      <w:bookmarkStart w:id="2" w:name="sub_1100"/>
      <w:r w:rsidRPr="00A20D97">
        <w:rPr>
          <w:rFonts w:ascii="Times New Roman" w:hAnsi="Times New Roman" w:cs="Times New Roman"/>
          <w:sz w:val="28"/>
          <w:szCs w:val="28"/>
        </w:rPr>
        <w:t xml:space="preserve"> Содержание проблемы и обоснование необходимости ее решения программными методами</w:t>
      </w:r>
    </w:p>
    <w:p w:rsidR="00527462" w:rsidRPr="00A20D97" w:rsidRDefault="00527462" w:rsidP="00727180">
      <w:pPr>
        <w:rPr>
          <w:rFonts w:ascii="Times New Roman" w:hAnsi="Times New Roman" w:cs="Times New Roman"/>
          <w:sz w:val="28"/>
          <w:szCs w:val="28"/>
        </w:rPr>
      </w:pPr>
    </w:p>
    <w:p w:rsidR="00527462" w:rsidRPr="00A20D97" w:rsidRDefault="00527462" w:rsidP="00527462">
      <w:pPr>
        <w:rPr>
          <w:rFonts w:ascii="Times New Roman" w:hAnsi="Times New Roman" w:cs="Times New Roman"/>
          <w:sz w:val="28"/>
          <w:szCs w:val="28"/>
        </w:rPr>
      </w:pPr>
      <w:proofErr w:type="gramStart"/>
      <w:r w:rsidRPr="00A20D97">
        <w:rPr>
          <w:rFonts w:ascii="Times New Roman" w:hAnsi="Times New Roman" w:cs="Times New Roman"/>
          <w:sz w:val="28"/>
          <w:szCs w:val="28"/>
        </w:rPr>
        <w:t xml:space="preserve">Программа является основой системного межведомственного подхода по контролю за криминальной ситуацией в </w:t>
      </w:r>
      <w:proofErr w:type="spellStart"/>
      <w:r w:rsidRPr="00A20D97">
        <w:rPr>
          <w:rFonts w:ascii="Times New Roman" w:hAnsi="Times New Roman" w:cs="Times New Roman"/>
          <w:sz w:val="28"/>
          <w:szCs w:val="28"/>
        </w:rPr>
        <w:t>Торбеевском</w:t>
      </w:r>
      <w:proofErr w:type="spellEnd"/>
      <w:r w:rsidRPr="00A20D97">
        <w:rPr>
          <w:rFonts w:ascii="Times New Roman" w:hAnsi="Times New Roman" w:cs="Times New Roman"/>
          <w:sz w:val="28"/>
          <w:szCs w:val="28"/>
        </w:rPr>
        <w:t xml:space="preserve"> муниципальном районе, снижению уровня преступности, охране конституционных прав и свобод граждан, обеспечению экономической безопасности муниципального района, профилактике правонарушений и позволит продолжить мероприятия по укреплению материально-технической базы учреждений муниципального района, решающих проблемы борьбы с преступностью и профилактики правонарушений, сформировать новые направления в работе исполнительных органов государственной власти по</w:t>
      </w:r>
      <w:proofErr w:type="gramEnd"/>
      <w:r w:rsidRPr="00A20D97">
        <w:rPr>
          <w:rFonts w:ascii="Times New Roman" w:hAnsi="Times New Roman" w:cs="Times New Roman"/>
          <w:sz w:val="28"/>
          <w:szCs w:val="28"/>
        </w:rPr>
        <w:t xml:space="preserve"> организации профилактики правонарушений, создать систему мониторинга криминальной ситуации в районе и оценки проводимой профилактической работы, реализовать комплекс мер по развитию межведомственного профилактического взаимодействия.</w:t>
      </w:r>
    </w:p>
    <w:p w:rsidR="00527462" w:rsidRPr="00A20D97" w:rsidRDefault="00527462" w:rsidP="00527462">
      <w:pPr>
        <w:rPr>
          <w:rFonts w:ascii="Times New Roman" w:hAnsi="Times New Roman" w:cs="Times New Roman"/>
          <w:sz w:val="28"/>
          <w:szCs w:val="28"/>
        </w:rPr>
      </w:pPr>
      <w:proofErr w:type="gramStart"/>
      <w:r w:rsidRPr="00A20D97">
        <w:rPr>
          <w:rFonts w:ascii="Times New Roman" w:hAnsi="Times New Roman" w:cs="Times New Roman"/>
          <w:sz w:val="28"/>
          <w:szCs w:val="28"/>
        </w:rPr>
        <w:t xml:space="preserve">Консолидация усилий исполнительных органов муниципальной власти, </w:t>
      </w:r>
      <w:r w:rsidRPr="00A20D97">
        <w:rPr>
          <w:rFonts w:ascii="Times New Roman" w:hAnsi="Times New Roman" w:cs="Times New Roman"/>
          <w:sz w:val="28"/>
          <w:szCs w:val="28"/>
        </w:rPr>
        <w:lastRenderedPageBreak/>
        <w:t>правоохранительных органов и общественных объединений в вопросах борьбы с преступностью и профилактики правонарушений в течение последних 4-х лет, т.е. в период реализации районной комплексной программы по усилению борьбы с преступностью на 2011 - 2015 годы, позволила сохранить уровень раскрываемости преступлений в районе одним из самых высоких в Республике Мордовия.</w:t>
      </w:r>
      <w:proofErr w:type="gramEnd"/>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Раскрываемость преступлений в ММО МВД России «Торбеевский» за 2015 год составила 78,3 % (в среднем по Республике Мордовия 71,1 %)</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На 31 декабря 2015 г. рост числа преступлений, совершенных в районе, по сравнению с 2014 годом составил 22,8 % (с 193 до 237).</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По сравнению с показателями 2011 года, преступность в районе увеличилась на 48,7 % (124 преступлений в 2011 году, 237 преступлений в 2015 году).</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В 2014 году, убийства или покушения на убийства на территории района, не зарегистрированы, в 2015 году зарегистрировано 1 убийство, раскрыто.</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Произошло снижение на 33,3 % количества преступлений против личности (умышленное причинение тяжкого вреда здоровью) с 3 совершенных  в 2014 году,  до 2 совершенных  в 2015 году.</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Результатом проведения комплекса профилактических мероприятий стало сокращение числа совершенных подростками преступлений на 60,0 %. Между тем увеличилось количество преступлений совершенных на улице, по сравнению с 2014 годом – зарегистрировано: 10, в 2015 году: 15, рост на 50%.</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Несколько лет подряд ММО МВД России «Торбеевский» имеет показатели выше средне республиканских по раскрытию тяжких и особо тяжких преступлений. За 2015 год раскрываемость возросла практически по всем видам преступных деяний. Стабильно выше раскрываемость по таким составам преступлений, как умышленные причинения тяжкого вреда здоровью (ММО МВД России «Торбеевский» - 100 % , Республика Мордовия – 95,6 %), кражи (ОВД – 54,5 %, Республика Мордовия – 50,9%), грабежи (ОВД - 100 %, Республика Мордовия – 83,78%).</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Увеличился остаток нераскрытых преступлений. По сравнению с показателями 2011 года, число таких преступлений увеличилось  в два с половиной раза (8 преступлений в 2011 году, 35 преступлений в 2015 году).</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Увеличилось количество  преступлений экономической и коррупционной направленности, в 2014 - 6 преступлений, в 2015 – 11 преступлений,  а также преступлений, связанных с незаконным оборотом наркотических средств с 0 до 1 преступления.</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Вместе с тем недочеты и недоработки в деятельности по борьбе с преступностью и профилактике правонарушений продолжают иметь место. Увеличилось количество притуплений, совершенных в состоянии алкогольного опьянения, в 2014 году – 32, в 2015 году – 49, преступлений совершенных в общественных местах, в том числе на улице, бытовая преступность. Увеличилось количество зарегистрированных преступлений.</w:t>
      </w:r>
      <w:bookmarkStart w:id="3" w:name="_GoBack"/>
      <w:bookmarkEnd w:id="3"/>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 xml:space="preserve">Настоящая Программа предусматривает реализацию комплекса мероприятий, направленных на осуществление </w:t>
      </w:r>
      <w:proofErr w:type="gramStart"/>
      <w:r w:rsidRPr="00A20D97">
        <w:rPr>
          <w:rFonts w:ascii="Times New Roman" w:hAnsi="Times New Roman" w:cs="Times New Roman"/>
          <w:sz w:val="28"/>
          <w:szCs w:val="28"/>
        </w:rPr>
        <w:t>контроля за</w:t>
      </w:r>
      <w:proofErr w:type="gramEnd"/>
      <w:r w:rsidRPr="00A20D97">
        <w:rPr>
          <w:rFonts w:ascii="Times New Roman" w:hAnsi="Times New Roman" w:cs="Times New Roman"/>
          <w:sz w:val="28"/>
          <w:szCs w:val="28"/>
        </w:rPr>
        <w:t xml:space="preserve"> криминальной ситуацией в районе, снижение уровня преступности, охрану конституционных прав и свобод граждан, обеспечение экономической безопасности Торбеевского </w:t>
      </w:r>
      <w:r w:rsidRPr="00A20D97">
        <w:rPr>
          <w:rFonts w:ascii="Times New Roman" w:hAnsi="Times New Roman" w:cs="Times New Roman"/>
          <w:sz w:val="28"/>
          <w:szCs w:val="28"/>
        </w:rPr>
        <w:lastRenderedPageBreak/>
        <w:t>муниципального района, совершенствование форм и методов профилактики правонарушений.</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На всех этапах Программы к реализации запланированы мероприятия комплексного межведомственного взаимодействия. Мероприятия распределены по основным направлениям деятельности исполнительных органов муниципальной власти, правоохранительных органов и общественных объединений в борьбе с преступностью и профилактике правонарушений.</w:t>
      </w:r>
    </w:p>
    <w:p w:rsidR="00527462" w:rsidRPr="00A20D97" w:rsidRDefault="00527462" w:rsidP="00527462">
      <w:pPr>
        <w:rPr>
          <w:rFonts w:ascii="Times New Roman" w:hAnsi="Times New Roman" w:cs="Times New Roman"/>
          <w:sz w:val="28"/>
          <w:szCs w:val="28"/>
        </w:rPr>
      </w:pPr>
      <w:r w:rsidRPr="00A20D97">
        <w:rPr>
          <w:rFonts w:ascii="Times New Roman" w:hAnsi="Times New Roman" w:cs="Times New Roman"/>
          <w:sz w:val="28"/>
          <w:szCs w:val="28"/>
        </w:rPr>
        <w:t>В Программу включены нереализованные мероприятия районной комплексной программы по усилению борьбы с преступностью на 2011 - 2015 годы.</w:t>
      </w:r>
    </w:p>
    <w:p w:rsidR="00527462" w:rsidRPr="00A20D97" w:rsidRDefault="00527462" w:rsidP="00527462">
      <w:pPr>
        <w:rPr>
          <w:rFonts w:ascii="Times New Roman" w:hAnsi="Times New Roman" w:cs="Times New Roman"/>
          <w:sz w:val="28"/>
          <w:szCs w:val="28"/>
        </w:rPr>
      </w:pPr>
    </w:p>
    <w:p w:rsidR="00B24621" w:rsidRDefault="00527462" w:rsidP="00527462">
      <w:pPr>
        <w:pStyle w:val="ConsPlusNormal"/>
        <w:widowControl/>
        <w:ind w:left="709" w:firstLine="0"/>
        <w:jc w:val="center"/>
        <w:outlineLvl w:val="2"/>
        <w:rPr>
          <w:rFonts w:ascii="Times New Roman" w:hAnsi="Times New Roman" w:cs="Times New Roman"/>
          <w:sz w:val="28"/>
          <w:szCs w:val="28"/>
        </w:rPr>
      </w:pPr>
      <w:bookmarkStart w:id="4" w:name="sub_1200"/>
      <w:r w:rsidRPr="00A20D97">
        <w:rPr>
          <w:rFonts w:ascii="Times New Roman" w:hAnsi="Times New Roman" w:cs="Times New Roman"/>
          <w:sz w:val="28"/>
          <w:szCs w:val="28"/>
        </w:rPr>
        <w:t xml:space="preserve">Раздел 1. </w:t>
      </w:r>
      <w:bookmarkEnd w:id="4"/>
    </w:p>
    <w:p w:rsidR="00527462" w:rsidRPr="00A20D97" w:rsidRDefault="00527462" w:rsidP="00527462">
      <w:pPr>
        <w:pStyle w:val="ConsPlusNormal"/>
        <w:widowControl/>
        <w:ind w:left="709" w:firstLine="0"/>
        <w:jc w:val="center"/>
        <w:outlineLvl w:val="2"/>
        <w:rPr>
          <w:rFonts w:ascii="Times New Roman" w:hAnsi="Times New Roman" w:cs="Times New Roman"/>
          <w:b/>
          <w:sz w:val="28"/>
          <w:szCs w:val="28"/>
        </w:rPr>
      </w:pPr>
      <w:r w:rsidRPr="00A20D97">
        <w:rPr>
          <w:rFonts w:ascii="Times New Roman" w:hAnsi="Times New Roman" w:cs="Times New Roman"/>
          <w:b/>
          <w:sz w:val="28"/>
          <w:szCs w:val="28"/>
        </w:rPr>
        <w:t>Цели и задачи Программы.</w:t>
      </w:r>
    </w:p>
    <w:p w:rsidR="00527462" w:rsidRPr="00A20D97" w:rsidRDefault="00527462" w:rsidP="00527462">
      <w:pPr>
        <w:pStyle w:val="ConsPlusNormal"/>
        <w:widowControl/>
        <w:ind w:left="709" w:firstLine="0"/>
        <w:jc w:val="center"/>
        <w:outlineLvl w:val="2"/>
        <w:rPr>
          <w:rFonts w:ascii="Times New Roman" w:hAnsi="Times New Roman" w:cs="Times New Roman"/>
          <w:b/>
          <w:sz w:val="28"/>
          <w:szCs w:val="28"/>
        </w:rPr>
      </w:pP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Основными целями Программы являются:</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1. Обеспечение безопасности граждан на территории Торбеевского муниципального района; профилактика преступлений и иных правонарушений.</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2. Создание единой системы качественного правового просвещения и образования всех социальных, профессиональных, возрастных групп населения, учитывающей интересы всех граждан, проживающих на территории района, государственных органов, органов местного самоуправления, общественных объединений.</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Для реализации целей Программы необходимо решение следующих задач:</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-снижение уровня преступности на территории района;</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-укрепление материально-технического обеспечения системы профилактики правонарушений;</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-вовлечение общественности в предупреждение правонарушений, организация пропаганды здорового образа жизни;</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xml:space="preserve">-повышение оперативности реагирования на заявления и сообщения о правонарушениях за счет внедрения технических средств </w:t>
      </w:r>
      <w:proofErr w:type="gramStart"/>
      <w:r w:rsidRPr="00A20D97">
        <w:rPr>
          <w:rFonts w:ascii="Times New Roman" w:hAnsi="Times New Roman" w:cs="Times New Roman"/>
          <w:sz w:val="28"/>
          <w:szCs w:val="28"/>
        </w:rPr>
        <w:t>контроля за</w:t>
      </w:r>
      <w:proofErr w:type="gramEnd"/>
      <w:r w:rsidRPr="00A20D97">
        <w:rPr>
          <w:rFonts w:ascii="Times New Roman" w:hAnsi="Times New Roman" w:cs="Times New Roman"/>
          <w:sz w:val="28"/>
          <w:szCs w:val="28"/>
        </w:rPr>
        <w:t xml:space="preserve"> ситуацией в общественных местах;</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-предупреждение возможности совершения террористических актов;</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-формирование условий для возможности граждан ориентироваться в основных вопросах права;</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-повышение активности и заинтересованности граждан в получении правовых знаний, навыков;</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-адаптация лиц прибывших из мест лишения свободы.</w:t>
      </w:r>
    </w:p>
    <w:p w:rsidR="00527462" w:rsidRPr="00A20D97" w:rsidRDefault="00527462" w:rsidP="001A769A">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Сроки реализации Программы: 2016 - 2020 годы.</w:t>
      </w:r>
    </w:p>
    <w:p w:rsidR="00527462" w:rsidRPr="00A20D97" w:rsidRDefault="00527462" w:rsidP="00143FD8">
      <w:pPr>
        <w:pStyle w:val="ConsPlusNormal"/>
        <w:widowControl/>
        <w:ind w:firstLine="540"/>
        <w:jc w:val="center"/>
        <w:rPr>
          <w:rFonts w:ascii="Times New Roman" w:hAnsi="Times New Roman" w:cs="Times New Roman"/>
          <w:sz w:val="28"/>
          <w:szCs w:val="28"/>
        </w:rPr>
      </w:pPr>
    </w:p>
    <w:p w:rsidR="00527462" w:rsidRPr="00A20D97" w:rsidRDefault="00527462" w:rsidP="00143FD8">
      <w:pPr>
        <w:pStyle w:val="ConsPlusNormal"/>
        <w:widowControl/>
        <w:numPr>
          <w:ilvl w:val="0"/>
          <w:numId w:val="1"/>
        </w:numPr>
        <w:jc w:val="center"/>
        <w:outlineLvl w:val="2"/>
        <w:rPr>
          <w:rFonts w:ascii="Times New Roman" w:hAnsi="Times New Roman" w:cs="Times New Roman"/>
          <w:b/>
          <w:sz w:val="28"/>
          <w:szCs w:val="28"/>
        </w:rPr>
      </w:pPr>
      <w:r w:rsidRPr="00A20D97">
        <w:rPr>
          <w:rFonts w:ascii="Times New Roman" w:hAnsi="Times New Roman" w:cs="Times New Roman"/>
          <w:b/>
          <w:sz w:val="28"/>
          <w:szCs w:val="28"/>
        </w:rPr>
        <w:t>Ресурсное обеспечение Программы.</w:t>
      </w:r>
    </w:p>
    <w:p w:rsidR="00527462" w:rsidRPr="00A20D97" w:rsidRDefault="00527462" w:rsidP="00143FD8">
      <w:pPr>
        <w:pStyle w:val="ConsPlusNormal"/>
        <w:widowControl/>
        <w:ind w:left="709" w:firstLine="0"/>
        <w:jc w:val="center"/>
        <w:outlineLvl w:val="2"/>
        <w:rPr>
          <w:rFonts w:ascii="Times New Roman" w:hAnsi="Times New Roman" w:cs="Times New Roman"/>
          <w:b/>
          <w:sz w:val="28"/>
          <w:szCs w:val="28"/>
        </w:rPr>
      </w:pPr>
    </w:p>
    <w:p w:rsidR="00527462" w:rsidRPr="00A20D97" w:rsidRDefault="00527462" w:rsidP="00527462">
      <w:pPr>
        <w:pStyle w:val="ConsPlusNormal"/>
        <w:widowControl/>
        <w:ind w:firstLine="540"/>
        <w:jc w:val="both"/>
        <w:rPr>
          <w:rFonts w:ascii="Times New Roman" w:hAnsi="Times New Roman" w:cs="Times New Roman"/>
          <w:sz w:val="28"/>
          <w:szCs w:val="28"/>
        </w:rPr>
      </w:pPr>
      <w:proofErr w:type="gramStart"/>
      <w:r w:rsidRPr="00F30043">
        <w:rPr>
          <w:rFonts w:ascii="Times New Roman" w:hAnsi="Times New Roman" w:cs="Times New Roman"/>
          <w:sz w:val="28"/>
          <w:szCs w:val="28"/>
        </w:rPr>
        <w:t>Общий объем бюджетных средств на реализацию Программы составляет 1867,5 тыс. руб., в том числе по годам: 2016 год –370,5 тыс. руб., 2017 год –375,5 тыс. руб. 2018 год –385,5 тыс. руб , 2019 год -390,5 тыс. руб, 2020 год -.345,5 тыс. руб.  Источником финансирования Программы является бюджет Торбеевского муниципального района, внебюджетные источники.</w:t>
      </w:r>
      <w:proofErr w:type="gramEnd"/>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lastRenderedPageBreak/>
        <w:t>Объемы финансирования Программы ежегодно уточняются при формировании бюджета Торбеевского муниципального района на очередной финансовый год и плановый период.</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Бюджетные ассигнования на финансирование мероприятий Программы выделяются на соответствующий финансовый год в пределах средств, предусмотренных на указанные цели.</w:t>
      </w:r>
    </w:p>
    <w:p w:rsidR="00527462" w:rsidRPr="00A20D97" w:rsidRDefault="00527462" w:rsidP="00034BB1">
      <w:pPr>
        <w:pStyle w:val="ConsPlusNormal"/>
        <w:widowControl/>
        <w:ind w:firstLine="0"/>
        <w:jc w:val="center"/>
        <w:outlineLvl w:val="2"/>
        <w:rPr>
          <w:rFonts w:ascii="Times New Roman" w:hAnsi="Times New Roman" w:cs="Times New Roman"/>
          <w:b/>
          <w:sz w:val="28"/>
          <w:szCs w:val="28"/>
        </w:rPr>
      </w:pPr>
    </w:p>
    <w:p w:rsidR="00527462" w:rsidRPr="00A20D97" w:rsidRDefault="00527462" w:rsidP="00034BB1">
      <w:pPr>
        <w:pStyle w:val="ConsPlusNormal"/>
        <w:widowControl/>
        <w:numPr>
          <w:ilvl w:val="0"/>
          <w:numId w:val="1"/>
        </w:numPr>
        <w:ind w:left="0" w:firstLine="0"/>
        <w:jc w:val="center"/>
        <w:outlineLvl w:val="2"/>
        <w:rPr>
          <w:rFonts w:ascii="Times New Roman" w:hAnsi="Times New Roman" w:cs="Times New Roman"/>
          <w:b/>
          <w:sz w:val="28"/>
          <w:szCs w:val="28"/>
        </w:rPr>
      </w:pPr>
      <w:r w:rsidRPr="00A20D97">
        <w:rPr>
          <w:rFonts w:ascii="Times New Roman" w:hAnsi="Times New Roman" w:cs="Times New Roman"/>
          <w:b/>
          <w:sz w:val="28"/>
          <w:szCs w:val="28"/>
        </w:rPr>
        <w:t xml:space="preserve">Механизм реализации Программы и </w:t>
      </w:r>
      <w:proofErr w:type="gramStart"/>
      <w:r w:rsidRPr="00A20D97">
        <w:rPr>
          <w:rFonts w:ascii="Times New Roman" w:hAnsi="Times New Roman" w:cs="Times New Roman"/>
          <w:b/>
          <w:sz w:val="28"/>
          <w:szCs w:val="28"/>
        </w:rPr>
        <w:t>контроль за</w:t>
      </w:r>
      <w:proofErr w:type="gramEnd"/>
      <w:r w:rsidRPr="00A20D97">
        <w:rPr>
          <w:rFonts w:ascii="Times New Roman" w:hAnsi="Times New Roman" w:cs="Times New Roman"/>
          <w:b/>
          <w:sz w:val="28"/>
          <w:szCs w:val="28"/>
        </w:rPr>
        <w:t xml:space="preserve"> ходом ее исполнения.</w:t>
      </w:r>
    </w:p>
    <w:p w:rsidR="00527462" w:rsidRPr="00A20D97" w:rsidRDefault="00527462" w:rsidP="00034BB1">
      <w:pPr>
        <w:pStyle w:val="ConsPlusNormal"/>
        <w:widowControl/>
        <w:ind w:firstLine="0"/>
        <w:jc w:val="center"/>
        <w:outlineLvl w:val="2"/>
        <w:rPr>
          <w:rFonts w:ascii="Times New Roman" w:hAnsi="Times New Roman" w:cs="Times New Roman"/>
          <w:sz w:val="28"/>
          <w:szCs w:val="28"/>
        </w:rPr>
      </w:pP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Заказчиком Программы является Администрация Торбеевского муниципального района.</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Информационное сопровождение Программы обеспечивает АНО «Редакция газеты «</w:t>
      </w:r>
      <w:proofErr w:type="spellStart"/>
      <w:r w:rsidRPr="00A20D97">
        <w:rPr>
          <w:rFonts w:ascii="Times New Roman" w:hAnsi="Times New Roman" w:cs="Times New Roman"/>
          <w:sz w:val="28"/>
          <w:szCs w:val="28"/>
        </w:rPr>
        <w:t>Торбеевские</w:t>
      </w:r>
      <w:proofErr w:type="spellEnd"/>
      <w:r w:rsidRPr="00A20D97">
        <w:rPr>
          <w:rFonts w:ascii="Times New Roman" w:hAnsi="Times New Roman" w:cs="Times New Roman"/>
          <w:sz w:val="28"/>
          <w:szCs w:val="28"/>
        </w:rPr>
        <w:t xml:space="preserve"> новости» путем доведения до населения информации о реализации мероприятий Программы.</w:t>
      </w:r>
    </w:p>
    <w:p w:rsidR="00527462" w:rsidRPr="00A20D97" w:rsidRDefault="00527462" w:rsidP="00527462">
      <w:pPr>
        <w:pStyle w:val="ConsPlusNormal"/>
        <w:widowControl/>
        <w:ind w:firstLine="540"/>
        <w:jc w:val="both"/>
        <w:rPr>
          <w:rFonts w:ascii="Times New Roman" w:hAnsi="Times New Roman" w:cs="Times New Roman"/>
          <w:sz w:val="28"/>
          <w:szCs w:val="28"/>
        </w:rPr>
      </w:pPr>
      <w:proofErr w:type="gramStart"/>
      <w:r w:rsidRPr="00A20D97">
        <w:rPr>
          <w:rFonts w:ascii="Times New Roman" w:hAnsi="Times New Roman" w:cs="Times New Roman"/>
          <w:sz w:val="28"/>
          <w:szCs w:val="28"/>
        </w:rPr>
        <w:t>Контроль за</w:t>
      </w:r>
      <w:proofErr w:type="gramEnd"/>
      <w:r w:rsidRPr="00A20D97">
        <w:rPr>
          <w:rFonts w:ascii="Times New Roman" w:hAnsi="Times New Roman" w:cs="Times New Roman"/>
          <w:sz w:val="28"/>
          <w:szCs w:val="28"/>
        </w:rPr>
        <w:t xml:space="preserve"> исполнением Программы осуществляет Администрация Торбеевского муниципального района.</w:t>
      </w:r>
    </w:p>
    <w:p w:rsidR="00527462" w:rsidRPr="00A20D97" w:rsidRDefault="00527462" w:rsidP="00527462">
      <w:pPr>
        <w:pStyle w:val="ConsPlusNormal"/>
        <w:widowControl/>
        <w:ind w:firstLine="0"/>
        <w:jc w:val="center"/>
        <w:outlineLvl w:val="2"/>
        <w:rPr>
          <w:rFonts w:ascii="Times New Roman" w:hAnsi="Times New Roman" w:cs="Times New Roman"/>
          <w:b/>
          <w:sz w:val="28"/>
          <w:szCs w:val="28"/>
        </w:rPr>
      </w:pPr>
    </w:p>
    <w:p w:rsidR="00527462" w:rsidRPr="00A20D97" w:rsidRDefault="00527462" w:rsidP="00527462">
      <w:pPr>
        <w:pStyle w:val="ConsPlusNormal"/>
        <w:widowControl/>
        <w:ind w:firstLine="0"/>
        <w:jc w:val="center"/>
        <w:outlineLvl w:val="2"/>
        <w:rPr>
          <w:rFonts w:ascii="Times New Roman" w:hAnsi="Times New Roman" w:cs="Times New Roman"/>
          <w:b/>
          <w:sz w:val="28"/>
          <w:szCs w:val="28"/>
        </w:rPr>
      </w:pPr>
      <w:r w:rsidRPr="00A20D97">
        <w:rPr>
          <w:rFonts w:ascii="Times New Roman" w:hAnsi="Times New Roman" w:cs="Times New Roman"/>
          <w:b/>
          <w:sz w:val="28"/>
          <w:szCs w:val="28"/>
        </w:rPr>
        <w:t>4. Оценка эффективности Программы.</w:t>
      </w:r>
    </w:p>
    <w:p w:rsidR="00527462" w:rsidRPr="00A20D97" w:rsidRDefault="00527462" w:rsidP="00527462">
      <w:pPr>
        <w:pStyle w:val="ConsPlusNormal"/>
        <w:widowControl/>
        <w:ind w:firstLine="0"/>
        <w:jc w:val="center"/>
        <w:outlineLvl w:val="2"/>
        <w:rPr>
          <w:rFonts w:ascii="Times New Roman" w:hAnsi="Times New Roman" w:cs="Times New Roman"/>
          <w:b/>
          <w:sz w:val="28"/>
          <w:szCs w:val="28"/>
        </w:rPr>
      </w:pP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Реализация Программы позволит:</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придать процессу декриминализации общества системный характер с учетом специфики ведомственных и межведомственных интересов административных, правоохранительных и силовых структур;</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повысить эффективность государственной системы социальной профилактики правонарушений, а также уровень позитивного правосознания населения, установить доверие и контакт между сотрудниками милиции и гражданами;</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района, профилактику правонарушений в среде несовершеннолетних и молодежи;</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снизить уровень рецидивной и "бытовой" преступности;</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уменьшить общее число совершаемых преступлений, в том числе относящихся к категории тяжких и особо тяжких;</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оздоровить обстановку на улицах и в других общественных местах;</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обеспечить надежную охрану всех форм собственности;</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сформировать условия для возможности граждан ориентироваться в основных вопросах права;</w:t>
      </w:r>
    </w:p>
    <w:p w:rsidR="00527462" w:rsidRPr="00A20D97" w:rsidRDefault="00527462" w:rsidP="00527462">
      <w:pPr>
        <w:pStyle w:val="ConsPlusNormal"/>
        <w:widowControl/>
        <w:ind w:firstLine="540"/>
        <w:jc w:val="both"/>
        <w:rPr>
          <w:rFonts w:ascii="Times New Roman" w:hAnsi="Times New Roman" w:cs="Times New Roman"/>
          <w:sz w:val="28"/>
          <w:szCs w:val="28"/>
        </w:rPr>
      </w:pPr>
      <w:r w:rsidRPr="00A20D97">
        <w:rPr>
          <w:rFonts w:ascii="Times New Roman" w:hAnsi="Times New Roman" w:cs="Times New Roman"/>
          <w:sz w:val="28"/>
          <w:szCs w:val="28"/>
        </w:rPr>
        <w:t>- повысить активность и заинтересованность граждан в получении правовых знаний, навыков.</w:t>
      </w:r>
    </w:p>
    <w:p w:rsidR="00B24621" w:rsidRDefault="00527462" w:rsidP="00143FD8">
      <w:pPr>
        <w:pStyle w:val="ConsPlusNormal"/>
        <w:widowControl/>
        <w:ind w:firstLine="540"/>
        <w:jc w:val="both"/>
        <w:rPr>
          <w:rStyle w:val="a3"/>
          <w:rFonts w:ascii="Times New Roman" w:hAnsi="Times New Roman" w:cs="Times New Roman"/>
          <w:sz w:val="28"/>
          <w:szCs w:val="28"/>
        </w:rPr>
      </w:pPr>
      <w:r w:rsidRPr="00A20D97">
        <w:rPr>
          <w:rFonts w:ascii="Times New Roman" w:hAnsi="Times New Roman" w:cs="Times New Roman"/>
          <w:sz w:val="28"/>
          <w:szCs w:val="28"/>
        </w:rPr>
        <w:t>Эффективность реализации Программы определяется соотношением целей и задач Программы с ее результатами.</w:t>
      </w:r>
    </w:p>
    <w:p w:rsidR="00D449BE" w:rsidRDefault="00D449BE" w:rsidP="00527462">
      <w:pPr>
        <w:ind w:firstLine="698"/>
        <w:jc w:val="right"/>
        <w:rPr>
          <w:rStyle w:val="a3"/>
          <w:rFonts w:ascii="Times New Roman" w:hAnsi="Times New Roman" w:cs="Times New Roman"/>
          <w:sz w:val="28"/>
          <w:szCs w:val="28"/>
        </w:rPr>
        <w:sectPr w:rsidR="00D449BE" w:rsidSect="00143FD8">
          <w:pgSz w:w="11906" w:h="16838"/>
          <w:pgMar w:top="851" w:right="851" w:bottom="851" w:left="1418" w:header="709" w:footer="709" w:gutter="0"/>
          <w:cols w:space="708"/>
          <w:docGrid w:linePitch="360"/>
        </w:sectPr>
      </w:pPr>
    </w:p>
    <w:p w:rsidR="00527462" w:rsidRPr="0026465F" w:rsidRDefault="00527462" w:rsidP="00527462">
      <w:pPr>
        <w:ind w:firstLine="698"/>
        <w:jc w:val="right"/>
        <w:rPr>
          <w:rFonts w:ascii="Times New Roman" w:hAnsi="Times New Roman" w:cs="Times New Roman"/>
        </w:rPr>
      </w:pPr>
      <w:r w:rsidRPr="0026465F">
        <w:rPr>
          <w:rStyle w:val="a3"/>
          <w:rFonts w:ascii="Times New Roman" w:hAnsi="Times New Roman" w:cs="Times New Roman"/>
        </w:rPr>
        <w:lastRenderedPageBreak/>
        <w:t>Приложение</w:t>
      </w:r>
      <w:r w:rsidR="00143FD8">
        <w:rPr>
          <w:rStyle w:val="a3"/>
          <w:rFonts w:ascii="Times New Roman" w:hAnsi="Times New Roman" w:cs="Times New Roman"/>
        </w:rPr>
        <w:t xml:space="preserve"> № 1</w:t>
      </w:r>
    </w:p>
    <w:p w:rsidR="00527462" w:rsidRPr="0026465F" w:rsidRDefault="00527462" w:rsidP="00527462">
      <w:pPr>
        <w:ind w:firstLine="698"/>
        <w:jc w:val="right"/>
        <w:rPr>
          <w:rFonts w:ascii="Times New Roman" w:hAnsi="Times New Roman" w:cs="Times New Roman"/>
        </w:rPr>
      </w:pPr>
      <w:r w:rsidRPr="0026465F">
        <w:rPr>
          <w:rStyle w:val="a3"/>
          <w:rFonts w:ascii="Times New Roman" w:hAnsi="Times New Roman" w:cs="Times New Roman"/>
        </w:rPr>
        <w:t xml:space="preserve">к Муниципальной </w:t>
      </w:r>
      <w:hyperlink w:anchor="sub_1000" w:history="1">
        <w:r w:rsidRPr="0026465F">
          <w:rPr>
            <w:rStyle w:val="a4"/>
          </w:rPr>
          <w:t>комплексной целевой программе</w:t>
        </w:r>
      </w:hyperlink>
    </w:p>
    <w:p w:rsidR="00527462" w:rsidRPr="0026465F" w:rsidRDefault="00527462" w:rsidP="00527462">
      <w:pPr>
        <w:ind w:firstLine="698"/>
        <w:jc w:val="right"/>
        <w:rPr>
          <w:rFonts w:ascii="Times New Roman" w:hAnsi="Times New Roman" w:cs="Times New Roman"/>
        </w:rPr>
      </w:pPr>
      <w:r w:rsidRPr="0026465F">
        <w:rPr>
          <w:rStyle w:val="a3"/>
          <w:rFonts w:ascii="Times New Roman" w:hAnsi="Times New Roman" w:cs="Times New Roman"/>
        </w:rPr>
        <w:t>по усилению борьбы с преступностью,</w:t>
      </w:r>
    </w:p>
    <w:p w:rsidR="00527462" w:rsidRPr="0026465F" w:rsidRDefault="00527462" w:rsidP="00527462">
      <w:pPr>
        <w:ind w:firstLine="698"/>
        <w:jc w:val="right"/>
        <w:rPr>
          <w:rFonts w:ascii="Times New Roman" w:hAnsi="Times New Roman" w:cs="Times New Roman"/>
        </w:rPr>
      </w:pPr>
      <w:r w:rsidRPr="0026465F">
        <w:rPr>
          <w:rStyle w:val="a3"/>
          <w:rFonts w:ascii="Times New Roman" w:hAnsi="Times New Roman" w:cs="Times New Roman"/>
        </w:rPr>
        <w:t>противодействию терроризму,</w:t>
      </w:r>
    </w:p>
    <w:p w:rsidR="00527462" w:rsidRPr="0026465F" w:rsidRDefault="00527462" w:rsidP="00527462">
      <w:pPr>
        <w:ind w:firstLine="698"/>
        <w:jc w:val="right"/>
        <w:rPr>
          <w:rFonts w:ascii="Times New Roman" w:hAnsi="Times New Roman" w:cs="Times New Roman"/>
        </w:rPr>
      </w:pPr>
      <w:r w:rsidRPr="0026465F">
        <w:rPr>
          <w:rStyle w:val="a3"/>
          <w:rFonts w:ascii="Times New Roman" w:hAnsi="Times New Roman" w:cs="Times New Roman"/>
        </w:rPr>
        <w:t>экстремизму и профилактике правонарушений</w:t>
      </w:r>
    </w:p>
    <w:p w:rsidR="00527462" w:rsidRPr="0026465F" w:rsidRDefault="00527462" w:rsidP="00143FD8">
      <w:pPr>
        <w:ind w:firstLine="698"/>
        <w:jc w:val="right"/>
        <w:rPr>
          <w:rFonts w:ascii="Times New Roman" w:hAnsi="Times New Roman" w:cs="Times New Roman"/>
          <w:b/>
        </w:rPr>
      </w:pPr>
      <w:proofErr w:type="spellStart"/>
      <w:r w:rsidRPr="0026465F">
        <w:rPr>
          <w:rFonts w:ascii="Times New Roman" w:hAnsi="Times New Roman" w:cs="Times New Roman"/>
          <w:b/>
        </w:rPr>
        <w:t>Торбеевского</w:t>
      </w:r>
      <w:proofErr w:type="spellEnd"/>
      <w:r w:rsidRPr="0026465F">
        <w:rPr>
          <w:rFonts w:ascii="Times New Roman" w:hAnsi="Times New Roman" w:cs="Times New Roman"/>
          <w:b/>
        </w:rPr>
        <w:t xml:space="preserve"> </w:t>
      </w:r>
      <w:r w:rsidRPr="0026465F">
        <w:rPr>
          <w:rStyle w:val="a3"/>
          <w:rFonts w:ascii="Times New Roman" w:hAnsi="Times New Roman" w:cs="Times New Roman"/>
        </w:rPr>
        <w:t>муниципального района на 2016 - 2020 годы</w:t>
      </w:r>
    </w:p>
    <w:bookmarkEnd w:id="2"/>
    <w:p w:rsidR="00527462" w:rsidRPr="0026465F" w:rsidRDefault="00527462" w:rsidP="00527462">
      <w:pPr>
        <w:rPr>
          <w:rFonts w:ascii="Times New Roman" w:hAnsi="Times New Roman" w:cs="Times New Roman"/>
        </w:rPr>
      </w:pPr>
    </w:p>
    <w:p w:rsidR="00527462" w:rsidRPr="0026465F" w:rsidRDefault="00527462" w:rsidP="00527462">
      <w:pPr>
        <w:spacing w:line="235" w:lineRule="auto"/>
        <w:jc w:val="center"/>
        <w:rPr>
          <w:rFonts w:ascii="Times New Roman" w:hAnsi="Times New Roman" w:cs="Times New Roman"/>
        </w:rPr>
      </w:pPr>
      <w:r w:rsidRPr="0026465F">
        <w:rPr>
          <w:rFonts w:ascii="Times New Roman" w:hAnsi="Times New Roman" w:cs="Times New Roman"/>
          <w:b/>
        </w:rPr>
        <w:t>Перечень мероприятий Муниципальной комплексной программы по усилению борьбы с преступностью и профилактики правонарушений Торбеевского муниципального района на 2016-2020 гг.</w:t>
      </w:r>
    </w:p>
    <w:p w:rsidR="00527462" w:rsidRPr="0026465F" w:rsidRDefault="00527462" w:rsidP="00527462">
      <w:pPr>
        <w:spacing w:line="235" w:lineRule="auto"/>
        <w:rPr>
          <w:rFonts w:ascii="Times New Roman" w:hAnsi="Times New Roman" w:cs="Times New Roman"/>
        </w:rPr>
      </w:pPr>
    </w:p>
    <w:tbl>
      <w:tblPr>
        <w:tblW w:w="15592"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3543"/>
        <w:gridCol w:w="2835"/>
        <w:gridCol w:w="1701"/>
        <w:gridCol w:w="1419"/>
        <w:gridCol w:w="6"/>
        <w:gridCol w:w="957"/>
        <w:gridCol w:w="37"/>
        <w:gridCol w:w="30"/>
        <w:gridCol w:w="897"/>
        <w:gridCol w:w="116"/>
        <w:gridCol w:w="848"/>
        <w:gridCol w:w="40"/>
        <w:gridCol w:w="924"/>
        <w:gridCol w:w="67"/>
        <w:gridCol w:w="1321"/>
      </w:tblGrid>
      <w:tr w:rsidR="00527462" w:rsidRPr="0026465F" w:rsidTr="00004331">
        <w:tc>
          <w:tcPr>
            <w:tcW w:w="851" w:type="dxa"/>
            <w:vMerge w:val="restart"/>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 xml:space="preserve">№ </w:t>
            </w:r>
          </w:p>
          <w:p w:rsidR="00527462" w:rsidRPr="0026465F" w:rsidRDefault="00527462" w:rsidP="00C25776">
            <w:pPr>
              <w:spacing w:line="235" w:lineRule="auto"/>
              <w:ind w:firstLine="0"/>
              <w:rPr>
                <w:rFonts w:ascii="Times New Roman" w:hAnsi="Times New Roman" w:cs="Times New Roman"/>
              </w:rPr>
            </w:pPr>
            <w:proofErr w:type="spellStart"/>
            <w:proofErr w:type="gramStart"/>
            <w:r w:rsidRPr="0026465F">
              <w:rPr>
                <w:rFonts w:ascii="Times New Roman" w:hAnsi="Times New Roman" w:cs="Times New Roman"/>
              </w:rPr>
              <w:t>п</w:t>
            </w:r>
            <w:proofErr w:type="spellEnd"/>
            <w:proofErr w:type="gramEnd"/>
            <w:r w:rsidRPr="0026465F">
              <w:rPr>
                <w:rFonts w:ascii="Times New Roman" w:hAnsi="Times New Roman" w:cs="Times New Roman"/>
              </w:rPr>
              <w:t>/</w:t>
            </w:r>
            <w:proofErr w:type="spellStart"/>
            <w:r w:rsidRPr="0026465F">
              <w:rPr>
                <w:rFonts w:ascii="Times New Roman" w:hAnsi="Times New Roman" w:cs="Times New Roman"/>
              </w:rPr>
              <w:t>п</w:t>
            </w:r>
            <w:proofErr w:type="spellEnd"/>
          </w:p>
        </w:tc>
        <w:tc>
          <w:tcPr>
            <w:tcW w:w="3543" w:type="dxa"/>
            <w:vMerge w:val="restart"/>
            <w:vAlign w:val="center"/>
          </w:tcPr>
          <w:p w:rsidR="00527462" w:rsidRPr="0026465F" w:rsidRDefault="00527462" w:rsidP="00454AC8">
            <w:pPr>
              <w:spacing w:line="235" w:lineRule="auto"/>
              <w:ind w:firstLine="71"/>
              <w:rPr>
                <w:rFonts w:ascii="Times New Roman" w:hAnsi="Times New Roman" w:cs="Times New Roman"/>
              </w:rPr>
            </w:pPr>
            <w:r w:rsidRPr="0026465F">
              <w:rPr>
                <w:rFonts w:ascii="Times New Roman" w:hAnsi="Times New Roman" w:cs="Times New Roman"/>
              </w:rPr>
              <w:t>Перечень мероприятий</w:t>
            </w:r>
          </w:p>
        </w:tc>
        <w:tc>
          <w:tcPr>
            <w:tcW w:w="2835" w:type="dxa"/>
            <w:vMerge w:val="restart"/>
            <w:vAlign w:val="center"/>
          </w:tcPr>
          <w:p w:rsidR="00527462" w:rsidRPr="0026465F" w:rsidRDefault="00527462" w:rsidP="00CF0651">
            <w:pPr>
              <w:spacing w:line="235" w:lineRule="auto"/>
              <w:ind w:firstLine="0"/>
              <w:jc w:val="center"/>
              <w:rPr>
                <w:rFonts w:ascii="Times New Roman" w:hAnsi="Times New Roman" w:cs="Times New Roman"/>
              </w:rPr>
            </w:pPr>
            <w:r w:rsidRPr="0026465F">
              <w:rPr>
                <w:rFonts w:ascii="Times New Roman" w:hAnsi="Times New Roman" w:cs="Times New Roman"/>
              </w:rPr>
              <w:t>Исполнители</w:t>
            </w:r>
          </w:p>
        </w:tc>
        <w:tc>
          <w:tcPr>
            <w:tcW w:w="1701" w:type="dxa"/>
            <w:vMerge w:val="restart"/>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Сроки исполнения</w:t>
            </w:r>
          </w:p>
        </w:tc>
        <w:tc>
          <w:tcPr>
            <w:tcW w:w="6662" w:type="dxa"/>
            <w:gridSpan w:val="12"/>
            <w:vAlign w:val="center"/>
          </w:tcPr>
          <w:p w:rsidR="00527462" w:rsidRPr="0026465F" w:rsidRDefault="00527462" w:rsidP="00CF0651">
            <w:pPr>
              <w:spacing w:line="235" w:lineRule="auto"/>
              <w:ind w:firstLine="0"/>
              <w:jc w:val="center"/>
              <w:rPr>
                <w:rFonts w:ascii="Times New Roman" w:hAnsi="Times New Roman" w:cs="Times New Roman"/>
              </w:rPr>
            </w:pPr>
            <w:r w:rsidRPr="0026465F">
              <w:rPr>
                <w:rFonts w:ascii="Times New Roman" w:hAnsi="Times New Roman" w:cs="Times New Roman"/>
              </w:rPr>
              <w:t>Источники и объемы финансирования, тыс. руб.</w:t>
            </w:r>
          </w:p>
        </w:tc>
      </w:tr>
      <w:tr w:rsidR="00527462" w:rsidRPr="0026465F" w:rsidTr="00004331">
        <w:trPr>
          <w:trHeight w:val="344"/>
        </w:trPr>
        <w:tc>
          <w:tcPr>
            <w:tcW w:w="851" w:type="dxa"/>
            <w:vMerge/>
            <w:vAlign w:val="center"/>
          </w:tcPr>
          <w:p w:rsidR="00527462" w:rsidRPr="0026465F" w:rsidRDefault="00527462" w:rsidP="00C25776">
            <w:pPr>
              <w:spacing w:line="235" w:lineRule="auto"/>
              <w:rPr>
                <w:rFonts w:ascii="Times New Roman" w:hAnsi="Times New Roman" w:cs="Times New Roman"/>
              </w:rPr>
            </w:pPr>
          </w:p>
        </w:tc>
        <w:tc>
          <w:tcPr>
            <w:tcW w:w="3543" w:type="dxa"/>
            <w:vMerge/>
            <w:vAlign w:val="center"/>
          </w:tcPr>
          <w:p w:rsidR="00527462" w:rsidRPr="0026465F" w:rsidRDefault="00527462" w:rsidP="00C25776">
            <w:pPr>
              <w:spacing w:line="235" w:lineRule="auto"/>
              <w:rPr>
                <w:rFonts w:ascii="Times New Roman" w:hAnsi="Times New Roman" w:cs="Times New Roman"/>
              </w:rPr>
            </w:pPr>
          </w:p>
        </w:tc>
        <w:tc>
          <w:tcPr>
            <w:tcW w:w="2835" w:type="dxa"/>
            <w:vMerge/>
            <w:vAlign w:val="center"/>
          </w:tcPr>
          <w:p w:rsidR="00527462" w:rsidRPr="0026465F" w:rsidRDefault="00527462" w:rsidP="00C25776">
            <w:pPr>
              <w:spacing w:line="235" w:lineRule="auto"/>
              <w:rPr>
                <w:rFonts w:ascii="Times New Roman" w:hAnsi="Times New Roman" w:cs="Times New Roman"/>
              </w:rPr>
            </w:pPr>
          </w:p>
        </w:tc>
        <w:tc>
          <w:tcPr>
            <w:tcW w:w="1701" w:type="dxa"/>
            <w:vMerge/>
            <w:vAlign w:val="center"/>
          </w:tcPr>
          <w:p w:rsidR="00527462" w:rsidRPr="0026465F" w:rsidRDefault="00527462" w:rsidP="00C25776">
            <w:pPr>
              <w:spacing w:line="235" w:lineRule="auto"/>
              <w:rPr>
                <w:rFonts w:ascii="Times New Roman" w:hAnsi="Times New Roman" w:cs="Times New Roman"/>
              </w:rPr>
            </w:pPr>
          </w:p>
        </w:tc>
        <w:tc>
          <w:tcPr>
            <w:tcW w:w="1419" w:type="dxa"/>
            <w:vMerge w:val="restart"/>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всего</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в том числе</w:t>
            </w:r>
          </w:p>
        </w:tc>
      </w:tr>
      <w:tr w:rsidR="00527462" w:rsidRPr="0026465F" w:rsidTr="00004331">
        <w:tc>
          <w:tcPr>
            <w:tcW w:w="851" w:type="dxa"/>
            <w:vMerge/>
            <w:vAlign w:val="center"/>
          </w:tcPr>
          <w:p w:rsidR="00527462" w:rsidRPr="0026465F" w:rsidRDefault="00527462" w:rsidP="00C25776">
            <w:pPr>
              <w:spacing w:line="235" w:lineRule="auto"/>
              <w:rPr>
                <w:rFonts w:ascii="Times New Roman" w:hAnsi="Times New Roman" w:cs="Times New Roman"/>
              </w:rPr>
            </w:pPr>
          </w:p>
        </w:tc>
        <w:tc>
          <w:tcPr>
            <w:tcW w:w="3543" w:type="dxa"/>
            <w:vMerge/>
            <w:vAlign w:val="center"/>
          </w:tcPr>
          <w:p w:rsidR="00527462" w:rsidRPr="0026465F" w:rsidRDefault="00527462" w:rsidP="00C25776">
            <w:pPr>
              <w:spacing w:line="235" w:lineRule="auto"/>
              <w:rPr>
                <w:rFonts w:ascii="Times New Roman" w:hAnsi="Times New Roman" w:cs="Times New Roman"/>
              </w:rPr>
            </w:pPr>
          </w:p>
        </w:tc>
        <w:tc>
          <w:tcPr>
            <w:tcW w:w="2835" w:type="dxa"/>
            <w:vMerge/>
            <w:vAlign w:val="center"/>
          </w:tcPr>
          <w:p w:rsidR="00527462" w:rsidRPr="0026465F" w:rsidRDefault="00527462" w:rsidP="00C25776">
            <w:pPr>
              <w:spacing w:line="235" w:lineRule="auto"/>
              <w:rPr>
                <w:rFonts w:ascii="Times New Roman" w:hAnsi="Times New Roman" w:cs="Times New Roman"/>
              </w:rPr>
            </w:pPr>
          </w:p>
        </w:tc>
        <w:tc>
          <w:tcPr>
            <w:tcW w:w="1701" w:type="dxa"/>
            <w:vMerge/>
            <w:vAlign w:val="center"/>
          </w:tcPr>
          <w:p w:rsidR="00527462" w:rsidRPr="0026465F" w:rsidRDefault="00527462" w:rsidP="00C25776">
            <w:pPr>
              <w:spacing w:line="235" w:lineRule="auto"/>
              <w:rPr>
                <w:rFonts w:ascii="Times New Roman" w:hAnsi="Times New Roman" w:cs="Times New Roman"/>
              </w:rPr>
            </w:pPr>
          </w:p>
        </w:tc>
        <w:tc>
          <w:tcPr>
            <w:tcW w:w="1419" w:type="dxa"/>
            <w:vMerge/>
            <w:vAlign w:val="center"/>
          </w:tcPr>
          <w:p w:rsidR="00527462" w:rsidRPr="0026465F" w:rsidRDefault="00527462" w:rsidP="00C25776">
            <w:pPr>
              <w:spacing w:line="235" w:lineRule="auto"/>
              <w:rPr>
                <w:rFonts w:ascii="Times New Roman" w:hAnsi="Times New Roman" w:cs="Times New Roman"/>
              </w:rPr>
            </w:pPr>
          </w:p>
        </w:tc>
        <w:tc>
          <w:tcPr>
            <w:tcW w:w="1030" w:type="dxa"/>
            <w:gridSpan w:val="4"/>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2016г.</w:t>
            </w:r>
          </w:p>
        </w:tc>
        <w:tc>
          <w:tcPr>
            <w:tcW w:w="1013"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2017г.</w:t>
            </w:r>
          </w:p>
        </w:tc>
        <w:tc>
          <w:tcPr>
            <w:tcW w:w="888"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2018г.</w:t>
            </w:r>
          </w:p>
        </w:tc>
        <w:tc>
          <w:tcPr>
            <w:tcW w:w="991" w:type="dxa"/>
            <w:gridSpan w:val="2"/>
            <w:tcBorders>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2019г.</w:t>
            </w:r>
          </w:p>
        </w:tc>
        <w:tc>
          <w:tcPr>
            <w:tcW w:w="1321" w:type="dxa"/>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2020г.</w:t>
            </w:r>
          </w:p>
        </w:tc>
      </w:tr>
      <w:tr w:rsidR="00527462" w:rsidRPr="0026465F" w:rsidTr="00004331">
        <w:tc>
          <w:tcPr>
            <w:tcW w:w="851" w:type="dxa"/>
          </w:tcPr>
          <w:p w:rsidR="00527462" w:rsidRPr="0026465F" w:rsidRDefault="00527462" w:rsidP="00454AC8">
            <w:pPr>
              <w:spacing w:line="235" w:lineRule="auto"/>
              <w:ind w:firstLine="0"/>
              <w:jc w:val="left"/>
              <w:rPr>
                <w:rFonts w:ascii="Times New Roman" w:hAnsi="Times New Roman" w:cs="Times New Roman"/>
              </w:rPr>
            </w:pPr>
            <w:r w:rsidRPr="0026465F">
              <w:rPr>
                <w:rFonts w:ascii="Times New Roman" w:hAnsi="Times New Roman" w:cs="Times New Roman"/>
              </w:rPr>
              <w:t>1</w:t>
            </w:r>
          </w:p>
        </w:tc>
        <w:tc>
          <w:tcPr>
            <w:tcW w:w="3543" w:type="dxa"/>
          </w:tcPr>
          <w:p w:rsidR="00527462" w:rsidRPr="0026465F" w:rsidRDefault="00527462" w:rsidP="00454AC8">
            <w:pPr>
              <w:spacing w:line="235" w:lineRule="auto"/>
              <w:jc w:val="center"/>
              <w:rPr>
                <w:rFonts w:ascii="Times New Roman" w:hAnsi="Times New Roman" w:cs="Times New Roman"/>
              </w:rPr>
            </w:pPr>
            <w:r w:rsidRPr="0026465F">
              <w:rPr>
                <w:rFonts w:ascii="Times New Roman" w:hAnsi="Times New Roman" w:cs="Times New Roman"/>
              </w:rPr>
              <w:t>2</w:t>
            </w:r>
          </w:p>
        </w:tc>
        <w:tc>
          <w:tcPr>
            <w:tcW w:w="2835" w:type="dxa"/>
          </w:tcPr>
          <w:p w:rsidR="00527462" w:rsidRPr="0026465F" w:rsidRDefault="00527462" w:rsidP="00454AC8">
            <w:pPr>
              <w:spacing w:line="235" w:lineRule="auto"/>
              <w:jc w:val="center"/>
              <w:rPr>
                <w:rFonts w:ascii="Times New Roman" w:hAnsi="Times New Roman" w:cs="Times New Roman"/>
              </w:rPr>
            </w:pPr>
            <w:r w:rsidRPr="0026465F">
              <w:rPr>
                <w:rFonts w:ascii="Times New Roman" w:hAnsi="Times New Roman" w:cs="Times New Roman"/>
              </w:rPr>
              <w:t>3</w:t>
            </w:r>
          </w:p>
        </w:tc>
        <w:tc>
          <w:tcPr>
            <w:tcW w:w="1701" w:type="dxa"/>
            <w:vAlign w:val="center"/>
          </w:tcPr>
          <w:p w:rsidR="00527462" w:rsidRPr="0026465F" w:rsidRDefault="00527462" w:rsidP="00454AC8">
            <w:pPr>
              <w:spacing w:line="235" w:lineRule="auto"/>
              <w:jc w:val="center"/>
              <w:rPr>
                <w:rFonts w:ascii="Times New Roman" w:hAnsi="Times New Roman" w:cs="Times New Roman"/>
              </w:rPr>
            </w:pPr>
            <w:r w:rsidRPr="0026465F">
              <w:rPr>
                <w:rFonts w:ascii="Times New Roman" w:hAnsi="Times New Roman" w:cs="Times New Roman"/>
              </w:rPr>
              <w:t>4</w:t>
            </w:r>
          </w:p>
        </w:tc>
        <w:tc>
          <w:tcPr>
            <w:tcW w:w="1419" w:type="dxa"/>
            <w:vAlign w:val="center"/>
          </w:tcPr>
          <w:p w:rsidR="00527462" w:rsidRPr="0026465F" w:rsidRDefault="00527462" w:rsidP="00454AC8">
            <w:pPr>
              <w:spacing w:line="235" w:lineRule="auto"/>
              <w:jc w:val="center"/>
              <w:rPr>
                <w:rFonts w:ascii="Times New Roman" w:hAnsi="Times New Roman" w:cs="Times New Roman"/>
              </w:rPr>
            </w:pPr>
            <w:r w:rsidRPr="0026465F">
              <w:rPr>
                <w:rFonts w:ascii="Times New Roman" w:hAnsi="Times New Roman" w:cs="Times New Roman"/>
              </w:rPr>
              <w:t>5</w:t>
            </w:r>
          </w:p>
        </w:tc>
        <w:tc>
          <w:tcPr>
            <w:tcW w:w="1030" w:type="dxa"/>
            <w:gridSpan w:val="4"/>
          </w:tcPr>
          <w:p w:rsidR="00527462" w:rsidRPr="0026465F" w:rsidRDefault="00527462" w:rsidP="00454AC8">
            <w:pPr>
              <w:spacing w:line="235" w:lineRule="auto"/>
              <w:ind w:firstLine="0"/>
              <w:jc w:val="center"/>
              <w:rPr>
                <w:rFonts w:ascii="Times New Roman" w:hAnsi="Times New Roman" w:cs="Times New Roman"/>
              </w:rPr>
            </w:pPr>
            <w:r w:rsidRPr="0026465F">
              <w:rPr>
                <w:rFonts w:ascii="Times New Roman" w:hAnsi="Times New Roman" w:cs="Times New Roman"/>
              </w:rPr>
              <w:t>6</w:t>
            </w:r>
          </w:p>
        </w:tc>
        <w:tc>
          <w:tcPr>
            <w:tcW w:w="1013" w:type="dxa"/>
            <w:gridSpan w:val="2"/>
            <w:vAlign w:val="center"/>
          </w:tcPr>
          <w:p w:rsidR="00527462" w:rsidRPr="0026465F" w:rsidRDefault="00527462" w:rsidP="00454AC8">
            <w:pPr>
              <w:spacing w:line="235" w:lineRule="auto"/>
              <w:ind w:firstLine="0"/>
              <w:jc w:val="center"/>
              <w:rPr>
                <w:rFonts w:ascii="Times New Roman" w:hAnsi="Times New Roman" w:cs="Times New Roman"/>
              </w:rPr>
            </w:pPr>
            <w:r w:rsidRPr="0026465F">
              <w:rPr>
                <w:rFonts w:ascii="Times New Roman" w:hAnsi="Times New Roman" w:cs="Times New Roman"/>
              </w:rPr>
              <w:t>7</w:t>
            </w:r>
          </w:p>
        </w:tc>
        <w:tc>
          <w:tcPr>
            <w:tcW w:w="888" w:type="dxa"/>
            <w:gridSpan w:val="2"/>
            <w:vAlign w:val="center"/>
          </w:tcPr>
          <w:p w:rsidR="00527462" w:rsidRPr="0026465F" w:rsidRDefault="00527462" w:rsidP="00454AC8">
            <w:pPr>
              <w:spacing w:line="235" w:lineRule="auto"/>
              <w:ind w:firstLine="0"/>
              <w:jc w:val="center"/>
              <w:rPr>
                <w:rFonts w:ascii="Times New Roman" w:hAnsi="Times New Roman" w:cs="Times New Roman"/>
              </w:rPr>
            </w:pPr>
            <w:r w:rsidRPr="0026465F">
              <w:rPr>
                <w:rFonts w:ascii="Times New Roman" w:hAnsi="Times New Roman" w:cs="Times New Roman"/>
              </w:rPr>
              <w:t>8</w:t>
            </w:r>
          </w:p>
        </w:tc>
        <w:tc>
          <w:tcPr>
            <w:tcW w:w="991" w:type="dxa"/>
            <w:gridSpan w:val="2"/>
            <w:tcBorders>
              <w:right w:val="single" w:sz="4" w:space="0" w:color="auto"/>
            </w:tcBorders>
            <w:vAlign w:val="center"/>
          </w:tcPr>
          <w:p w:rsidR="00527462" w:rsidRPr="0026465F" w:rsidRDefault="00527462" w:rsidP="00454AC8">
            <w:pPr>
              <w:spacing w:line="235" w:lineRule="auto"/>
              <w:ind w:firstLine="0"/>
              <w:jc w:val="center"/>
              <w:rPr>
                <w:rFonts w:ascii="Times New Roman" w:hAnsi="Times New Roman" w:cs="Times New Roman"/>
              </w:rPr>
            </w:pPr>
            <w:r w:rsidRPr="0026465F">
              <w:rPr>
                <w:rFonts w:ascii="Times New Roman" w:hAnsi="Times New Roman" w:cs="Times New Roman"/>
              </w:rPr>
              <w:t>9</w:t>
            </w:r>
          </w:p>
        </w:tc>
        <w:tc>
          <w:tcPr>
            <w:tcW w:w="1321" w:type="dxa"/>
            <w:tcBorders>
              <w:left w:val="single" w:sz="4" w:space="0" w:color="auto"/>
              <w:right w:val="single" w:sz="4" w:space="0" w:color="auto"/>
            </w:tcBorders>
            <w:vAlign w:val="center"/>
          </w:tcPr>
          <w:p w:rsidR="00527462" w:rsidRPr="0026465F" w:rsidRDefault="00527462" w:rsidP="00454AC8">
            <w:pPr>
              <w:spacing w:line="235" w:lineRule="auto"/>
              <w:ind w:firstLine="0"/>
              <w:jc w:val="center"/>
              <w:rPr>
                <w:rFonts w:ascii="Times New Roman" w:hAnsi="Times New Roman" w:cs="Times New Roman"/>
              </w:rPr>
            </w:pPr>
            <w:r w:rsidRPr="0026465F">
              <w:rPr>
                <w:rFonts w:ascii="Times New Roman" w:hAnsi="Times New Roman" w:cs="Times New Roman"/>
              </w:rPr>
              <w:t>10</w:t>
            </w:r>
          </w:p>
        </w:tc>
      </w:tr>
      <w:tr w:rsidR="00527462" w:rsidRPr="0026465F" w:rsidTr="00004331">
        <w:tc>
          <w:tcPr>
            <w:tcW w:w="851" w:type="dxa"/>
          </w:tcPr>
          <w:p w:rsidR="00527462" w:rsidRPr="0026465F" w:rsidRDefault="00527462" w:rsidP="00C25776">
            <w:pPr>
              <w:spacing w:line="235" w:lineRule="auto"/>
              <w:jc w:val="center"/>
              <w:rPr>
                <w:rFonts w:ascii="Times New Roman" w:hAnsi="Times New Roman" w:cs="Times New Roman"/>
              </w:rPr>
            </w:pPr>
          </w:p>
        </w:tc>
        <w:tc>
          <w:tcPr>
            <w:tcW w:w="14741" w:type="dxa"/>
            <w:gridSpan w:val="15"/>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b/>
                <w:bCs/>
                <w:color w:val="000000"/>
              </w:rPr>
              <w:t>Раздел 1. Основные организационные мероприятия</w:t>
            </w:r>
          </w:p>
        </w:tc>
      </w:tr>
      <w:tr w:rsidR="00527462" w:rsidRPr="0026465F" w:rsidTr="00004331">
        <w:tc>
          <w:tcPr>
            <w:tcW w:w="851" w:type="dxa"/>
          </w:tcPr>
          <w:p w:rsidR="00527462" w:rsidRPr="0026465F" w:rsidRDefault="00527462" w:rsidP="00C25776">
            <w:pPr>
              <w:spacing w:line="235" w:lineRule="auto"/>
              <w:jc w:val="center"/>
              <w:rPr>
                <w:rFonts w:ascii="Times New Roman" w:hAnsi="Times New Roman" w:cs="Times New Roman"/>
              </w:rPr>
            </w:pPr>
          </w:p>
        </w:tc>
        <w:tc>
          <w:tcPr>
            <w:tcW w:w="3543" w:type="dxa"/>
          </w:tcPr>
          <w:p w:rsidR="00527462" w:rsidRPr="0026465F" w:rsidRDefault="00527462" w:rsidP="00034BB1">
            <w:pPr>
              <w:ind w:firstLine="0"/>
              <w:jc w:val="left"/>
              <w:rPr>
                <w:rFonts w:ascii="Times New Roman" w:hAnsi="Times New Roman" w:cs="Times New Roman"/>
                <w:color w:val="000000"/>
              </w:rPr>
            </w:pPr>
            <w:r w:rsidRPr="0026465F">
              <w:rPr>
                <w:rFonts w:ascii="Times New Roman" w:hAnsi="Times New Roman" w:cs="Times New Roman"/>
                <w:color w:val="000000"/>
                <w:spacing w:val="1"/>
              </w:rPr>
              <w:t xml:space="preserve">Участие в совещаниях руководителей правоохранительных органов, органов местного самоуправления в целях обеспечения эффективной координации и организации управления силами и средствами, призванными обеспечивать охрану общественного порядка и борьбу с преступностью </w:t>
            </w:r>
          </w:p>
        </w:tc>
        <w:tc>
          <w:tcPr>
            <w:tcW w:w="2835" w:type="dxa"/>
          </w:tcPr>
          <w:p w:rsidR="00527462" w:rsidRPr="0026465F" w:rsidRDefault="00527462" w:rsidP="00CF0651">
            <w:pPr>
              <w:ind w:firstLine="0"/>
              <w:jc w:val="left"/>
              <w:rPr>
                <w:rFonts w:ascii="Times New Roman" w:hAnsi="Times New Roman" w:cs="Times New Roman"/>
                <w:color w:val="000000"/>
              </w:rPr>
            </w:pPr>
            <w:r w:rsidRPr="0026465F">
              <w:rPr>
                <w:rFonts w:ascii="Times New Roman" w:hAnsi="Times New Roman" w:cs="Times New Roman"/>
                <w:color w:val="000000"/>
                <w:spacing w:val="-2"/>
              </w:rPr>
              <w:t xml:space="preserve">Администрация Торбеевского муниципального района, Главы сельских поселений (по согласованию), </w:t>
            </w:r>
          </w:p>
        </w:tc>
        <w:tc>
          <w:tcPr>
            <w:tcW w:w="1701" w:type="dxa"/>
          </w:tcPr>
          <w:p w:rsidR="00527462" w:rsidRPr="0026465F" w:rsidRDefault="00527462" w:rsidP="00034BB1">
            <w:pPr>
              <w:ind w:firstLine="72"/>
              <w:jc w:val="center"/>
              <w:rPr>
                <w:rFonts w:ascii="Times New Roman" w:hAnsi="Times New Roman" w:cs="Times New Roman"/>
              </w:rPr>
            </w:pPr>
            <w:r w:rsidRPr="0026465F">
              <w:rPr>
                <w:rFonts w:ascii="Times New Roman" w:hAnsi="Times New Roman" w:cs="Times New Roman"/>
                <w:color w:val="000000"/>
              </w:rPr>
              <w:t>По мере необходимости</w:t>
            </w:r>
            <w:r w:rsidR="00034BB1">
              <w:rPr>
                <w:rFonts w:ascii="Times New Roman" w:hAnsi="Times New Roman" w:cs="Times New Roman"/>
                <w:color w:val="000000"/>
              </w:rPr>
              <w:t xml:space="preserve"> </w:t>
            </w:r>
            <w:r w:rsidRPr="0026465F">
              <w:rPr>
                <w:rFonts w:ascii="Times New Roman" w:hAnsi="Times New Roman" w:cs="Times New Roman"/>
                <w:color w:val="000000"/>
              </w:rPr>
              <w:t>2016–2020 г.г.</w:t>
            </w:r>
          </w:p>
        </w:tc>
        <w:tc>
          <w:tcPr>
            <w:tcW w:w="1419" w:type="dxa"/>
          </w:tcPr>
          <w:p w:rsidR="00527462" w:rsidRPr="0026465F" w:rsidRDefault="00527462" w:rsidP="00C25776">
            <w:pPr>
              <w:pStyle w:val="a5"/>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spacing w:line="235" w:lineRule="auto"/>
              <w:jc w:val="center"/>
              <w:rPr>
                <w:rFonts w:ascii="Times New Roman" w:hAnsi="Times New Roman" w:cs="Times New Roman"/>
              </w:rPr>
            </w:pPr>
          </w:p>
        </w:tc>
        <w:tc>
          <w:tcPr>
            <w:tcW w:w="3543" w:type="dxa"/>
          </w:tcPr>
          <w:p w:rsidR="00527462" w:rsidRPr="0026465F" w:rsidRDefault="00527462" w:rsidP="00034BB1">
            <w:pPr>
              <w:ind w:hanging="70"/>
              <w:rPr>
                <w:rFonts w:ascii="Times New Roman" w:hAnsi="Times New Roman" w:cs="Times New Roman"/>
                <w:color w:val="000000"/>
              </w:rPr>
            </w:pPr>
            <w:r w:rsidRPr="0026465F">
              <w:rPr>
                <w:rFonts w:ascii="Times New Roman" w:hAnsi="Times New Roman" w:cs="Times New Roman"/>
                <w:color w:val="000000"/>
              </w:rPr>
              <w:t>Привлечение АНО «Редакции газеты «</w:t>
            </w:r>
            <w:proofErr w:type="spellStart"/>
            <w:r w:rsidRPr="0026465F">
              <w:rPr>
                <w:rFonts w:ascii="Times New Roman" w:hAnsi="Times New Roman" w:cs="Times New Roman"/>
                <w:color w:val="000000"/>
              </w:rPr>
              <w:t>Торбеевские</w:t>
            </w:r>
            <w:proofErr w:type="spellEnd"/>
            <w:r w:rsidRPr="0026465F">
              <w:rPr>
                <w:rFonts w:ascii="Times New Roman" w:hAnsi="Times New Roman" w:cs="Times New Roman"/>
                <w:color w:val="000000"/>
              </w:rPr>
              <w:t xml:space="preserve"> новости» к освещению реализации настоящей Программы</w:t>
            </w:r>
          </w:p>
        </w:tc>
        <w:tc>
          <w:tcPr>
            <w:tcW w:w="2835" w:type="dxa"/>
          </w:tcPr>
          <w:p w:rsidR="00527462" w:rsidRPr="0026465F" w:rsidRDefault="00727180" w:rsidP="00034BB1">
            <w:pPr>
              <w:ind w:firstLine="0"/>
              <w:jc w:val="left"/>
              <w:rPr>
                <w:rFonts w:ascii="Times New Roman" w:hAnsi="Times New Roman" w:cs="Times New Roman"/>
                <w:color w:val="000000"/>
              </w:rPr>
            </w:pPr>
            <w:r>
              <w:rPr>
                <w:rFonts w:ascii="Times New Roman" w:hAnsi="Times New Roman" w:cs="Times New Roman"/>
                <w:color w:val="000000"/>
                <w:spacing w:val="-2"/>
              </w:rPr>
              <w:t xml:space="preserve">Администрация </w:t>
            </w:r>
            <w:proofErr w:type="spellStart"/>
            <w:r>
              <w:rPr>
                <w:rFonts w:ascii="Times New Roman" w:hAnsi="Times New Roman" w:cs="Times New Roman"/>
                <w:color w:val="000000"/>
                <w:spacing w:val="-2"/>
              </w:rPr>
              <w:t>Торбе</w:t>
            </w:r>
            <w:r w:rsidR="00527462" w:rsidRPr="0026465F">
              <w:rPr>
                <w:rFonts w:ascii="Times New Roman" w:hAnsi="Times New Roman" w:cs="Times New Roman"/>
                <w:color w:val="000000"/>
                <w:spacing w:val="-2"/>
              </w:rPr>
              <w:t>евского</w:t>
            </w:r>
            <w:proofErr w:type="spellEnd"/>
            <w:r w:rsidR="00527462" w:rsidRPr="0026465F">
              <w:rPr>
                <w:rFonts w:ascii="Times New Roman" w:hAnsi="Times New Roman" w:cs="Times New Roman"/>
                <w:color w:val="000000"/>
                <w:spacing w:val="-2"/>
              </w:rPr>
              <w:t xml:space="preserve"> муниципального района, КДН и ЗП </w:t>
            </w:r>
            <w:proofErr w:type="spellStart"/>
            <w:r w:rsidR="00527462" w:rsidRPr="0026465F">
              <w:rPr>
                <w:rFonts w:ascii="Times New Roman" w:hAnsi="Times New Roman" w:cs="Times New Roman"/>
                <w:color w:val="000000"/>
                <w:spacing w:val="-2"/>
              </w:rPr>
              <w:t>Торбеевского</w:t>
            </w:r>
            <w:proofErr w:type="spellEnd"/>
            <w:r>
              <w:rPr>
                <w:rFonts w:ascii="Times New Roman" w:hAnsi="Times New Roman" w:cs="Times New Roman"/>
                <w:color w:val="000000"/>
                <w:spacing w:val="-2"/>
              </w:rPr>
              <w:t xml:space="preserve"> </w:t>
            </w:r>
            <w:r w:rsidR="00527462" w:rsidRPr="0026465F">
              <w:rPr>
                <w:rFonts w:ascii="Times New Roman" w:hAnsi="Times New Roman" w:cs="Times New Roman"/>
                <w:color w:val="000000"/>
                <w:spacing w:val="-2"/>
              </w:rPr>
              <w:t>муниципального района</w:t>
            </w:r>
            <w:r w:rsidR="00034BB1">
              <w:rPr>
                <w:rFonts w:ascii="Times New Roman" w:hAnsi="Times New Roman" w:cs="Times New Roman"/>
                <w:color w:val="000000"/>
                <w:spacing w:val="-2"/>
              </w:rPr>
              <w:t>.</w:t>
            </w:r>
          </w:p>
        </w:tc>
        <w:tc>
          <w:tcPr>
            <w:tcW w:w="170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color w:val="000000"/>
              </w:rPr>
              <w:t>Постоянно</w:t>
            </w:r>
          </w:p>
        </w:tc>
        <w:tc>
          <w:tcPr>
            <w:tcW w:w="1419" w:type="dxa"/>
          </w:tcPr>
          <w:p w:rsidR="00527462" w:rsidRPr="0026465F" w:rsidRDefault="00527462" w:rsidP="00C25776">
            <w:pPr>
              <w:pStyle w:val="a5"/>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15592" w:type="dxa"/>
            <w:gridSpan w:val="16"/>
            <w:tcBorders>
              <w:right w:val="single" w:sz="4" w:space="0" w:color="auto"/>
            </w:tcBorders>
          </w:tcPr>
          <w:p w:rsidR="00527462" w:rsidRPr="0026465F" w:rsidRDefault="00527462" w:rsidP="00192573">
            <w:pPr>
              <w:spacing w:line="235" w:lineRule="auto"/>
              <w:ind w:firstLine="0"/>
              <w:jc w:val="center"/>
              <w:rPr>
                <w:rFonts w:ascii="Times New Roman" w:hAnsi="Times New Roman" w:cs="Times New Roman"/>
                <w:b/>
              </w:rPr>
            </w:pPr>
            <w:r w:rsidRPr="0026465F">
              <w:rPr>
                <w:rFonts w:ascii="Times New Roman" w:hAnsi="Times New Roman" w:cs="Times New Roman"/>
                <w:b/>
              </w:rPr>
              <w:t>Раздел II. Повышение эффективности раскрытия и расследования преступлений</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2.1</w:t>
            </w:r>
          </w:p>
        </w:tc>
        <w:tc>
          <w:tcPr>
            <w:tcW w:w="3543" w:type="dxa"/>
          </w:tcPr>
          <w:p w:rsidR="00527462" w:rsidRPr="0026465F" w:rsidRDefault="00527462" w:rsidP="00192573">
            <w:pPr>
              <w:pStyle w:val="a5"/>
              <w:jc w:val="left"/>
              <w:rPr>
                <w:rFonts w:ascii="Times New Roman" w:hAnsi="Times New Roman" w:cs="Times New Roman"/>
              </w:rPr>
            </w:pPr>
            <w:r w:rsidRPr="0026465F">
              <w:rPr>
                <w:rFonts w:ascii="Times New Roman" w:hAnsi="Times New Roman" w:cs="Times New Roman"/>
              </w:rPr>
              <w:t xml:space="preserve">Проводить совместные </w:t>
            </w:r>
            <w:r w:rsidRPr="0026465F">
              <w:rPr>
                <w:rFonts w:ascii="Times New Roman" w:hAnsi="Times New Roman" w:cs="Times New Roman"/>
              </w:rPr>
              <w:lastRenderedPageBreak/>
              <w:t>рейдовые мероприятия с участием работников органов местного самоуправления, педагогов, медицинских работников в местах массового скопления молодежи.</w:t>
            </w:r>
          </w:p>
        </w:tc>
        <w:tc>
          <w:tcPr>
            <w:tcW w:w="2835" w:type="dxa"/>
          </w:tcPr>
          <w:p w:rsidR="00527462" w:rsidRPr="0026465F" w:rsidRDefault="00527462" w:rsidP="0026465F">
            <w:pPr>
              <w:pStyle w:val="a5"/>
              <w:jc w:val="left"/>
              <w:rPr>
                <w:rFonts w:ascii="Times New Roman" w:hAnsi="Times New Roman" w:cs="Times New Roman"/>
              </w:rPr>
            </w:pPr>
            <w:r w:rsidRPr="0026465F">
              <w:rPr>
                <w:rFonts w:ascii="Times New Roman" w:hAnsi="Times New Roman" w:cs="Times New Roman"/>
              </w:rPr>
              <w:lastRenderedPageBreak/>
              <w:t xml:space="preserve">Отдел по делам </w:t>
            </w:r>
            <w:r w:rsidRPr="0026465F">
              <w:rPr>
                <w:rFonts w:ascii="Times New Roman" w:hAnsi="Times New Roman" w:cs="Times New Roman"/>
              </w:rPr>
              <w:lastRenderedPageBreak/>
              <w:t xml:space="preserve">молодежи, физкультуры и спорта; </w:t>
            </w:r>
          </w:p>
          <w:p w:rsidR="00527462" w:rsidRPr="0026465F" w:rsidRDefault="00527462" w:rsidP="00034BB1">
            <w:pPr>
              <w:pStyle w:val="a5"/>
              <w:jc w:val="left"/>
              <w:rPr>
                <w:rFonts w:ascii="Times New Roman" w:hAnsi="Times New Roman" w:cs="Times New Roman"/>
              </w:rPr>
            </w:pPr>
            <w:r w:rsidRPr="0026465F">
              <w:rPr>
                <w:rFonts w:ascii="Times New Roman" w:hAnsi="Times New Roman" w:cs="Times New Roman"/>
              </w:rPr>
              <w:t xml:space="preserve">Управление по работе с учреждениями образования администрации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p>
        </w:tc>
        <w:tc>
          <w:tcPr>
            <w:tcW w:w="1701" w:type="dxa"/>
            <w:vAlign w:val="center"/>
          </w:tcPr>
          <w:p w:rsidR="00527462" w:rsidRPr="0026465F" w:rsidRDefault="00527462" w:rsidP="00143FD8">
            <w:pPr>
              <w:spacing w:line="235" w:lineRule="auto"/>
              <w:ind w:firstLine="0"/>
              <w:jc w:val="center"/>
              <w:rPr>
                <w:rFonts w:ascii="Times New Roman" w:hAnsi="Times New Roman" w:cs="Times New Roman"/>
              </w:rPr>
            </w:pPr>
            <w:r w:rsidRPr="0026465F">
              <w:rPr>
                <w:rFonts w:ascii="Times New Roman" w:hAnsi="Times New Roman" w:cs="Times New Roman"/>
              </w:rPr>
              <w:lastRenderedPageBreak/>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Borders>
              <w:top w:val="nil"/>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lastRenderedPageBreak/>
              <w:t>2.3</w:t>
            </w:r>
          </w:p>
        </w:tc>
        <w:tc>
          <w:tcPr>
            <w:tcW w:w="3543" w:type="dxa"/>
            <w:tcBorders>
              <w:top w:val="nil"/>
            </w:tcBorders>
          </w:tcPr>
          <w:p w:rsidR="00527462" w:rsidRPr="0026465F" w:rsidRDefault="00527462" w:rsidP="00192573">
            <w:pPr>
              <w:spacing w:line="235" w:lineRule="auto"/>
              <w:ind w:firstLine="0"/>
              <w:rPr>
                <w:rFonts w:ascii="Times New Roman" w:hAnsi="Times New Roman" w:cs="Times New Roman"/>
              </w:rPr>
            </w:pPr>
            <w:r w:rsidRPr="0026465F">
              <w:rPr>
                <w:rFonts w:ascii="Times New Roman" w:hAnsi="Times New Roman" w:cs="Times New Roman"/>
              </w:rPr>
              <w:t>С целью правового воспитания и пропаганды, предупреждения преступлений, иных антиобщественных действий несовершеннолетних и в отношении них, а также противодействия детской и подростковой алкоголизации и наркотизации организовать изготовление информационных буклетов указанной тематики.</w:t>
            </w:r>
          </w:p>
        </w:tc>
        <w:tc>
          <w:tcPr>
            <w:tcW w:w="2835" w:type="dxa"/>
          </w:tcPr>
          <w:p w:rsidR="00527462" w:rsidRPr="0026465F" w:rsidRDefault="00527462" w:rsidP="00034BB1">
            <w:pPr>
              <w:pStyle w:val="a5"/>
              <w:jc w:val="left"/>
              <w:rPr>
                <w:rFonts w:ascii="Times New Roman" w:hAnsi="Times New Roman" w:cs="Times New Roman"/>
              </w:rPr>
            </w:pPr>
            <w:r w:rsidRPr="0026465F">
              <w:rPr>
                <w:rFonts w:ascii="Times New Roman" w:hAnsi="Times New Roman" w:cs="Times New Roman"/>
              </w:rPr>
              <w:t>Администрация Торбеевского муниципального района</w:t>
            </w:r>
          </w:p>
          <w:p w:rsidR="00527462" w:rsidRPr="0026465F" w:rsidRDefault="00527462" w:rsidP="00C25776">
            <w:pPr>
              <w:pStyle w:val="a5"/>
              <w:jc w:val="center"/>
              <w:rPr>
                <w:rFonts w:ascii="Times New Roman" w:hAnsi="Times New Roman" w:cs="Times New Roman"/>
              </w:rPr>
            </w:pPr>
          </w:p>
        </w:tc>
        <w:tc>
          <w:tcPr>
            <w:tcW w:w="1701" w:type="dxa"/>
            <w:tcBorders>
              <w:bottom w:val="single" w:sz="4" w:space="0" w:color="auto"/>
              <w:right w:val="single" w:sz="4" w:space="0" w:color="auto"/>
            </w:tcBorders>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tcBorders>
              <w:left w:val="single" w:sz="4" w:space="0" w:color="auto"/>
            </w:tcBorders>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2,5</w:t>
            </w:r>
          </w:p>
        </w:tc>
        <w:tc>
          <w:tcPr>
            <w:tcW w:w="1030" w:type="dxa"/>
            <w:gridSpan w:val="4"/>
          </w:tcPr>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727180" w:rsidP="00C25776">
            <w:pPr>
              <w:spacing w:line="235" w:lineRule="auto"/>
              <w:ind w:firstLine="0"/>
              <w:rPr>
                <w:rFonts w:ascii="Times New Roman" w:hAnsi="Times New Roman" w:cs="Times New Roman"/>
              </w:rPr>
            </w:pPr>
            <w:r>
              <w:rPr>
                <w:rFonts w:ascii="Times New Roman" w:hAnsi="Times New Roman" w:cs="Times New Roman"/>
              </w:rPr>
              <w:t>0,5</w:t>
            </w:r>
          </w:p>
        </w:tc>
        <w:tc>
          <w:tcPr>
            <w:tcW w:w="1013"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0,5</w:t>
            </w:r>
          </w:p>
        </w:tc>
        <w:tc>
          <w:tcPr>
            <w:tcW w:w="888"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0,5</w:t>
            </w:r>
          </w:p>
        </w:tc>
        <w:tc>
          <w:tcPr>
            <w:tcW w:w="991" w:type="dxa"/>
            <w:gridSpan w:val="2"/>
            <w:tcBorders>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0,5</w:t>
            </w:r>
          </w:p>
        </w:tc>
        <w:tc>
          <w:tcPr>
            <w:tcW w:w="1321" w:type="dxa"/>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0,5</w:t>
            </w:r>
          </w:p>
        </w:tc>
      </w:tr>
      <w:tr w:rsidR="00527462" w:rsidRPr="0026465F" w:rsidTr="00004331">
        <w:tc>
          <w:tcPr>
            <w:tcW w:w="851" w:type="dxa"/>
            <w:tcBorders>
              <w:top w:val="nil"/>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2.4</w:t>
            </w:r>
          </w:p>
        </w:tc>
        <w:tc>
          <w:tcPr>
            <w:tcW w:w="3543" w:type="dxa"/>
            <w:tcBorders>
              <w:top w:val="nil"/>
            </w:tcBorders>
          </w:tcPr>
          <w:p w:rsidR="00527462" w:rsidRPr="0026465F" w:rsidRDefault="00527462" w:rsidP="00034BB1">
            <w:pPr>
              <w:spacing w:line="235" w:lineRule="auto"/>
              <w:ind w:firstLine="0"/>
              <w:rPr>
                <w:rFonts w:ascii="Times New Roman" w:hAnsi="Times New Roman" w:cs="Times New Roman"/>
              </w:rPr>
            </w:pPr>
            <w:r w:rsidRPr="0026465F">
              <w:rPr>
                <w:rFonts w:ascii="Times New Roman" w:hAnsi="Times New Roman" w:cs="Times New Roman"/>
              </w:rPr>
              <w:t>В целях упорядочения и сокращения дефицита парковочных мест при планировке и застройке новых, а также при перепланировке старых территорий, учитывать необходимую потребность в парковочных местах,  стоянок автотранспорта в шаговой доступности от жилых комплексов</w:t>
            </w:r>
          </w:p>
        </w:tc>
        <w:tc>
          <w:tcPr>
            <w:tcW w:w="2835" w:type="dxa"/>
          </w:tcPr>
          <w:p w:rsidR="00527462" w:rsidRPr="0026465F" w:rsidRDefault="00527462" w:rsidP="00192573">
            <w:pPr>
              <w:pStyle w:val="a5"/>
              <w:jc w:val="left"/>
              <w:rPr>
                <w:rFonts w:ascii="Times New Roman" w:hAnsi="Times New Roman" w:cs="Times New Roman"/>
              </w:rPr>
            </w:pPr>
            <w:r w:rsidRPr="0026465F">
              <w:rPr>
                <w:rFonts w:ascii="Times New Roman" w:hAnsi="Times New Roman" w:cs="Times New Roman"/>
              </w:rPr>
              <w:t>Администрация Торбеевского муниципального района</w:t>
            </w:r>
          </w:p>
        </w:tc>
        <w:tc>
          <w:tcPr>
            <w:tcW w:w="1701" w:type="dxa"/>
            <w:tcBorders>
              <w:right w:val="single" w:sz="4" w:space="0" w:color="auto"/>
            </w:tcBorders>
            <w:vAlign w:val="center"/>
          </w:tcPr>
          <w:p w:rsidR="00527462" w:rsidRPr="0026465F" w:rsidRDefault="00527462" w:rsidP="00192573">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25" w:type="dxa"/>
            <w:gridSpan w:val="2"/>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p>
        </w:tc>
        <w:tc>
          <w:tcPr>
            <w:tcW w:w="5237" w:type="dxa"/>
            <w:gridSpan w:val="10"/>
            <w:tcBorders>
              <w:left w:val="single" w:sz="4" w:space="0" w:color="auto"/>
              <w:right w:val="single" w:sz="4" w:space="0" w:color="auto"/>
            </w:tcBorders>
            <w:vAlign w:val="center"/>
          </w:tcPr>
          <w:p w:rsidR="00527462" w:rsidRPr="0026465F" w:rsidRDefault="00527462" w:rsidP="00192573">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Borders>
              <w:top w:val="nil"/>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2.6</w:t>
            </w:r>
          </w:p>
        </w:tc>
        <w:tc>
          <w:tcPr>
            <w:tcW w:w="3543" w:type="dxa"/>
            <w:tcBorders>
              <w:top w:val="nil"/>
            </w:tcBorders>
          </w:tcPr>
          <w:p w:rsidR="00527462" w:rsidRPr="0026465F" w:rsidRDefault="00527462" w:rsidP="00034BB1">
            <w:pPr>
              <w:spacing w:line="235" w:lineRule="auto"/>
              <w:ind w:firstLine="0"/>
              <w:rPr>
                <w:rFonts w:ascii="Times New Roman" w:hAnsi="Times New Roman" w:cs="Times New Roman"/>
              </w:rPr>
            </w:pPr>
            <w:r w:rsidRPr="0026465F">
              <w:rPr>
                <w:rFonts w:ascii="Times New Roman" w:hAnsi="Times New Roman" w:cs="Times New Roman"/>
              </w:rPr>
              <w:t xml:space="preserve">Провести комплекс мероприятий по приобретению и установке в местах массового пребывания граждан, объектах торговли систем </w:t>
            </w:r>
            <w:r w:rsidRPr="0026465F">
              <w:rPr>
                <w:rFonts w:ascii="Times New Roman" w:hAnsi="Times New Roman" w:cs="Times New Roman"/>
              </w:rPr>
              <w:lastRenderedPageBreak/>
              <w:t xml:space="preserve">видеонаблюдения. Организовать объединение в сеть существующих и вновь подключаемых систем с возможностью </w:t>
            </w:r>
            <w:proofErr w:type="spellStart"/>
            <w:r w:rsidRPr="0026465F">
              <w:rPr>
                <w:rFonts w:ascii="Times New Roman" w:hAnsi="Times New Roman" w:cs="Times New Roman"/>
              </w:rPr>
              <w:t>онлайн-просмотра</w:t>
            </w:r>
            <w:proofErr w:type="spellEnd"/>
            <w:r w:rsidRPr="0026465F">
              <w:rPr>
                <w:rFonts w:ascii="Times New Roman" w:hAnsi="Times New Roman" w:cs="Times New Roman"/>
              </w:rPr>
              <w:t xml:space="preserve"> в дежурной части ММО, а также единого хранилища записей</w:t>
            </w:r>
          </w:p>
        </w:tc>
        <w:tc>
          <w:tcPr>
            <w:tcW w:w="2835" w:type="dxa"/>
          </w:tcPr>
          <w:p w:rsidR="00527462" w:rsidRPr="0026465F" w:rsidRDefault="00527462" w:rsidP="00192573">
            <w:pPr>
              <w:pStyle w:val="a5"/>
              <w:jc w:val="left"/>
              <w:rPr>
                <w:rFonts w:ascii="Times New Roman" w:hAnsi="Times New Roman" w:cs="Times New Roman"/>
              </w:rPr>
            </w:pPr>
            <w:r w:rsidRPr="0026465F">
              <w:rPr>
                <w:rFonts w:ascii="Times New Roman" w:hAnsi="Times New Roman" w:cs="Times New Roman"/>
              </w:rPr>
              <w:lastRenderedPageBreak/>
              <w:t xml:space="preserve">Администрация Торбеевского муниципального района, Администрации поселений (по </w:t>
            </w:r>
            <w:r w:rsidRPr="0026465F">
              <w:rPr>
                <w:rFonts w:ascii="Times New Roman" w:hAnsi="Times New Roman" w:cs="Times New Roman"/>
              </w:rPr>
              <w:lastRenderedPageBreak/>
              <w:t>согласованию), индивидуальные предприниматели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lastRenderedPageBreak/>
              <w:t>2016-2020</w:t>
            </w:r>
          </w:p>
        </w:tc>
        <w:tc>
          <w:tcPr>
            <w:tcW w:w="1419" w:type="dxa"/>
            <w:vAlign w:val="center"/>
          </w:tcPr>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500,0</w:t>
            </w:r>
          </w:p>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 xml:space="preserve">а также </w:t>
            </w:r>
            <w:r w:rsidRPr="0026465F">
              <w:rPr>
                <w:rFonts w:ascii="Times New Roman" w:hAnsi="Times New Roman" w:cs="Times New Roman"/>
                <w:color w:val="000000"/>
              </w:rPr>
              <w:t>внебюджетн</w:t>
            </w:r>
            <w:r w:rsidRPr="0026465F">
              <w:rPr>
                <w:rFonts w:ascii="Times New Roman" w:hAnsi="Times New Roman" w:cs="Times New Roman"/>
                <w:color w:val="000000"/>
              </w:rPr>
              <w:lastRenderedPageBreak/>
              <w:t xml:space="preserve">ые источники  средства индивидуальных предпринимателей               </w:t>
            </w:r>
          </w:p>
          <w:p w:rsidR="00527462" w:rsidRPr="0026465F" w:rsidRDefault="00527462" w:rsidP="00C25776">
            <w:pPr>
              <w:spacing w:line="235" w:lineRule="auto"/>
              <w:ind w:firstLine="0"/>
              <w:jc w:val="center"/>
              <w:rPr>
                <w:rFonts w:ascii="Times New Roman" w:hAnsi="Times New Roman" w:cs="Times New Roman"/>
              </w:rPr>
            </w:pPr>
          </w:p>
        </w:tc>
        <w:tc>
          <w:tcPr>
            <w:tcW w:w="1030" w:type="dxa"/>
            <w:gridSpan w:val="4"/>
          </w:tcPr>
          <w:p w:rsidR="00B13FAE" w:rsidRDefault="00B13FAE" w:rsidP="00C25776">
            <w:pPr>
              <w:spacing w:line="235" w:lineRule="auto"/>
              <w:ind w:firstLine="0"/>
              <w:rPr>
                <w:rFonts w:ascii="Times New Roman" w:hAnsi="Times New Roman" w:cs="Times New Roman"/>
              </w:rPr>
            </w:pPr>
          </w:p>
          <w:p w:rsidR="00527462" w:rsidRPr="0026465F" w:rsidRDefault="00B13FAE" w:rsidP="00C25776">
            <w:pPr>
              <w:spacing w:line="235" w:lineRule="auto"/>
              <w:ind w:firstLine="0"/>
              <w:rPr>
                <w:rFonts w:ascii="Times New Roman" w:hAnsi="Times New Roman" w:cs="Times New Roman"/>
              </w:rPr>
            </w:pPr>
            <w:r w:rsidRPr="0026465F">
              <w:rPr>
                <w:rFonts w:ascii="Times New Roman" w:hAnsi="Times New Roman" w:cs="Times New Roman"/>
              </w:rPr>
              <w:t>100,0</w:t>
            </w: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tc>
        <w:tc>
          <w:tcPr>
            <w:tcW w:w="1013"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100,0</w:t>
            </w:r>
          </w:p>
        </w:tc>
        <w:tc>
          <w:tcPr>
            <w:tcW w:w="888"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100,0</w:t>
            </w:r>
          </w:p>
        </w:tc>
        <w:tc>
          <w:tcPr>
            <w:tcW w:w="991" w:type="dxa"/>
            <w:gridSpan w:val="2"/>
            <w:tcBorders>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100,0</w:t>
            </w:r>
          </w:p>
        </w:tc>
        <w:tc>
          <w:tcPr>
            <w:tcW w:w="1321" w:type="dxa"/>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100,0</w:t>
            </w:r>
          </w:p>
        </w:tc>
      </w:tr>
      <w:tr w:rsidR="00527462" w:rsidRPr="0026465F" w:rsidTr="00004331">
        <w:tc>
          <w:tcPr>
            <w:tcW w:w="851" w:type="dxa"/>
            <w:tcBorders>
              <w:top w:val="nil"/>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lastRenderedPageBreak/>
              <w:t>2.7</w:t>
            </w:r>
          </w:p>
        </w:tc>
        <w:tc>
          <w:tcPr>
            <w:tcW w:w="3543" w:type="dxa"/>
            <w:tcBorders>
              <w:top w:val="nil"/>
            </w:tcBorders>
          </w:tcPr>
          <w:p w:rsidR="00527462" w:rsidRPr="0026465F" w:rsidRDefault="00527462" w:rsidP="00034BB1">
            <w:pPr>
              <w:spacing w:line="235" w:lineRule="auto"/>
              <w:ind w:firstLine="0"/>
              <w:jc w:val="left"/>
              <w:rPr>
                <w:rFonts w:ascii="Times New Roman" w:hAnsi="Times New Roman" w:cs="Times New Roman"/>
              </w:rPr>
            </w:pPr>
            <w:r w:rsidRPr="0026465F">
              <w:rPr>
                <w:rFonts w:ascii="Times New Roman" w:hAnsi="Times New Roman" w:cs="Times New Roman"/>
              </w:rPr>
              <w:t>Провести комплекс предупредительно-профилактических мероприятий по усилению антитеррористической защищенности объектов образовательной сферы, в том числе:</w:t>
            </w:r>
          </w:p>
          <w:p w:rsidR="00527462" w:rsidRPr="0026465F" w:rsidRDefault="00527462" w:rsidP="00B13FAE">
            <w:pPr>
              <w:spacing w:line="235" w:lineRule="auto"/>
              <w:jc w:val="left"/>
              <w:rPr>
                <w:rFonts w:ascii="Times New Roman" w:hAnsi="Times New Roman" w:cs="Times New Roman"/>
              </w:rPr>
            </w:pPr>
            <w:r w:rsidRPr="0026465F">
              <w:rPr>
                <w:rFonts w:ascii="Times New Roman" w:hAnsi="Times New Roman" w:cs="Times New Roman"/>
              </w:rPr>
              <w:t>– оборудовать объекты кнопками экстренного вызова нарядов полиции;</w:t>
            </w:r>
          </w:p>
          <w:p w:rsidR="00527462" w:rsidRPr="0026465F" w:rsidRDefault="00527462" w:rsidP="00B13FAE">
            <w:pPr>
              <w:spacing w:line="235" w:lineRule="auto"/>
              <w:jc w:val="left"/>
              <w:rPr>
                <w:rFonts w:ascii="Times New Roman" w:hAnsi="Times New Roman" w:cs="Times New Roman"/>
              </w:rPr>
            </w:pPr>
            <w:r w:rsidRPr="0026465F">
              <w:rPr>
                <w:rFonts w:ascii="Times New Roman" w:hAnsi="Times New Roman" w:cs="Times New Roman"/>
              </w:rPr>
              <w:t>– оснастить помещения с хранением материальных ценностей охранно-пожарной сигнализацией с выводом сигнала «Тревога» на пункты централизованного наблюдения подразделений вневедомственной охраны;</w:t>
            </w:r>
          </w:p>
          <w:p w:rsidR="00527462" w:rsidRPr="0026465F" w:rsidRDefault="00527462" w:rsidP="00B13FAE">
            <w:pPr>
              <w:spacing w:line="235" w:lineRule="auto"/>
              <w:jc w:val="left"/>
              <w:rPr>
                <w:rFonts w:ascii="Times New Roman" w:hAnsi="Times New Roman" w:cs="Times New Roman"/>
              </w:rPr>
            </w:pPr>
            <w:r w:rsidRPr="0026465F">
              <w:rPr>
                <w:rFonts w:ascii="Times New Roman" w:hAnsi="Times New Roman" w:cs="Times New Roman"/>
              </w:rPr>
              <w:t>– оборудовать объекты и прилегающие территории системами видеонаблюдения;</w:t>
            </w:r>
          </w:p>
          <w:p w:rsidR="00527462" w:rsidRPr="0026465F" w:rsidRDefault="00527462" w:rsidP="00B13FAE">
            <w:pPr>
              <w:spacing w:line="235" w:lineRule="auto"/>
              <w:jc w:val="left"/>
              <w:rPr>
                <w:rFonts w:ascii="Times New Roman" w:hAnsi="Times New Roman" w:cs="Times New Roman"/>
              </w:rPr>
            </w:pPr>
            <w:r w:rsidRPr="0026465F">
              <w:rPr>
                <w:rFonts w:ascii="Times New Roman" w:hAnsi="Times New Roman" w:cs="Times New Roman"/>
              </w:rPr>
              <w:t>– организовать контрольно-пропускной режим;</w:t>
            </w:r>
          </w:p>
          <w:p w:rsidR="00527462" w:rsidRPr="0026465F" w:rsidRDefault="00527462" w:rsidP="00B13FAE">
            <w:pPr>
              <w:spacing w:line="235" w:lineRule="auto"/>
              <w:jc w:val="left"/>
              <w:rPr>
                <w:rFonts w:ascii="Times New Roman" w:hAnsi="Times New Roman" w:cs="Times New Roman"/>
              </w:rPr>
            </w:pPr>
            <w:r w:rsidRPr="0026465F">
              <w:rPr>
                <w:rFonts w:ascii="Times New Roman" w:hAnsi="Times New Roman" w:cs="Times New Roman"/>
              </w:rPr>
              <w:t>– провести работу по ограждению и освещению территорий.</w:t>
            </w:r>
          </w:p>
        </w:tc>
        <w:tc>
          <w:tcPr>
            <w:tcW w:w="2835" w:type="dxa"/>
          </w:tcPr>
          <w:p w:rsidR="00527462" w:rsidRPr="0026465F" w:rsidRDefault="00527462" w:rsidP="00034BB1">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sidR="00034BB1">
              <w:rPr>
                <w:rFonts w:ascii="Times New Roman" w:hAnsi="Times New Roman" w:cs="Times New Roman"/>
              </w:rPr>
              <w:t>беевского</w:t>
            </w:r>
            <w:proofErr w:type="spellEnd"/>
            <w:r w:rsidR="00034BB1">
              <w:rPr>
                <w:rFonts w:ascii="Times New Roman" w:hAnsi="Times New Roman" w:cs="Times New Roman"/>
              </w:rPr>
              <w:t xml:space="preserve"> муниципального района</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ind w:hanging="70"/>
              <w:jc w:val="center"/>
              <w:rPr>
                <w:rFonts w:ascii="Times New Roman" w:hAnsi="Times New Roman" w:cs="Times New Roman"/>
              </w:rPr>
            </w:pPr>
            <w:r w:rsidRPr="0026465F">
              <w:rPr>
                <w:rFonts w:ascii="Times New Roman" w:hAnsi="Times New Roman" w:cs="Times New Roman"/>
              </w:rPr>
              <w:t>1000,0</w:t>
            </w:r>
          </w:p>
        </w:tc>
        <w:tc>
          <w:tcPr>
            <w:tcW w:w="1030" w:type="dxa"/>
            <w:gridSpan w:val="4"/>
          </w:tcPr>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200,0</w:t>
            </w: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p>
        </w:tc>
        <w:tc>
          <w:tcPr>
            <w:tcW w:w="1013"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200,0</w:t>
            </w:r>
          </w:p>
        </w:tc>
        <w:tc>
          <w:tcPr>
            <w:tcW w:w="888"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200,0</w:t>
            </w:r>
          </w:p>
        </w:tc>
        <w:tc>
          <w:tcPr>
            <w:tcW w:w="991" w:type="dxa"/>
            <w:gridSpan w:val="2"/>
            <w:tcBorders>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200,0</w:t>
            </w:r>
          </w:p>
        </w:tc>
        <w:tc>
          <w:tcPr>
            <w:tcW w:w="1321" w:type="dxa"/>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200,0</w:t>
            </w:r>
          </w:p>
        </w:tc>
      </w:tr>
      <w:tr w:rsidR="00527462" w:rsidRPr="0026465F" w:rsidTr="00004331">
        <w:tc>
          <w:tcPr>
            <w:tcW w:w="851" w:type="dxa"/>
            <w:tcBorders>
              <w:top w:val="nil"/>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lastRenderedPageBreak/>
              <w:t>2.8</w:t>
            </w:r>
          </w:p>
        </w:tc>
        <w:tc>
          <w:tcPr>
            <w:tcW w:w="3543" w:type="dxa"/>
            <w:tcBorders>
              <w:top w:val="nil"/>
            </w:tcBorders>
          </w:tcPr>
          <w:p w:rsidR="00527462" w:rsidRPr="0026465F" w:rsidRDefault="00527462" w:rsidP="00034BB1">
            <w:pPr>
              <w:spacing w:line="235" w:lineRule="auto"/>
              <w:ind w:firstLine="0"/>
              <w:jc w:val="left"/>
              <w:rPr>
                <w:rFonts w:ascii="Times New Roman" w:hAnsi="Times New Roman" w:cs="Times New Roman"/>
              </w:rPr>
            </w:pPr>
            <w:r w:rsidRPr="0026465F">
              <w:rPr>
                <w:rFonts w:ascii="Times New Roman" w:hAnsi="Times New Roman" w:cs="Times New Roman"/>
                <w:color w:val="000000"/>
              </w:rPr>
              <w:t>Организовать наружное уличное освещение в населенных пунктах района</w:t>
            </w:r>
          </w:p>
        </w:tc>
        <w:tc>
          <w:tcPr>
            <w:tcW w:w="2835" w:type="dxa"/>
          </w:tcPr>
          <w:p w:rsidR="00527462" w:rsidRPr="0026465F" w:rsidRDefault="00527462" w:rsidP="00B13FAE">
            <w:pPr>
              <w:pStyle w:val="a5"/>
              <w:jc w:val="left"/>
              <w:rPr>
                <w:rFonts w:ascii="Times New Roman" w:hAnsi="Times New Roman" w:cs="Times New Roman"/>
              </w:rPr>
            </w:pPr>
            <w:r w:rsidRPr="0026465F">
              <w:rPr>
                <w:rFonts w:ascii="Times New Roman" w:hAnsi="Times New Roman" w:cs="Times New Roman"/>
              </w:rPr>
              <w:t xml:space="preserve">Администрация Торбеевского муниципального района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sidR="00034BB1">
              <w:rPr>
                <w:rFonts w:ascii="Times New Roman" w:hAnsi="Times New Roman" w:cs="Times New Roman"/>
              </w:rPr>
              <w:t xml:space="preserve"> (по согласованию)</w:t>
            </w:r>
            <w:r w:rsidRPr="0026465F">
              <w:rPr>
                <w:rFonts w:ascii="Times New Roman" w:hAnsi="Times New Roman" w:cs="Times New Roman"/>
              </w:rPr>
              <w:t xml:space="preserve"> </w:t>
            </w:r>
          </w:p>
        </w:tc>
        <w:tc>
          <w:tcPr>
            <w:tcW w:w="1701" w:type="dxa"/>
            <w:vAlign w:val="center"/>
          </w:tcPr>
          <w:p w:rsidR="00527462" w:rsidRPr="0026465F" w:rsidRDefault="00527462" w:rsidP="00C25776">
            <w:pPr>
              <w:spacing w:line="235" w:lineRule="auto"/>
              <w:ind w:hanging="7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50,0</w:t>
            </w:r>
          </w:p>
        </w:tc>
        <w:tc>
          <w:tcPr>
            <w:tcW w:w="1030" w:type="dxa"/>
            <w:gridSpan w:val="4"/>
          </w:tcPr>
          <w:p w:rsidR="00B13FAE" w:rsidRDefault="00B13FAE" w:rsidP="00C25776">
            <w:pPr>
              <w:spacing w:line="235" w:lineRule="auto"/>
              <w:ind w:firstLine="0"/>
              <w:rPr>
                <w:rFonts w:ascii="Times New Roman" w:hAnsi="Times New Roman" w:cs="Times New Roman"/>
              </w:rPr>
            </w:pPr>
          </w:p>
          <w:p w:rsidR="00B13FAE" w:rsidRDefault="00B13FAE" w:rsidP="00C25776">
            <w:pPr>
              <w:spacing w:line="235" w:lineRule="auto"/>
              <w:ind w:firstLine="0"/>
              <w:rPr>
                <w:rFonts w:ascii="Times New Roman" w:hAnsi="Times New Roman" w:cs="Times New Roman"/>
              </w:rPr>
            </w:pPr>
          </w:p>
          <w:p w:rsidR="00B13FAE" w:rsidRDefault="00B13FAE"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w:t>
            </w:r>
          </w:p>
        </w:tc>
        <w:tc>
          <w:tcPr>
            <w:tcW w:w="1013"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w:t>
            </w:r>
          </w:p>
        </w:tc>
        <w:tc>
          <w:tcPr>
            <w:tcW w:w="888" w:type="dxa"/>
            <w:gridSpan w:val="2"/>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w:t>
            </w:r>
          </w:p>
        </w:tc>
        <w:tc>
          <w:tcPr>
            <w:tcW w:w="991" w:type="dxa"/>
            <w:gridSpan w:val="2"/>
            <w:tcBorders>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w:t>
            </w:r>
          </w:p>
        </w:tc>
        <w:tc>
          <w:tcPr>
            <w:tcW w:w="1321" w:type="dxa"/>
            <w:tcBorders>
              <w:left w:val="single" w:sz="4" w:space="0" w:color="auto"/>
              <w:right w:val="single" w:sz="4" w:space="0" w:color="auto"/>
            </w:tcBorders>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10,0</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2.9</w:t>
            </w:r>
          </w:p>
        </w:tc>
        <w:tc>
          <w:tcPr>
            <w:tcW w:w="3543" w:type="dxa"/>
          </w:tcPr>
          <w:p w:rsidR="00527462" w:rsidRPr="0026465F" w:rsidRDefault="00527462" w:rsidP="00034BB1">
            <w:pPr>
              <w:spacing w:line="235" w:lineRule="auto"/>
              <w:ind w:firstLine="0"/>
              <w:rPr>
                <w:rFonts w:ascii="Times New Roman" w:hAnsi="Times New Roman" w:cs="Times New Roman"/>
              </w:rPr>
            </w:pPr>
            <w:r w:rsidRPr="0026465F">
              <w:rPr>
                <w:rFonts w:ascii="Times New Roman" w:hAnsi="Times New Roman" w:cs="Times New Roman"/>
              </w:rPr>
              <w:t xml:space="preserve">Привлекать к участию в охране общественного порядка, в том числе в период проведения массовых мероприятий, общественные формирования правоохранительной направленности, добровольно-народные дружины, внештатных сотрудников полиции. </w:t>
            </w:r>
          </w:p>
        </w:tc>
        <w:tc>
          <w:tcPr>
            <w:tcW w:w="2835" w:type="dxa"/>
          </w:tcPr>
          <w:p w:rsidR="00527462" w:rsidRPr="0026465F" w:rsidRDefault="00527462" w:rsidP="00034BB1">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sidR="00034BB1">
              <w:rPr>
                <w:rFonts w:ascii="Times New Roman" w:hAnsi="Times New Roman" w:cs="Times New Roman"/>
              </w:rPr>
              <w:t>беевского</w:t>
            </w:r>
            <w:proofErr w:type="spellEnd"/>
            <w:r w:rsidR="00034BB1">
              <w:rPr>
                <w:rFonts w:ascii="Times New Roman" w:hAnsi="Times New Roman" w:cs="Times New Roman"/>
              </w:rPr>
              <w:t xml:space="preserve"> муниципального района</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p>
        </w:tc>
        <w:tc>
          <w:tcPr>
            <w:tcW w:w="3543" w:type="dxa"/>
          </w:tcPr>
          <w:p w:rsidR="00527462" w:rsidRPr="0026465F" w:rsidRDefault="00527462" w:rsidP="00034BB1">
            <w:pPr>
              <w:ind w:firstLine="0"/>
              <w:jc w:val="left"/>
              <w:rPr>
                <w:rFonts w:ascii="Times New Roman" w:hAnsi="Times New Roman" w:cs="Times New Roman"/>
                <w:color w:val="000000"/>
              </w:rPr>
            </w:pPr>
            <w:r w:rsidRPr="0026465F">
              <w:rPr>
                <w:rFonts w:ascii="Times New Roman" w:hAnsi="Times New Roman" w:cs="Times New Roman"/>
                <w:color w:val="000000"/>
              </w:rPr>
              <w:t xml:space="preserve">Обеспечить своевременное информирование органов местного самоуправления о лицах, освободившихся из мест лишения свободы </w:t>
            </w:r>
          </w:p>
        </w:tc>
        <w:tc>
          <w:tcPr>
            <w:tcW w:w="2835" w:type="dxa"/>
          </w:tcPr>
          <w:p w:rsidR="00527462" w:rsidRPr="0026465F" w:rsidRDefault="00034BB1" w:rsidP="00034BB1">
            <w:pPr>
              <w:ind w:firstLine="0"/>
              <w:jc w:val="left"/>
              <w:rPr>
                <w:rFonts w:ascii="Times New Roman" w:hAnsi="Times New Roman" w:cs="Times New Roman"/>
                <w:color w:val="000000"/>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Pr>
                <w:rFonts w:ascii="Times New Roman" w:hAnsi="Times New Roman" w:cs="Times New Roman"/>
              </w:rPr>
              <w:t>беевского</w:t>
            </w:r>
            <w:proofErr w:type="spellEnd"/>
            <w:r>
              <w:rPr>
                <w:rFonts w:ascii="Times New Roman" w:hAnsi="Times New Roman" w:cs="Times New Roman"/>
              </w:rPr>
              <w:t xml:space="preserve"> муниципального района</w:t>
            </w:r>
            <w:r w:rsidRPr="0026465F">
              <w:rPr>
                <w:rFonts w:ascii="Times New Roman" w:hAnsi="Times New Roman" w:cs="Times New Roman"/>
              </w:rPr>
              <w:t xml:space="preserve">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Pr>
                <w:rFonts w:ascii="Times New Roman" w:hAnsi="Times New Roman" w:cs="Times New Roman"/>
              </w:rPr>
              <w:t xml:space="preserve">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p>
        </w:tc>
        <w:tc>
          <w:tcPr>
            <w:tcW w:w="3543" w:type="dxa"/>
          </w:tcPr>
          <w:p w:rsidR="00527462" w:rsidRPr="0026465F" w:rsidRDefault="00527462" w:rsidP="00034BB1">
            <w:pPr>
              <w:ind w:firstLine="0"/>
              <w:jc w:val="left"/>
              <w:rPr>
                <w:rFonts w:ascii="Times New Roman" w:hAnsi="Times New Roman" w:cs="Times New Roman"/>
                <w:color w:val="000000"/>
              </w:rPr>
            </w:pPr>
            <w:r w:rsidRPr="0026465F">
              <w:rPr>
                <w:rFonts w:ascii="Times New Roman" w:hAnsi="Times New Roman" w:cs="Times New Roman"/>
                <w:color w:val="000000"/>
              </w:rPr>
              <w:t xml:space="preserve">Обеспечить своевременное информирование органов местного самоуправления о лицах, осужденных к наказаниям не связанных с лишением свободы </w:t>
            </w:r>
          </w:p>
        </w:tc>
        <w:tc>
          <w:tcPr>
            <w:tcW w:w="2835" w:type="dxa"/>
          </w:tcPr>
          <w:p w:rsidR="00527462" w:rsidRPr="0026465F" w:rsidRDefault="00034BB1" w:rsidP="00034BB1">
            <w:pPr>
              <w:ind w:firstLine="0"/>
              <w:jc w:val="left"/>
              <w:rPr>
                <w:rFonts w:ascii="Times New Roman" w:hAnsi="Times New Roman" w:cs="Times New Roman"/>
                <w:color w:val="000000"/>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Pr>
                <w:rFonts w:ascii="Times New Roman" w:hAnsi="Times New Roman" w:cs="Times New Roman"/>
              </w:rPr>
              <w:t>беевского</w:t>
            </w:r>
            <w:proofErr w:type="spellEnd"/>
            <w:r>
              <w:rPr>
                <w:rFonts w:ascii="Times New Roman" w:hAnsi="Times New Roman" w:cs="Times New Roman"/>
              </w:rPr>
              <w:t xml:space="preserve"> муниципального района</w:t>
            </w:r>
            <w:r w:rsidRPr="0026465F">
              <w:rPr>
                <w:rFonts w:ascii="Times New Roman" w:hAnsi="Times New Roman" w:cs="Times New Roman"/>
              </w:rPr>
              <w:t xml:space="preserve">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Pr>
                <w:rFonts w:ascii="Times New Roman" w:hAnsi="Times New Roman" w:cs="Times New Roman"/>
              </w:rPr>
              <w:t xml:space="preserve">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p>
        </w:tc>
        <w:tc>
          <w:tcPr>
            <w:tcW w:w="3543" w:type="dxa"/>
          </w:tcPr>
          <w:p w:rsidR="00527462" w:rsidRPr="0026465F" w:rsidRDefault="00527462" w:rsidP="00034BB1">
            <w:pPr>
              <w:ind w:firstLine="0"/>
              <w:jc w:val="left"/>
              <w:rPr>
                <w:rFonts w:ascii="Times New Roman" w:hAnsi="Times New Roman" w:cs="Times New Roman"/>
                <w:color w:val="000000"/>
              </w:rPr>
            </w:pPr>
            <w:r w:rsidRPr="0026465F">
              <w:rPr>
                <w:rFonts w:ascii="Times New Roman" w:hAnsi="Times New Roman" w:cs="Times New Roman"/>
                <w:color w:val="000000"/>
              </w:rPr>
              <w:t xml:space="preserve">Разъяснение  лицам, освобожденным из мест </w:t>
            </w:r>
            <w:r w:rsidRPr="0026465F">
              <w:rPr>
                <w:rFonts w:ascii="Times New Roman" w:hAnsi="Times New Roman" w:cs="Times New Roman"/>
                <w:color w:val="000000"/>
              </w:rPr>
              <w:lastRenderedPageBreak/>
              <w:t>лишения свободы о  мерах социальной поддержки, предусмотренных федеральными и республиканскими нормативными актами</w:t>
            </w:r>
          </w:p>
        </w:tc>
        <w:tc>
          <w:tcPr>
            <w:tcW w:w="2835" w:type="dxa"/>
          </w:tcPr>
          <w:p w:rsidR="00527462" w:rsidRPr="0026465F" w:rsidRDefault="00034BB1" w:rsidP="00034BB1">
            <w:pPr>
              <w:ind w:firstLine="0"/>
              <w:jc w:val="left"/>
              <w:rPr>
                <w:rFonts w:ascii="Times New Roman" w:hAnsi="Times New Roman" w:cs="Times New Roman"/>
                <w:color w:val="000000"/>
              </w:rPr>
            </w:pPr>
            <w:r w:rsidRPr="0026465F">
              <w:rPr>
                <w:rFonts w:ascii="Times New Roman" w:hAnsi="Times New Roman" w:cs="Times New Roman"/>
              </w:rPr>
              <w:lastRenderedPageBreak/>
              <w:t xml:space="preserve">Администрация </w:t>
            </w:r>
            <w:proofErr w:type="spellStart"/>
            <w:r w:rsidRPr="0026465F">
              <w:rPr>
                <w:rFonts w:ascii="Times New Roman" w:hAnsi="Times New Roman" w:cs="Times New Roman"/>
              </w:rPr>
              <w:t>Тор</w:t>
            </w:r>
            <w:r>
              <w:rPr>
                <w:rFonts w:ascii="Times New Roman" w:hAnsi="Times New Roman" w:cs="Times New Roman"/>
              </w:rPr>
              <w:t>беевского</w:t>
            </w:r>
            <w:proofErr w:type="spellEnd"/>
            <w:r>
              <w:rPr>
                <w:rFonts w:ascii="Times New Roman" w:hAnsi="Times New Roman" w:cs="Times New Roman"/>
              </w:rPr>
              <w:t xml:space="preserve"> </w:t>
            </w:r>
            <w:r>
              <w:rPr>
                <w:rFonts w:ascii="Times New Roman" w:hAnsi="Times New Roman" w:cs="Times New Roman"/>
              </w:rPr>
              <w:lastRenderedPageBreak/>
              <w:t>муниципального района</w:t>
            </w:r>
            <w:r w:rsidRPr="0026465F">
              <w:rPr>
                <w:rFonts w:ascii="Times New Roman" w:hAnsi="Times New Roman" w:cs="Times New Roman"/>
              </w:rPr>
              <w:t xml:space="preserve">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Pr>
                <w:rFonts w:ascii="Times New Roman" w:hAnsi="Times New Roman" w:cs="Times New Roman"/>
              </w:rPr>
              <w:t xml:space="preserve">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spacing w:line="235" w:lineRule="auto"/>
              <w:ind w:firstLine="0"/>
              <w:rPr>
                <w:rFonts w:ascii="Times New Roman" w:hAnsi="Times New Roman" w:cs="Times New Roman"/>
              </w:rPr>
            </w:pPr>
          </w:p>
        </w:tc>
        <w:tc>
          <w:tcPr>
            <w:tcW w:w="3543" w:type="dxa"/>
          </w:tcPr>
          <w:p w:rsidR="00527462" w:rsidRPr="0026465F" w:rsidRDefault="00527462" w:rsidP="00034BB1">
            <w:pPr>
              <w:ind w:firstLine="0"/>
              <w:jc w:val="left"/>
              <w:rPr>
                <w:rFonts w:ascii="Times New Roman" w:hAnsi="Times New Roman" w:cs="Times New Roman"/>
                <w:color w:val="000000"/>
              </w:rPr>
            </w:pPr>
            <w:r w:rsidRPr="0026465F">
              <w:rPr>
                <w:rFonts w:ascii="Times New Roman" w:hAnsi="Times New Roman" w:cs="Times New Roman"/>
                <w:color w:val="000000"/>
              </w:rPr>
              <w:t>Рассматривать на заседаниях  МВКПП вопросы о предотвращении повторной преступности среди осуждённых без изоляции от общества и лиц, освобождённых из мест лишения свободы о социальной адаптации, трудоустройству, квотированию рабочих мест, оказанию иной помощи лицам, отбывшим наказание в виде лишения свободы.</w:t>
            </w:r>
          </w:p>
        </w:tc>
        <w:tc>
          <w:tcPr>
            <w:tcW w:w="2835" w:type="dxa"/>
          </w:tcPr>
          <w:p w:rsidR="00527462" w:rsidRPr="0026465F" w:rsidRDefault="00034BB1" w:rsidP="00034BB1">
            <w:pPr>
              <w:ind w:firstLine="0"/>
              <w:jc w:val="left"/>
              <w:rPr>
                <w:rFonts w:ascii="Times New Roman" w:hAnsi="Times New Roman" w:cs="Times New Roman"/>
                <w:color w:val="000000"/>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Pr>
                <w:rFonts w:ascii="Times New Roman" w:hAnsi="Times New Roman" w:cs="Times New Roman"/>
              </w:rPr>
              <w:t>беевского</w:t>
            </w:r>
            <w:proofErr w:type="spellEnd"/>
            <w:r>
              <w:rPr>
                <w:rFonts w:ascii="Times New Roman" w:hAnsi="Times New Roman" w:cs="Times New Roman"/>
              </w:rPr>
              <w:t xml:space="preserve"> муниципального района</w:t>
            </w:r>
            <w:r w:rsidRPr="0026465F">
              <w:rPr>
                <w:rFonts w:ascii="Times New Roman" w:hAnsi="Times New Roman" w:cs="Times New Roman"/>
              </w:rPr>
              <w:t xml:space="preserve">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Pr>
                <w:rFonts w:ascii="Times New Roman" w:hAnsi="Times New Roman" w:cs="Times New Roman"/>
              </w:rPr>
              <w:t xml:space="preserve">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15592" w:type="dxa"/>
            <w:gridSpan w:val="16"/>
            <w:tcBorders>
              <w:right w:val="single" w:sz="4" w:space="0" w:color="auto"/>
            </w:tcBorders>
          </w:tcPr>
          <w:p w:rsidR="00527462" w:rsidRPr="0026465F" w:rsidRDefault="00527462" w:rsidP="00C25776">
            <w:pPr>
              <w:spacing w:line="235" w:lineRule="auto"/>
              <w:jc w:val="center"/>
              <w:rPr>
                <w:rFonts w:ascii="Times New Roman" w:hAnsi="Times New Roman" w:cs="Times New Roman"/>
                <w:b/>
              </w:rPr>
            </w:pPr>
            <w:r w:rsidRPr="0026465F">
              <w:rPr>
                <w:rFonts w:ascii="Times New Roman" w:hAnsi="Times New Roman" w:cs="Times New Roman"/>
                <w:b/>
              </w:rPr>
              <w:t>Раздел 3. Противодействие терроризму и экстремизму, борьба с организованной преступностью и незаконным оборотом оружия</w:t>
            </w:r>
          </w:p>
        </w:tc>
      </w:tr>
      <w:tr w:rsidR="00527462" w:rsidRPr="0026465F" w:rsidTr="00004331">
        <w:tc>
          <w:tcPr>
            <w:tcW w:w="15592" w:type="dxa"/>
            <w:gridSpan w:val="16"/>
            <w:tcBorders>
              <w:right w:val="single" w:sz="4" w:space="0" w:color="auto"/>
            </w:tcBorders>
          </w:tcPr>
          <w:p w:rsidR="00527462" w:rsidRPr="0026465F" w:rsidRDefault="00527462" w:rsidP="00C25776">
            <w:pPr>
              <w:spacing w:line="235" w:lineRule="auto"/>
              <w:jc w:val="center"/>
              <w:rPr>
                <w:rFonts w:ascii="Times New Roman" w:hAnsi="Times New Roman" w:cs="Times New Roman"/>
                <w:b/>
              </w:rPr>
            </w:pPr>
            <w:r w:rsidRPr="0026465F">
              <w:rPr>
                <w:rFonts w:ascii="Times New Roman" w:hAnsi="Times New Roman" w:cs="Times New Roman"/>
                <w:b/>
              </w:rPr>
              <w:t>Подраздел 1. Повышение эффективности и профилактики терроризма и экстремизма</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3.1.1.</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Принять меры к созданию системы инженерной защиты, исключающей несанкционированную парковку транспортных средств, вблизи учебных и дошкольных заведений, учреждений здравоохранения, а также мест проведения массовых культурно-зрелищных и спортивных мероприятий.</w:t>
            </w:r>
          </w:p>
        </w:tc>
        <w:tc>
          <w:tcPr>
            <w:tcW w:w="2835" w:type="dxa"/>
          </w:tcPr>
          <w:p w:rsidR="00527462" w:rsidRPr="0026465F" w:rsidRDefault="00034BB1" w:rsidP="00034BB1">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w:t>
            </w:r>
            <w:r>
              <w:rPr>
                <w:rFonts w:ascii="Times New Roman" w:hAnsi="Times New Roman" w:cs="Times New Roman"/>
              </w:rPr>
              <w:t>беевского</w:t>
            </w:r>
            <w:proofErr w:type="spellEnd"/>
            <w:r>
              <w:rPr>
                <w:rFonts w:ascii="Times New Roman" w:hAnsi="Times New Roman" w:cs="Times New Roman"/>
              </w:rPr>
              <w:t xml:space="preserve"> муниципального района</w:t>
            </w:r>
            <w:r w:rsidRPr="0026465F">
              <w:rPr>
                <w:rFonts w:ascii="Times New Roman" w:hAnsi="Times New Roman" w:cs="Times New Roman"/>
              </w:rPr>
              <w:t xml:space="preserve"> во взаимодействии с администрациями поселений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Pr>
                <w:rFonts w:ascii="Times New Roman" w:hAnsi="Times New Roman" w:cs="Times New Roman"/>
              </w:rPr>
              <w:t xml:space="preserve">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3.1.2.</w:t>
            </w:r>
          </w:p>
        </w:tc>
        <w:tc>
          <w:tcPr>
            <w:tcW w:w="3543" w:type="dxa"/>
          </w:tcPr>
          <w:p w:rsidR="00527462" w:rsidRPr="0026465F" w:rsidRDefault="00527462" w:rsidP="00D46206">
            <w:pPr>
              <w:pStyle w:val="a5"/>
              <w:jc w:val="left"/>
              <w:rPr>
                <w:rFonts w:ascii="Times New Roman" w:hAnsi="Times New Roman" w:cs="Times New Roman"/>
              </w:rPr>
            </w:pPr>
            <w:proofErr w:type="gramStart"/>
            <w:r w:rsidRPr="0026465F">
              <w:rPr>
                <w:rFonts w:ascii="Times New Roman" w:hAnsi="Times New Roman" w:cs="Times New Roman"/>
              </w:rPr>
              <w:t xml:space="preserve">Осуществлять комплекс инженерно-технических мероприятий (укрепление чердаков, подвалов, подъездов, </w:t>
            </w:r>
            <w:r w:rsidRPr="0026465F">
              <w:rPr>
                <w:rFonts w:ascii="Times New Roman" w:hAnsi="Times New Roman" w:cs="Times New Roman"/>
              </w:rPr>
              <w:lastRenderedPageBreak/>
              <w:t>размещение в многолюдных местах средств экстренной связи с милицией, противопожарной службой и др.), направленных на усиление безопасности жилых микрорайонов, мест массового пребывания людей (учебные и дошкольные заведения, учреждения здравоохранения, культуры, спорта и др.), в том числе с использованием возможностей подразделений вневедомственной охраны при органах внутренних дел и филиала ФГУП "Охрана" МВД России</w:t>
            </w:r>
            <w:proofErr w:type="gramEnd"/>
            <w:r w:rsidRPr="0026465F">
              <w:rPr>
                <w:rFonts w:ascii="Times New Roman" w:hAnsi="Times New Roman" w:cs="Times New Roman"/>
              </w:rPr>
              <w:t xml:space="preserve"> по Республике Мордовия.</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lastRenderedPageBreak/>
              <w:t>Администрация Торбеевского муниципального района</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lastRenderedPageBreak/>
              <w:t>Торбеевского</w:t>
            </w:r>
            <w:proofErr w:type="spellEnd"/>
            <w:r w:rsidRPr="0026465F">
              <w:rPr>
                <w:rFonts w:ascii="Times New Roman" w:hAnsi="Times New Roman" w:cs="Times New Roman"/>
              </w:rPr>
              <w:t xml:space="preserve"> городского поселения </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(по согласованию),</w:t>
            </w:r>
          </w:p>
          <w:p w:rsidR="00527462" w:rsidRPr="0026465F" w:rsidRDefault="00527462" w:rsidP="00D46206">
            <w:pPr>
              <w:pStyle w:val="a5"/>
              <w:jc w:val="left"/>
              <w:rPr>
                <w:rFonts w:ascii="Times New Roman" w:hAnsi="Times New Roman" w:cs="Times New Roman"/>
              </w:rPr>
            </w:pPr>
          </w:p>
          <w:p w:rsidR="00527462" w:rsidRPr="0026465F" w:rsidRDefault="00527462" w:rsidP="00D46206">
            <w:pPr>
              <w:jc w:val="left"/>
              <w:rPr>
                <w:rFonts w:ascii="Times New Roman" w:hAnsi="Times New Roman" w:cs="Times New Roman"/>
              </w:rPr>
            </w:pPr>
          </w:p>
        </w:tc>
        <w:tc>
          <w:tcPr>
            <w:tcW w:w="1701" w:type="dxa"/>
            <w:vAlign w:val="center"/>
          </w:tcPr>
          <w:p w:rsidR="00527462" w:rsidRPr="0026465F" w:rsidRDefault="00527462" w:rsidP="00C25776">
            <w:pPr>
              <w:spacing w:line="235" w:lineRule="auto"/>
              <w:ind w:hanging="70"/>
              <w:jc w:val="center"/>
              <w:rPr>
                <w:rFonts w:ascii="Times New Roman" w:hAnsi="Times New Roman" w:cs="Times New Roman"/>
              </w:rPr>
            </w:pPr>
            <w:r w:rsidRPr="0026465F">
              <w:rPr>
                <w:rFonts w:ascii="Times New Roman" w:hAnsi="Times New Roman" w:cs="Times New Roman"/>
              </w:rPr>
              <w:lastRenderedPageBreak/>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3.1.3.</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Органам местного самоуправления Торбеевского муниципального района оказывать поддержку трудовым мигрантам, в части размещения их на территории района необходимых для размещения на территории района, в части обеспечения информационными услугами, в соответствии с действующим законодательством.</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Органы местного самоуправления муниципальных образований</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3.1.4.</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Проводить проверки состояния антитеррористической защищенности торговых центров, торговых площадок, рынков, объектов социально-культурной сферы, спортивных </w:t>
            </w:r>
            <w:r w:rsidRPr="0026465F">
              <w:rPr>
                <w:rFonts w:ascii="Times New Roman" w:hAnsi="Times New Roman" w:cs="Times New Roman"/>
              </w:rPr>
              <w:lastRenderedPageBreak/>
              <w:t>и развлекательных сооружений.</w:t>
            </w:r>
          </w:p>
        </w:tc>
        <w:tc>
          <w:tcPr>
            <w:tcW w:w="2835" w:type="dxa"/>
          </w:tcPr>
          <w:p w:rsidR="00034BB1" w:rsidRPr="0026465F" w:rsidRDefault="00034BB1" w:rsidP="00034BB1">
            <w:pPr>
              <w:pStyle w:val="a5"/>
              <w:jc w:val="left"/>
              <w:rPr>
                <w:rFonts w:ascii="Times New Roman" w:hAnsi="Times New Roman" w:cs="Times New Roman"/>
              </w:rPr>
            </w:pPr>
            <w:r w:rsidRPr="0026465F">
              <w:rPr>
                <w:rFonts w:ascii="Times New Roman" w:hAnsi="Times New Roman" w:cs="Times New Roman"/>
              </w:rPr>
              <w:lastRenderedPageBreak/>
              <w:t>Органы местного самоуправления муниципальных образований</w:t>
            </w:r>
          </w:p>
          <w:p w:rsidR="00527462" w:rsidRPr="0026465F" w:rsidRDefault="00034BB1" w:rsidP="00034BB1">
            <w:pPr>
              <w:pStyle w:val="a5"/>
              <w:jc w:val="left"/>
              <w:rPr>
                <w:rFonts w:ascii="Times New Roman" w:hAnsi="Times New Roman" w:cs="Times New Roman"/>
              </w:rPr>
            </w:pPr>
            <w:r w:rsidRPr="0026465F">
              <w:rPr>
                <w:rFonts w:ascii="Times New Roman" w:hAnsi="Times New Roman" w:cs="Times New Roman"/>
              </w:rPr>
              <w:t>(по согласованию)</w:t>
            </w:r>
          </w:p>
          <w:p w:rsidR="00527462" w:rsidRPr="0026465F" w:rsidRDefault="00527462" w:rsidP="00D46206">
            <w:pPr>
              <w:pStyle w:val="a5"/>
              <w:jc w:val="left"/>
              <w:rPr>
                <w:rFonts w:ascii="Times New Roman" w:hAnsi="Times New Roman" w:cs="Times New Roman"/>
              </w:rPr>
            </w:pP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3.1.5.</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Уточнять перечень заброшенных зданий и помещений, расположенных на территории сельских поселений. Своевременно информировать правоохранительные органы о фактах нахождения (проживания) на указанных объектах подозрительных лиц, предметов и вещей.</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Главы сельских поселений</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(по согласованию),</w:t>
            </w:r>
          </w:p>
          <w:p w:rsidR="00527462" w:rsidRDefault="00527462" w:rsidP="00D46206">
            <w:pPr>
              <w:pStyle w:val="a5"/>
              <w:jc w:val="left"/>
              <w:rPr>
                <w:rFonts w:ascii="Times New Roman" w:hAnsi="Times New Roman" w:cs="Times New Roman"/>
              </w:rPr>
            </w:pPr>
          </w:p>
          <w:p w:rsidR="00527462" w:rsidRPr="0026465F" w:rsidRDefault="00034BB1" w:rsidP="00034BB1">
            <w:pPr>
              <w:ind w:firstLine="0"/>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3.1.6.</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Реализовать комплекс мероприятий по обеспечению имущественной безопасности и антитеррористической защищенности объектов музейного и религиозного культа, расположенных на территории Торбеевского муниципального района.</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Администрация Торбеевского муниципального района</w:t>
            </w:r>
          </w:p>
          <w:p w:rsidR="00527462" w:rsidRPr="0026465F" w:rsidRDefault="00527462" w:rsidP="00D46206">
            <w:pPr>
              <w:pStyle w:val="a5"/>
              <w:jc w:val="left"/>
              <w:rPr>
                <w:rFonts w:ascii="Times New Roman" w:hAnsi="Times New Roman" w:cs="Times New Roman"/>
              </w:rPr>
            </w:pP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городского поселения (по согласованию),</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главы сельских поселений</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(по согласованию),</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Отдел по культуре администрации Торбеевского муниципального района</w:t>
            </w:r>
          </w:p>
        </w:tc>
        <w:tc>
          <w:tcPr>
            <w:tcW w:w="1701" w:type="dxa"/>
            <w:vAlign w:val="center"/>
          </w:tcPr>
          <w:p w:rsidR="00527462" w:rsidRPr="0026465F" w:rsidRDefault="00527462" w:rsidP="00C25776">
            <w:pPr>
              <w:spacing w:line="235" w:lineRule="auto"/>
              <w:ind w:hanging="7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72"/>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3.1.7.</w:t>
            </w:r>
          </w:p>
        </w:tc>
        <w:tc>
          <w:tcPr>
            <w:tcW w:w="3543" w:type="dxa"/>
          </w:tcPr>
          <w:p w:rsidR="00527462" w:rsidRPr="0026465F" w:rsidRDefault="00527462" w:rsidP="00D46206">
            <w:pPr>
              <w:pStyle w:val="a5"/>
              <w:jc w:val="left"/>
              <w:rPr>
                <w:rFonts w:ascii="Times New Roman" w:hAnsi="Times New Roman" w:cs="Times New Roman"/>
              </w:rPr>
            </w:pPr>
            <w:proofErr w:type="gramStart"/>
            <w:r w:rsidRPr="0026465F">
              <w:rPr>
                <w:rFonts w:ascii="Times New Roman" w:hAnsi="Times New Roman" w:cs="Times New Roman"/>
              </w:rPr>
              <w:t xml:space="preserve">Обеспечить проведение ежегодных мероприятий, направленных на профилактику и борьбу с управляемыми инфекциями (своевременная сезонная вакцинация, выполнение вакцинации в рамках национального календаря прививок, вакцинации </w:t>
            </w:r>
            <w:r w:rsidRPr="0026465F">
              <w:rPr>
                <w:rFonts w:ascii="Times New Roman" w:hAnsi="Times New Roman" w:cs="Times New Roman"/>
              </w:rPr>
              <w:lastRenderedPageBreak/>
              <w:t>с учетом периодичности энзоотичных процессов в природных очагах, повышение информированности и просвещения населения через СМИ о наиболее распространенных инфекционных заболеваниях.</w:t>
            </w:r>
            <w:proofErr w:type="gramEnd"/>
          </w:p>
        </w:tc>
        <w:tc>
          <w:tcPr>
            <w:tcW w:w="2835" w:type="dxa"/>
          </w:tcPr>
          <w:p w:rsidR="00AB1C31" w:rsidRPr="0026465F" w:rsidRDefault="00AB1C31" w:rsidP="00AB1C31">
            <w:pPr>
              <w:pStyle w:val="a5"/>
              <w:jc w:val="left"/>
              <w:rPr>
                <w:rFonts w:ascii="Times New Roman" w:hAnsi="Times New Roman" w:cs="Times New Roman"/>
              </w:rPr>
            </w:pPr>
            <w:r w:rsidRPr="0026465F">
              <w:rPr>
                <w:rFonts w:ascii="Times New Roman" w:hAnsi="Times New Roman" w:cs="Times New Roman"/>
              </w:rPr>
              <w:lastRenderedPageBreak/>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p>
          <w:p w:rsidR="00AB1C31" w:rsidRPr="0026465F" w:rsidRDefault="00AB1C31" w:rsidP="00AB1C31">
            <w:pPr>
              <w:pStyle w:val="a5"/>
              <w:jc w:val="left"/>
              <w:rPr>
                <w:rFonts w:ascii="Times New Roman" w:hAnsi="Times New Roman" w:cs="Times New Roman"/>
              </w:rPr>
            </w:pPr>
          </w:p>
          <w:p w:rsidR="00AB1C31" w:rsidRPr="0026465F" w:rsidRDefault="00AB1C31" w:rsidP="00AB1C31">
            <w:pPr>
              <w:pStyle w:val="a5"/>
              <w:jc w:val="left"/>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городского поселения (по согласованию),</w:t>
            </w:r>
          </w:p>
          <w:p w:rsidR="00AB1C31" w:rsidRPr="0026465F" w:rsidRDefault="00AB1C31" w:rsidP="00AB1C31">
            <w:pPr>
              <w:pStyle w:val="a5"/>
              <w:jc w:val="left"/>
              <w:rPr>
                <w:rFonts w:ascii="Times New Roman" w:hAnsi="Times New Roman" w:cs="Times New Roman"/>
              </w:rPr>
            </w:pPr>
            <w:r w:rsidRPr="0026465F">
              <w:rPr>
                <w:rFonts w:ascii="Times New Roman" w:hAnsi="Times New Roman" w:cs="Times New Roman"/>
              </w:rPr>
              <w:t xml:space="preserve">главы сельских </w:t>
            </w:r>
            <w:r w:rsidRPr="0026465F">
              <w:rPr>
                <w:rFonts w:ascii="Times New Roman" w:hAnsi="Times New Roman" w:cs="Times New Roman"/>
              </w:rPr>
              <w:lastRenderedPageBreak/>
              <w:t>поселений</w:t>
            </w:r>
          </w:p>
          <w:p w:rsidR="00AB1C31" w:rsidRPr="0026465F" w:rsidRDefault="00AB1C31" w:rsidP="00AB1C31">
            <w:pPr>
              <w:pStyle w:val="a5"/>
              <w:jc w:val="left"/>
              <w:rPr>
                <w:rFonts w:ascii="Times New Roman" w:hAnsi="Times New Roman" w:cs="Times New Roman"/>
              </w:rPr>
            </w:pPr>
            <w:r w:rsidRPr="0026465F">
              <w:rPr>
                <w:rFonts w:ascii="Times New Roman" w:hAnsi="Times New Roman" w:cs="Times New Roman"/>
              </w:rPr>
              <w:t>(по согласованию),</w:t>
            </w:r>
          </w:p>
          <w:p w:rsidR="00527462" w:rsidRPr="0026465F" w:rsidRDefault="00527462" w:rsidP="00D46206">
            <w:pPr>
              <w:pStyle w:val="a5"/>
              <w:jc w:val="left"/>
              <w:rPr>
                <w:rFonts w:ascii="Times New Roman" w:hAnsi="Times New Roman" w:cs="Times New Roman"/>
              </w:rPr>
            </w:pP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lastRenderedPageBreak/>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AB1C31" w:rsidP="00C25776">
            <w:pPr>
              <w:pStyle w:val="a5"/>
              <w:jc w:val="center"/>
              <w:rPr>
                <w:rFonts w:ascii="Times New Roman" w:hAnsi="Times New Roman" w:cs="Times New Roman"/>
              </w:rPr>
            </w:pPr>
            <w:r>
              <w:rPr>
                <w:rFonts w:ascii="Times New Roman" w:hAnsi="Times New Roman" w:cs="Times New Roman"/>
              </w:rPr>
              <w:lastRenderedPageBreak/>
              <w:t>3.1.8</w:t>
            </w:r>
          </w:p>
        </w:tc>
        <w:tc>
          <w:tcPr>
            <w:tcW w:w="3543" w:type="dxa"/>
          </w:tcPr>
          <w:p w:rsidR="00527462" w:rsidRPr="0026465F" w:rsidRDefault="00527462" w:rsidP="00AB1C31">
            <w:pPr>
              <w:ind w:firstLine="0"/>
              <w:jc w:val="left"/>
              <w:rPr>
                <w:rFonts w:ascii="Times New Roman" w:hAnsi="Times New Roman" w:cs="Times New Roman"/>
                <w:color w:val="000000"/>
              </w:rPr>
            </w:pPr>
            <w:r w:rsidRPr="0026465F">
              <w:rPr>
                <w:rFonts w:ascii="Times New Roman" w:hAnsi="Times New Roman" w:cs="Times New Roman"/>
                <w:color w:val="000000"/>
              </w:rPr>
              <w:t>Организовать информирование граждан о действиях при угрозе возникновения террористических актов в местах массового пребывания людей, телефонных номеров для сообщения о фактах экстремистской и террористической деятельности</w:t>
            </w:r>
          </w:p>
        </w:tc>
        <w:tc>
          <w:tcPr>
            <w:tcW w:w="2835" w:type="dxa"/>
          </w:tcPr>
          <w:p w:rsidR="00527462" w:rsidRPr="0026465F" w:rsidRDefault="00527462" w:rsidP="00AB1C31">
            <w:pPr>
              <w:ind w:firstLine="0"/>
              <w:jc w:val="left"/>
              <w:rPr>
                <w:rFonts w:ascii="Times New Roman" w:hAnsi="Times New Roman" w:cs="Times New Roman"/>
                <w:color w:val="000000"/>
              </w:rPr>
            </w:pPr>
            <w:r w:rsidRPr="0026465F">
              <w:rPr>
                <w:rFonts w:ascii="Times New Roman" w:hAnsi="Times New Roman" w:cs="Times New Roman"/>
                <w:color w:val="000000"/>
              </w:rPr>
              <w:t>Администрация  Торбеевского муниципального района, Администрации поселений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AB1C31" w:rsidP="00C25776">
            <w:pPr>
              <w:pStyle w:val="a5"/>
              <w:jc w:val="center"/>
              <w:rPr>
                <w:rFonts w:ascii="Times New Roman" w:hAnsi="Times New Roman" w:cs="Times New Roman"/>
              </w:rPr>
            </w:pPr>
            <w:r>
              <w:rPr>
                <w:rFonts w:ascii="Times New Roman" w:hAnsi="Times New Roman" w:cs="Times New Roman"/>
              </w:rPr>
              <w:t>3.1.9.</w:t>
            </w:r>
          </w:p>
        </w:tc>
        <w:tc>
          <w:tcPr>
            <w:tcW w:w="3543" w:type="dxa"/>
          </w:tcPr>
          <w:p w:rsidR="00527462" w:rsidRPr="0026465F" w:rsidRDefault="00527462" w:rsidP="00AB1C31">
            <w:pPr>
              <w:ind w:firstLine="0"/>
              <w:jc w:val="left"/>
              <w:rPr>
                <w:rFonts w:ascii="Times New Roman" w:hAnsi="Times New Roman" w:cs="Times New Roman"/>
                <w:color w:val="000000"/>
              </w:rPr>
            </w:pPr>
            <w:r w:rsidRPr="0026465F">
              <w:rPr>
                <w:rFonts w:ascii="Times New Roman" w:hAnsi="Times New Roman" w:cs="Times New Roman"/>
                <w:color w:val="000000"/>
              </w:rPr>
              <w:t>Проведение постоянного анализа деятельности религиозных, молодёжных, общественных и  политических организаций и объединений граждан в целях выявления и пресечения экстремистских проявлений с их стороны и недопущения совершения преступлений и правонарушений на национальной почве</w:t>
            </w:r>
          </w:p>
        </w:tc>
        <w:tc>
          <w:tcPr>
            <w:tcW w:w="2835" w:type="dxa"/>
          </w:tcPr>
          <w:p w:rsidR="00527462" w:rsidRPr="0026465F" w:rsidRDefault="00527462" w:rsidP="00034BB1">
            <w:pPr>
              <w:ind w:firstLine="0"/>
              <w:jc w:val="left"/>
            </w:pPr>
            <w:r w:rsidRPr="0026465F">
              <w:rPr>
                <w:rFonts w:ascii="Times New Roman" w:hAnsi="Times New Roman" w:cs="Times New Roman"/>
                <w:color w:val="000000"/>
              </w:rPr>
              <w:t>Администрация  Торбеевского муниципального района, Администрации поселений (по согласованию)</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AB1C31" w:rsidP="00C25776">
            <w:pPr>
              <w:pStyle w:val="a5"/>
              <w:jc w:val="center"/>
              <w:rPr>
                <w:rFonts w:ascii="Times New Roman" w:hAnsi="Times New Roman" w:cs="Times New Roman"/>
              </w:rPr>
            </w:pPr>
            <w:r>
              <w:rPr>
                <w:rFonts w:ascii="Times New Roman" w:hAnsi="Times New Roman" w:cs="Times New Roman"/>
              </w:rPr>
              <w:t>3.1.10.</w:t>
            </w:r>
          </w:p>
        </w:tc>
        <w:tc>
          <w:tcPr>
            <w:tcW w:w="3543" w:type="dxa"/>
          </w:tcPr>
          <w:p w:rsidR="00527462" w:rsidRPr="0026465F" w:rsidRDefault="00527462" w:rsidP="00AB1C31">
            <w:pPr>
              <w:ind w:firstLine="0"/>
              <w:jc w:val="left"/>
              <w:rPr>
                <w:rFonts w:ascii="Times New Roman" w:hAnsi="Times New Roman" w:cs="Times New Roman"/>
                <w:color w:val="000000"/>
              </w:rPr>
            </w:pPr>
            <w:r w:rsidRPr="0026465F">
              <w:rPr>
                <w:rFonts w:ascii="Times New Roman" w:hAnsi="Times New Roman" w:cs="Times New Roman"/>
                <w:color w:val="000000"/>
              </w:rPr>
              <w:t xml:space="preserve">Привлечение к профилактике правонарушений несовершеннолетних, ксенофобии, экстремизма и национализма в молодёжной среде правозащитные </w:t>
            </w:r>
            <w:r w:rsidRPr="0026465F">
              <w:rPr>
                <w:rFonts w:ascii="Times New Roman" w:hAnsi="Times New Roman" w:cs="Times New Roman"/>
                <w:color w:val="000000"/>
              </w:rPr>
              <w:lastRenderedPageBreak/>
              <w:t>организации и органы государственно-общественного управления.</w:t>
            </w:r>
          </w:p>
        </w:tc>
        <w:tc>
          <w:tcPr>
            <w:tcW w:w="2835" w:type="dxa"/>
          </w:tcPr>
          <w:p w:rsidR="00527462" w:rsidRPr="0026465F" w:rsidRDefault="00527462" w:rsidP="00AB1C31">
            <w:pPr>
              <w:ind w:firstLine="0"/>
              <w:jc w:val="left"/>
            </w:pPr>
            <w:r w:rsidRPr="0026465F">
              <w:rPr>
                <w:rFonts w:ascii="Times New Roman" w:hAnsi="Times New Roman" w:cs="Times New Roman"/>
                <w:color w:val="000000"/>
              </w:rPr>
              <w:lastRenderedPageBreak/>
              <w:t xml:space="preserve">Администрация  Торбеевского муниципального района, Администрации поселений (по согласованию) </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15592" w:type="dxa"/>
            <w:gridSpan w:val="16"/>
            <w:tcBorders>
              <w:right w:val="single" w:sz="4" w:space="0" w:color="auto"/>
            </w:tcBorders>
          </w:tcPr>
          <w:p w:rsidR="00527462" w:rsidRPr="0026465F" w:rsidRDefault="00527462" w:rsidP="00C25776">
            <w:pPr>
              <w:spacing w:line="235" w:lineRule="auto"/>
              <w:jc w:val="center"/>
              <w:rPr>
                <w:rFonts w:ascii="Times New Roman" w:hAnsi="Times New Roman" w:cs="Times New Roman"/>
                <w:b/>
              </w:rPr>
            </w:pPr>
            <w:r w:rsidRPr="0026465F">
              <w:rPr>
                <w:rFonts w:ascii="Times New Roman" w:hAnsi="Times New Roman" w:cs="Times New Roman"/>
                <w:b/>
              </w:rPr>
              <w:lastRenderedPageBreak/>
              <w:t>Раздел 4. Профилактика правонарушений</w:t>
            </w:r>
          </w:p>
        </w:tc>
      </w:tr>
      <w:tr w:rsidR="00527462" w:rsidRPr="0026465F" w:rsidTr="00004331">
        <w:tc>
          <w:tcPr>
            <w:tcW w:w="15592" w:type="dxa"/>
            <w:gridSpan w:val="16"/>
            <w:tcBorders>
              <w:right w:val="single" w:sz="4" w:space="0" w:color="auto"/>
            </w:tcBorders>
          </w:tcPr>
          <w:p w:rsidR="00527462" w:rsidRPr="00D46206" w:rsidRDefault="00527462" w:rsidP="00C25776">
            <w:pPr>
              <w:pStyle w:val="a5"/>
              <w:jc w:val="center"/>
              <w:rPr>
                <w:rFonts w:ascii="Times New Roman" w:hAnsi="Times New Roman" w:cs="Times New Roman"/>
                <w:b/>
              </w:rPr>
            </w:pPr>
            <w:r w:rsidRPr="00D46206">
              <w:rPr>
                <w:rFonts w:ascii="Times New Roman" w:hAnsi="Times New Roman" w:cs="Times New Roman"/>
                <w:b/>
              </w:rPr>
              <w:t xml:space="preserve">Подраздел 1. Общие вопросы, информационно </w:t>
            </w:r>
            <w:proofErr w:type="gramStart"/>
            <w:r w:rsidRPr="00D46206">
              <w:rPr>
                <w:rFonts w:ascii="Times New Roman" w:hAnsi="Times New Roman" w:cs="Times New Roman"/>
                <w:b/>
              </w:rPr>
              <w:t>-м</w:t>
            </w:r>
            <w:proofErr w:type="gramEnd"/>
            <w:r w:rsidRPr="00D46206">
              <w:rPr>
                <w:rFonts w:ascii="Times New Roman" w:hAnsi="Times New Roman" w:cs="Times New Roman"/>
                <w:b/>
              </w:rPr>
              <w:t>етодического обеспечения профилактики правонарушений</w:t>
            </w:r>
          </w:p>
          <w:p w:rsidR="00527462" w:rsidRPr="0026465F" w:rsidRDefault="00527462" w:rsidP="00C25776">
            <w:pPr>
              <w:spacing w:line="235" w:lineRule="auto"/>
              <w:jc w:val="center"/>
              <w:rPr>
                <w:rFonts w:ascii="Times New Roman" w:hAnsi="Times New Roman" w:cs="Times New Roman"/>
              </w:rPr>
            </w:pP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4.1.1</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Проводить комплекс мероприятий по пресечению правонарушений в сфере самогоноварения и содержания притонов для распития спиртных напитков, результаты рассмотреть на административной комиссии при администрации Торбеевского муниципального района.</w:t>
            </w:r>
          </w:p>
        </w:tc>
        <w:tc>
          <w:tcPr>
            <w:tcW w:w="2835" w:type="dxa"/>
          </w:tcPr>
          <w:p w:rsidR="00527462" w:rsidRPr="0026465F" w:rsidRDefault="00527462" w:rsidP="00727180">
            <w:pPr>
              <w:pStyle w:val="a5"/>
              <w:jc w:val="center"/>
              <w:rPr>
                <w:rFonts w:ascii="Times New Roman" w:hAnsi="Times New Roman" w:cs="Times New Roman"/>
              </w:rPr>
            </w:pPr>
            <w:r w:rsidRPr="0026465F">
              <w:rPr>
                <w:rFonts w:ascii="Times New Roman" w:hAnsi="Times New Roman" w:cs="Times New Roman"/>
              </w:rPr>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p>
        </w:tc>
        <w:tc>
          <w:tcPr>
            <w:tcW w:w="1701" w:type="dxa"/>
            <w:vAlign w:val="center"/>
          </w:tcPr>
          <w:p w:rsidR="00527462" w:rsidRPr="0026465F" w:rsidRDefault="00527462" w:rsidP="00D4620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4.1.2</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Проводить семинары </w:t>
            </w:r>
            <w:proofErr w:type="gramStart"/>
            <w:r w:rsidRPr="0026465F">
              <w:rPr>
                <w:rFonts w:ascii="Times New Roman" w:hAnsi="Times New Roman" w:cs="Times New Roman"/>
              </w:rPr>
              <w:t>-с</w:t>
            </w:r>
            <w:proofErr w:type="gramEnd"/>
            <w:r w:rsidRPr="0026465F">
              <w:rPr>
                <w:rFonts w:ascii="Times New Roman" w:hAnsi="Times New Roman" w:cs="Times New Roman"/>
              </w:rPr>
              <w:t xml:space="preserve">овещания по методике проведения антиалкогольной и </w:t>
            </w:r>
            <w:proofErr w:type="spellStart"/>
            <w:r w:rsidRPr="0026465F">
              <w:rPr>
                <w:rFonts w:ascii="Times New Roman" w:hAnsi="Times New Roman" w:cs="Times New Roman"/>
              </w:rPr>
              <w:t>антинаркотической</w:t>
            </w:r>
            <w:proofErr w:type="spellEnd"/>
            <w:r w:rsidRPr="0026465F">
              <w:rPr>
                <w:rFonts w:ascii="Times New Roman" w:hAnsi="Times New Roman" w:cs="Times New Roman"/>
              </w:rPr>
              <w:t xml:space="preserve"> пропаганды среди несовершеннолетних, проблемам детского дорожно-транспортного травматизма</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Администрация Торбеевского муниципального района,</w:t>
            </w:r>
          </w:p>
          <w:p w:rsidR="00527462" w:rsidRPr="0026465F" w:rsidRDefault="00527462" w:rsidP="00D46206">
            <w:pPr>
              <w:jc w:val="left"/>
              <w:rPr>
                <w:rFonts w:ascii="Times New Roman" w:hAnsi="Times New Roman" w:cs="Times New Roman"/>
              </w:rPr>
            </w:pPr>
          </w:p>
          <w:p w:rsidR="00527462" w:rsidRPr="0026465F" w:rsidRDefault="00527462" w:rsidP="00727180">
            <w:pPr>
              <w:pStyle w:val="a5"/>
              <w:jc w:val="left"/>
              <w:rPr>
                <w:rFonts w:ascii="Times New Roman" w:hAnsi="Times New Roman" w:cs="Times New Roman"/>
              </w:rPr>
            </w:pPr>
            <w:r w:rsidRPr="0026465F">
              <w:rPr>
                <w:rFonts w:ascii="Times New Roman" w:hAnsi="Times New Roman" w:cs="Times New Roman"/>
              </w:rPr>
              <w:t>Управление по работе с учреждениями образования</w:t>
            </w:r>
          </w:p>
        </w:tc>
        <w:tc>
          <w:tcPr>
            <w:tcW w:w="1701" w:type="dxa"/>
            <w:vAlign w:val="center"/>
          </w:tcPr>
          <w:p w:rsidR="00527462" w:rsidRPr="0026465F" w:rsidRDefault="00527462" w:rsidP="00D4620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4.1.3</w:t>
            </w:r>
          </w:p>
        </w:tc>
        <w:tc>
          <w:tcPr>
            <w:tcW w:w="3543"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Проводить работу с использованием средств массовой информации по гигиеническому воспитанию населения Торбеевского муниципального района, пропаганде здорового образа жизни.</w:t>
            </w:r>
          </w:p>
        </w:tc>
        <w:tc>
          <w:tcPr>
            <w:tcW w:w="2835" w:type="dxa"/>
          </w:tcPr>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Отдел по делам молодежи физкультуры и спорта </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Управление по работе с учреждениями образования администрации Торбеевского муниципального района</w:t>
            </w:r>
          </w:p>
          <w:p w:rsidR="00527462" w:rsidRPr="0026465F" w:rsidRDefault="00527462" w:rsidP="00D46206">
            <w:pPr>
              <w:pStyle w:val="a5"/>
              <w:jc w:val="left"/>
              <w:rPr>
                <w:rFonts w:ascii="Times New Roman" w:hAnsi="Times New Roman" w:cs="Times New Roman"/>
              </w:rPr>
            </w:pPr>
            <w:r w:rsidRPr="0026465F">
              <w:rPr>
                <w:rFonts w:ascii="Times New Roman" w:hAnsi="Times New Roman" w:cs="Times New Roman"/>
              </w:rPr>
              <w:t xml:space="preserve"> (по согласованию)</w:t>
            </w:r>
          </w:p>
        </w:tc>
        <w:tc>
          <w:tcPr>
            <w:tcW w:w="1701" w:type="dxa"/>
            <w:vAlign w:val="center"/>
          </w:tcPr>
          <w:p w:rsidR="00527462" w:rsidRPr="0026465F" w:rsidRDefault="00527462" w:rsidP="00D4620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hanging="7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15592" w:type="dxa"/>
            <w:gridSpan w:val="16"/>
            <w:tcBorders>
              <w:right w:val="single" w:sz="4" w:space="0" w:color="auto"/>
            </w:tcBorders>
          </w:tcPr>
          <w:p w:rsidR="00527462" w:rsidRPr="0026465F" w:rsidRDefault="00527462" w:rsidP="00C25776">
            <w:pPr>
              <w:spacing w:line="235" w:lineRule="auto"/>
              <w:jc w:val="center"/>
              <w:rPr>
                <w:rFonts w:ascii="Times New Roman" w:hAnsi="Times New Roman" w:cs="Times New Roman"/>
                <w:b/>
              </w:rPr>
            </w:pPr>
            <w:r w:rsidRPr="0026465F">
              <w:rPr>
                <w:rFonts w:ascii="Times New Roman" w:hAnsi="Times New Roman" w:cs="Times New Roman"/>
                <w:b/>
              </w:rPr>
              <w:t>2 Профилактика правонарушений среди несовершеннолетних</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4.2.1</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Своевременный обмен информацией между органами и учреждениями системы профилактики о выявленных фактах  асоциального поведения родителей, лиц их заменяющих, фактах социального неблагополучия, требующих принятия незамедлительных мер.</w:t>
            </w:r>
          </w:p>
        </w:tc>
        <w:tc>
          <w:tcPr>
            <w:tcW w:w="2835" w:type="dxa"/>
          </w:tcPr>
          <w:p w:rsidR="00527462" w:rsidRPr="0026465F" w:rsidRDefault="00527462" w:rsidP="00AB1C31">
            <w:pPr>
              <w:ind w:firstLine="0"/>
              <w:jc w:val="left"/>
              <w:rPr>
                <w:rFonts w:ascii="Times New Roman" w:hAnsi="Times New Roman" w:cs="Times New Roman"/>
              </w:rPr>
            </w:pPr>
            <w:r w:rsidRPr="0026465F">
              <w:rPr>
                <w:rFonts w:ascii="Times New Roman" w:hAnsi="Times New Roman" w:cs="Times New Roman"/>
              </w:rPr>
              <w:t>Органы и учреждения системы профилактики Торбеевского муниципального района</w:t>
            </w:r>
          </w:p>
          <w:p w:rsidR="00527462" w:rsidRPr="0026465F" w:rsidRDefault="00527462" w:rsidP="00AB1C31">
            <w:pPr>
              <w:ind w:firstLine="0"/>
              <w:jc w:val="left"/>
              <w:rPr>
                <w:rFonts w:ascii="Times New Roman" w:hAnsi="Times New Roman" w:cs="Times New Roman"/>
              </w:rPr>
            </w:pPr>
            <w:r w:rsidRPr="0026465F">
              <w:rPr>
                <w:rFonts w:ascii="Times New Roman" w:hAnsi="Times New Roman" w:cs="Times New Roman"/>
              </w:rPr>
              <w:t>КДН и ЗП</w:t>
            </w:r>
          </w:p>
        </w:tc>
        <w:tc>
          <w:tcPr>
            <w:tcW w:w="1701" w:type="dxa"/>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4.2.2</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Выявление фактов жестокого обращения родителей с детьми и семейного насилия, принятия своевременных мер.</w:t>
            </w:r>
          </w:p>
        </w:tc>
        <w:tc>
          <w:tcPr>
            <w:tcW w:w="2835" w:type="dxa"/>
          </w:tcPr>
          <w:p w:rsidR="00527462" w:rsidRPr="0026465F" w:rsidRDefault="00527462" w:rsidP="00AB1C31">
            <w:pPr>
              <w:ind w:firstLine="0"/>
              <w:jc w:val="left"/>
              <w:rPr>
                <w:rFonts w:ascii="Times New Roman" w:hAnsi="Times New Roman" w:cs="Times New Roman"/>
              </w:rPr>
            </w:pPr>
            <w:r w:rsidRPr="0026465F">
              <w:rPr>
                <w:rFonts w:ascii="Times New Roman" w:hAnsi="Times New Roman" w:cs="Times New Roman"/>
              </w:rPr>
              <w:t xml:space="preserve">Органы и учреждения системы профилактики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4.2.3</w:t>
            </w:r>
          </w:p>
        </w:tc>
        <w:tc>
          <w:tcPr>
            <w:tcW w:w="3543"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 xml:space="preserve">Проведение индивидуальной профилактической работы с родителями несовершеннолетних, временно поместившими детей в дом ребенка, </w:t>
            </w:r>
            <w:proofErr w:type="spellStart"/>
            <w:r w:rsidRPr="0026465F">
              <w:rPr>
                <w:rFonts w:ascii="Times New Roman" w:hAnsi="Times New Roman" w:cs="Times New Roman"/>
              </w:rPr>
              <w:t>интернатные</w:t>
            </w:r>
            <w:proofErr w:type="spellEnd"/>
            <w:r w:rsidRPr="0026465F">
              <w:rPr>
                <w:rFonts w:ascii="Times New Roman" w:hAnsi="Times New Roman" w:cs="Times New Roman"/>
              </w:rPr>
              <w:t xml:space="preserve"> учреждения, социальные центры и приюты</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4.2.4</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Проведение профилактической и реабилитационной работ с родителями лишенными или ограниченными в родительских правах с целью восстановления семьи и, как следствие, возвращение ребенка в кровную семью</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4.2.6</w:t>
            </w:r>
          </w:p>
        </w:tc>
        <w:tc>
          <w:tcPr>
            <w:tcW w:w="3543" w:type="dxa"/>
          </w:tcPr>
          <w:p w:rsidR="00527462" w:rsidRPr="0026465F" w:rsidRDefault="00527462" w:rsidP="00004331">
            <w:pPr>
              <w:jc w:val="left"/>
              <w:rPr>
                <w:rFonts w:ascii="Times New Roman" w:hAnsi="Times New Roman" w:cs="Times New Roman"/>
                <w:b/>
              </w:rPr>
            </w:pPr>
            <w:r w:rsidRPr="0026465F">
              <w:rPr>
                <w:rFonts w:ascii="Times New Roman" w:hAnsi="Times New Roman" w:cs="Times New Roman"/>
                <w:b/>
              </w:rPr>
              <w:t xml:space="preserve">Организация посещений несовершеннолетними, осужденными к мерам </w:t>
            </w:r>
            <w:r w:rsidRPr="0026465F">
              <w:rPr>
                <w:rFonts w:ascii="Times New Roman" w:hAnsi="Times New Roman" w:cs="Times New Roman"/>
                <w:b/>
              </w:rPr>
              <w:lastRenderedPageBreak/>
              <w:t xml:space="preserve">наказания, не связанным с лишением свободы, и состоящими на учете в ПДН ОВД СИЗО в п. Торбеево  </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lastRenderedPageBreak/>
              <w:t>КДН и ЗП</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004331">
            <w:pPr>
              <w:spacing w:line="235" w:lineRule="auto"/>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4.2.10</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Обеспечение эффективной работы Советов профилактики в образовательных учреждениях.</w:t>
            </w:r>
          </w:p>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Проведение заседаний педсоветов учебных заведений о состоянии работы по защите прав детей, раннему выявлению социального неблагополучия, организации профилактической работы с ними.</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Управление по социальной работе, управление по работе с учреждениями образования администрации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004331">
            <w:pPr>
              <w:spacing w:line="235" w:lineRule="auto"/>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4.2.12</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Проводить постоянную работу по выявлению детей, чьи родители выехали на заработки за пределы Мордовии, принимать меры по назначению им временной опеки</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 органы местного самоуправления Торбеевского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004331">
            <w:pPr>
              <w:spacing w:line="235" w:lineRule="auto"/>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4.2.14</w:t>
            </w:r>
          </w:p>
        </w:tc>
        <w:tc>
          <w:tcPr>
            <w:tcW w:w="3543"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color w:val="000000"/>
              </w:rPr>
              <w:t>Проводить социально-психологическое тестирование учащихся образовательных учреждений</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t>Управление по социальной работе, управление по работе с учреждениями образования администрации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004331">
            <w:pPr>
              <w:spacing w:line="235" w:lineRule="auto"/>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4.2.15</w:t>
            </w:r>
          </w:p>
        </w:tc>
        <w:tc>
          <w:tcPr>
            <w:tcW w:w="3543" w:type="dxa"/>
          </w:tcPr>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 xml:space="preserve">Профилактическая работа с несовершеннолетними, склонными к употреблению ПАВ, находящихся в нетрезвом состоянии, или распивающих </w:t>
            </w:r>
            <w:r w:rsidRPr="0026465F">
              <w:rPr>
                <w:rFonts w:ascii="Times New Roman" w:hAnsi="Times New Roman" w:cs="Times New Roman"/>
              </w:rPr>
              <w:lastRenderedPageBreak/>
              <w:t xml:space="preserve">алкогольные напитки в общественном месте. Рейдовая работа в вечернее время по улицам, паркам, общественным местам. </w:t>
            </w:r>
          </w:p>
          <w:p w:rsidR="00527462" w:rsidRPr="0026465F" w:rsidRDefault="00527462" w:rsidP="00004331">
            <w:pPr>
              <w:jc w:val="left"/>
              <w:rPr>
                <w:rFonts w:ascii="Times New Roman" w:hAnsi="Times New Roman" w:cs="Times New Roman"/>
              </w:rPr>
            </w:pPr>
            <w:r w:rsidRPr="0026465F">
              <w:rPr>
                <w:rFonts w:ascii="Times New Roman" w:hAnsi="Times New Roman" w:cs="Times New Roman"/>
              </w:rPr>
              <w:t xml:space="preserve">-проведение добровольного анкетирования  и тестирования учащихся школ на предмет употребления наркотических средств или по просьбе родителей </w:t>
            </w:r>
          </w:p>
        </w:tc>
        <w:tc>
          <w:tcPr>
            <w:tcW w:w="2835" w:type="dxa"/>
          </w:tcPr>
          <w:p w:rsidR="00527462" w:rsidRPr="0026465F" w:rsidRDefault="00527462" w:rsidP="00004331">
            <w:pPr>
              <w:pStyle w:val="a5"/>
              <w:jc w:val="left"/>
              <w:rPr>
                <w:rFonts w:ascii="Times New Roman" w:hAnsi="Times New Roman" w:cs="Times New Roman"/>
              </w:rPr>
            </w:pPr>
            <w:r w:rsidRPr="0026465F">
              <w:rPr>
                <w:rFonts w:ascii="Times New Roman" w:hAnsi="Times New Roman" w:cs="Times New Roman"/>
              </w:rPr>
              <w:lastRenderedPageBreak/>
              <w:t>Органы системы профилактики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4.2.16</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 xml:space="preserve">Осуществление </w:t>
            </w:r>
            <w:proofErr w:type="gramStart"/>
            <w:r w:rsidRPr="0026465F">
              <w:rPr>
                <w:rFonts w:ascii="Times New Roman" w:hAnsi="Times New Roman" w:cs="Times New Roman"/>
              </w:rPr>
              <w:t>контроля соблюдения   правил продажи спиртных напитков</w:t>
            </w:r>
            <w:proofErr w:type="gramEnd"/>
            <w:r w:rsidRPr="0026465F">
              <w:rPr>
                <w:rFonts w:ascii="Times New Roman" w:hAnsi="Times New Roman" w:cs="Times New Roman"/>
              </w:rPr>
              <w:t xml:space="preserve"> с содержанием этилового спирта более 0,5% и табачных изделий несовершеннолетним, проведение межведомственных рейдов по торговым точкам</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4.2.17</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Обеспечить максимальным охватом учащихся в возрасте  от 14 до 18 лет в свободное от учебы и каникулярное время временными работами.</w:t>
            </w:r>
          </w:p>
        </w:tc>
        <w:tc>
          <w:tcPr>
            <w:tcW w:w="2835" w:type="dxa"/>
          </w:tcPr>
          <w:p w:rsidR="00527462" w:rsidRPr="0026465F" w:rsidRDefault="00527462" w:rsidP="00AB1C31">
            <w:pPr>
              <w:pStyle w:val="a5"/>
              <w:jc w:val="left"/>
              <w:rPr>
                <w:rFonts w:ascii="Times New Roman" w:hAnsi="Times New Roman" w:cs="Times New Roman"/>
              </w:rPr>
            </w:pPr>
            <w:r w:rsidRPr="0026465F">
              <w:rPr>
                <w:rFonts w:ascii="Times New Roman" w:hAnsi="Times New Roman" w:cs="Times New Roman"/>
              </w:rPr>
              <w:t xml:space="preserve">Управление по работе с учреждениями образования администрации </w:t>
            </w:r>
            <w:proofErr w:type="spellStart"/>
            <w:r w:rsidRPr="0026465F">
              <w:rPr>
                <w:rFonts w:ascii="Times New Roman" w:hAnsi="Times New Roman" w:cs="Times New Roman"/>
              </w:rPr>
              <w:t>Торб</w:t>
            </w:r>
            <w:r w:rsidR="00AB1C31">
              <w:rPr>
                <w:rFonts w:ascii="Times New Roman" w:hAnsi="Times New Roman" w:cs="Times New Roman"/>
              </w:rPr>
              <w:t>еевского</w:t>
            </w:r>
            <w:proofErr w:type="spellEnd"/>
            <w:r w:rsidR="00AB1C31">
              <w:rPr>
                <w:rFonts w:ascii="Times New Roman" w:hAnsi="Times New Roman" w:cs="Times New Roman"/>
              </w:rPr>
              <w:t xml:space="preserve"> муниципального района</w:t>
            </w:r>
          </w:p>
        </w:tc>
        <w:tc>
          <w:tcPr>
            <w:tcW w:w="1701" w:type="dxa"/>
            <w:vAlign w:val="center"/>
          </w:tcPr>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004331">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w:t>
            </w:r>
          </w:p>
        </w:tc>
        <w:tc>
          <w:tcPr>
            <w:tcW w:w="5243" w:type="dxa"/>
            <w:gridSpan w:val="11"/>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4.2.19</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Обеспечить трудоустройство родителей, находящихся в социально опасном положении, на временные, общественные и постоянные работы.</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w:t>
            </w:r>
          </w:p>
        </w:tc>
        <w:tc>
          <w:tcPr>
            <w:tcW w:w="1701" w:type="dxa"/>
            <w:vAlign w:val="center"/>
          </w:tcPr>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В рамках текущего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4.2.21</w:t>
            </w:r>
          </w:p>
        </w:tc>
        <w:tc>
          <w:tcPr>
            <w:tcW w:w="3543"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 xml:space="preserve">Оказывать различные виды социальной помощи семьям, в которых воспитываются дети, оказавшиеся в трудной </w:t>
            </w:r>
            <w:r w:rsidRPr="0026465F">
              <w:rPr>
                <w:rFonts w:ascii="Times New Roman" w:hAnsi="Times New Roman" w:cs="Times New Roman"/>
              </w:rPr>
              <w:lastRenderedPageBreak/>
              <w:t>жизненной ситуации, в том числе материальную помощь из средств местного бюджета</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lastRenderedPageBreak/>
              <w:t xml:space="preserve">Администрация </w:t>
            </w:r>
            <w:proofErr w:type="spellStart"/>
            <w:r w:rsidRPr="0026465F">
              <w:rPr>
                <w:rFonts w:ascii="Times New Roman" w:hAnsi="Times New Roman" w:cs="Times New Roman"/>
              </w:rPr>
              <w:t>Торбеевского</w:t>
            </w:r>
            <w:proofErr w:type="spellEnd"/>
            <w:r w:rsidRPr="0026465F">
              <w:rPr>
                <w:rFonts w:ascii="Times New Roman" w:hAnsi="Times New Roman" w:cs="Times New Roman"/>
              </w:rPr>
              <w:t xml:space="preserve"> муниципального района,</w:t>
            </w:r>
            <w:r w:rsidR="00AB1C31">
              <w:rPr>
                <w:rFonts w:ascii="Times New Roman" w:hAnsi="Times New Roman" w:cs="Times New Roman"/>
              </w:rPr>
              <w:t xml:space="preserve"> </w:t>
            </w:r>
            <w:r w:rsidRPr="0026465F">
              <w:rPr>
                <w:rFonts w:ascii="Times New Roman" w:hAnsi="Times New Roman" w:cs="Times New Roman"/>
              </w:rPr>
              <w:t xml:space="preserve">главы сельских </w:t>
            </w:r>
            <w:r w:rsidRPr="0026465F">
              <w:rPr>
                <w:rFonts w:ascii="Times New Roman" w:hAnsi="Times New Roman" w:cs="Times New Roman"/>
              </w:rPr>
              <w:lastRenderedPageBreak/>
              <w:t>поселений</w:t>
            </w:r>
          </w:p>
        </w:tc>
        <w:tc>
          <w:tcPr>
            <w:tcW w:w="1701" w:type="dxa"/>
            <w:vAlign w:val="center"/>
          </w:tcPr>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lastRenderedPageBreak/>
              <w:t>2016-</w:t>
            </w:r>
          </w:p>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130,0</w:t>
            </w:r>
          </w:p>
        </w:tc>
        <w:tc>
          <w:tcPr>
            <w:tcW w:w="1000" w:type="dxa"/>
            <w:gridSpan w:val="3"/>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20,0</w:t>
            </w:r>
          </w:p>
        </w:tc>
        <w:tc>
          <w:tcPr>
            <w:tcW w:w="1043" w:type="dxa"/>
            <w:gridSpan w:val="3"/>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20,0</w:t>
            </w:r>
          </w:p>
        </w:tc>
        <w:tc>
          <w:tcPr>
            <w:tcW w:w="888" w:type="dxa"/>
            <w:gridSpan w:val="2"/>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30,0</w:t>
            </w:r>
          </w:p>
          <w:p w:rsidR="00527462" w:rsidRPr="0026465F" w:rsidRDefault="00527462" w:rsidP="00C25776">
            <w:pPr>
              <w:rPr>
                <w:rFonts w:ascii="Times New Roman" w:hAnsi="Times New Roman" w:cs="Times New Roman"/>
              </w:rPr>
            </w:pPr>
          </w:p>
        </w:tc>
        <w:tc>
          <w:tcPr>
            <w:tcW w:w="991" w:type="dxa"/>
            <w:gridSpan w:val="2"/>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30,0</w:t>
            </w:r>
          </w:p>
        </w:tc>
        <w:tc>
          <w:tcPr>
            <w:tcW w:w="1321" w:type="dxa"/>
            <w:tcBorders>
              <w:left w:val="single" w:sz="4" w:space="0" w:color="auto"/>
              <w:right w:val="single" w:sz="4" w:space="0" w:color="auto"/>
            </w:tcBorders>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30,0</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4.2.22</w:t>
            </w:r>
          </w:p>
        </w:tc>
        <w:tc>
          <w:tcPr>
            <w:tcW w:w="3543"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 xml:space="preserve">Обеспечить организованный   отдых детей в летний период    из социально незащищенной категории населения, посещающих   лагерь дневного пребывания ГКУ «Социальная защита населения по </w:t>
            </w:r>
            <w:proofErr w:type="spellStart"/>
            <w:r w:rsidRPr="0026465F">
              <w:rPr>
                <w:rFonts w:ascii="Times New Roman" w:hAnsi="Times New Roman" w:cs="Times New Roman"/>
              </w:rPr>
              <w:t>Торбеевскому</w:t>
            </w:r>
            <w:proofErr w:type="spellEnd"/>
            <w:r w:rsidRPr="0026465F">
              <w:rPr>
                <w:rFonts w:ascii="Times New Roman" w:hAnsi="Times New Roman" w:cs="Times New Roman"/>
              </w:rPr>
              <w:t xml:space="preserve"> муниципальному району».  </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 xml:space="preserve">ГКУ «Центр занятости населения по </w:t>
            </w:r>
            <w:proofErr w:type="spellStart"/>
            <w:r w:rsidRPr="0026465F">
              <w:rPr>
                <w:rFonts w:ascii="Times New Roman" w:hAnsi="Times New Roman" w:cs="Times New Roman"/>
              </w:rPr>
              <w:t>Торбеевскому</w:t>
            </w:r>
            <w:proofErr w:type="spellEnd"/>
            <w:r w:rsidRPr="0026465F">
              <w:rPr>
                <w:rFonts w:ascii="Times New Roman" w:hAnsi="Times New Roman" w:cs="Times New Roman"/>
              </w:rPr>
              <w:t xml:space="preserve"> р-ну»</w:t>
            </w:r>
            <w:r w:rsidR="00AB1C31">
              <w:rPr>
                <w:rFonts w:ascii="Times New Roman" w:hAnsi="Times New Roman" w:cs="Times New Roman"/>
              </w:rPr>
              <w:t xml:space="preserve"> (по согласованию)</w:t>
            </w:r>
            <w:r w:rsidRPr="0026465F">
              <w:rPr>
                <w:rFonts w:ascii="Times New Roman" w:hAnsi="Times New Roman" w:cs="Times New Roman"/>
              </w:rPr>
              <w:t>,</w:t>
            </w:r>
          </w:p>
        </w:tc>
        <w:tc>
          <w:tcPr>
            <w:tcW w:w="1701" w:type="dxa"/>
            <w:vAlign w:val="center"/>
          </w:tcPr>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ind w:firstLine="0"/>
              <w:rPr>
                <w:rFonts w:ascii="Times New Roman" w:hAnsi="Times New Roman" w:cs="Times New Roman"/>
              </w:rPr>
            </w:pPr>
          </w:p>
          <w:p w:rsidR="00527462" w:rsidRPr="0026465F" w:rsidRDefault="00527462" w:rsidP="00C25776">
            <w:pPr>
              <w:spacing w:line="235" w:lineRule="auto"/>
              <w:ind w:firstLine="0"/>
              <w:rPr>
                <w:rFonts w:ascii="Times New Roman" w:hAnsi="Times New Roman" w:cs="Times New Roman"/>
              </w:rPr>
            </w:pPr>
            <w:r w:rsidRPr="0026465F">
              <w:rPr>
                <w:rFonts w:ascii="Times New Roman" w:hAnsi="Times New Roman" w:cs="Times New Roman"/>
              </w:rPr>
              <w:t>160,0</w:t>
            </w:r>
          </w:p>
        </w:tc>
        <w:tc>
          <w:tcPr>
            <w:tcW w:w="1000" w:type="dxa"/>
            <w:gridSpan w:val="3"/>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35,0</w:t>
            </w:r>
          </w:p>
        </w:tc>
        <w:tc>
          <w:tcPr>
            <w:tcW w:w="1043" w:type="dxa"/>
            <w:gridSpan w:val="3"/>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40,0</w:t>
            </w:r>
          </w:p>
        </w:tc>
        <w:tc>
          <w:tcPr>
            <w:tcW w:w="888" w:type="dxa"/>
            <w:gridSpan w:val="2"/>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40,0</w:t>
            </w:r>
          </w:p>
        </w:tc>
        <w:tc>
          <w:tcPr>
            <w:tcW w:w="991" w:type="dxa"/>
            <w:gridSpan w:val="2"/>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ind w:firstLine="0"/>
              <w:rPr>
                <w:rFonts w:ascii="Times New Roman" w:hAnsi="Times New Roman" w:cs="Times New Roman"/>
              </w:rPr>
            </w:pPr>
            <w:r w:rsidRPr="0026465F">
              <w:rPr>
                <w:rFonts w:ascii="Times New Roman" w:hAnsi="Times New Roman" w:cs="Times New Roman"/>
              </w:rPr>
              <w:t>45,0</w:t>
            </w:r>
          </w:p>
        </w:tc>
        <w:tc>
          <w:tcPr>
            <w:tcW w:w="1321" w:type="dxa"/>
            <w:tcBorders>
              <w:left w:val="single" w:sz="4" w:space="0" w:color="auto"/>
              <w:right w:val="single" w:sz="4" w:space="0" w:color="auto"/>
            </w:tcBorders>
          </w:tcPr>
          <w:p w:rsidR="00527462" w:rsidRPr="0026465F" w:rsidRDefault="00527462" w:rsidP="00C25776">
            <w:pPr>
              <w:spacing w:line="235" w:lineRule="auto"/>
              <w:jc w:val="cente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p>
          <w:p w:rsidR="00527462" w:rsidRPr="0026465F" w:rsidRDefault="00527462" w:rsidP="00C25776">
            <w:pPr>
              <w:rPr>
                <w:rFonts w:ascii="Times New Roman" w:hAnsi="Times New Roman" w:cs="Times New Roman"/>
              </w:rPr>
            </w:pPr>
            <w:r w:rsidRPr="0026465F">
              <w:rPr>
                <w:rFonts w:ascii="Times New Roman" w:hAnsi="Times New Roman" w:cs="Times New Roman"/>
              </w:rPr>
              <w:t>-</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4.2.23</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Посещение проповедей в храмах района по вопросу повышения ответственности семьи за воспитание детей, проведение бесед с родителями, находящимися на грани лишения родительских прав, организация работы Воскресной школы с детьми из семей СОП</w:t>
            </w:r>
          </w:p>
          <w:p w:rsidR="00527462" w:rsidRPr="0026465F" w:rsidRDefault="00527462" w:rsidP="00C25776">
            <w:pPr>
              <w:rPr>
                <w:rFonts w:ascii="Times New Roman" w:hAnsi="Times New Roman" w:cs="Times New Roman"/>
              </w:rPr>
            </w:pPr>
            <w:r w:rsidRPr="0026465F">
              <w:rPr>
                <w:rFonts w:ascii="Times New Roman" w:hAnsi="Times New Roman" w:cs="Times New Roman"/>
              </w:rPr>
              <w:t>-разработка и распространение наглядных материалов (буклетов, брошюр, листовок, памяток)</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Органы системы профилактики Торбеевского муниципального района</w:t>
            </w:r>
          </w:p>
        </w:tc>
        <w:tc>
          <w:tcPr>
            <w:tcW w:w="1701" w:type="dxa"/>
            <w:vAlign w:val="center"/>
          </w:tcPr>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2016-</w:t>
            </w:r>
          </w:p>
          <w:p w:rsidR="00527462" w:rsidRPr="0026465F" w:rsidRDefault="00527462" w:rsidP="00C3173D">
            <w:pPr>
              <w:spacing w:line="235" w:lineRule="auto"/>
              <w:ind w:firstLine="0"/>
              <w:jc w:val="center"/>
              <w:rPr>
                <w:rFonts w:ascii="Times New Roman" w:hAnsi="Times New Roman" w:cs="Times New Roman"/>
              </w:rPr>
            </w:pPr>
            <w:r w:rsidRPr="0026465F">
              <w:rPr>
                <w:rFonts w:ascii="Times New Roman" w:hAnsi="Times New Roman" w:cs="Times New Roman"/>
              </w:rPr>
              <w:t>2020гг.</w:t>
            </w: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4.2.24</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 xml:space="preserve">Проведение «круглого стола» на тему: «Семья - основной фактор профилактики социального сиротства» </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Органы и учреждения системы профилактики Торбеевского муниципального района</w:t>
            </w:r>
          </w:p>
        </w:tc>
        <w:tc>
          <w:tcPr>
            <w:tcW w:w="1701" w:type="dxa"/>
            <w:vAlign w:val="center"/>
          </w:tcPr>
          <w:p w:rsidR="00527462" w:rsidRPr="0026465F" w:rsidRDefault="00527462" w:rsidP="00C25776">
            <w:pPr>
              <w:spacing w:line="235" w:lineRule="auto"/>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t>4.2.25</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rPr>
              <w:t xml:space="preserve">Проведение комплекса мероприятий по охране репродуктивного здоровья молодежи: организация нравственного и полового воспитания девушек-подростков   </w:t>
            </w:r>
            <w:r w:rsidRPr="0026465F">
              <w:rPr>
                <w:rFonts w:ascii="Times New Roman" w:hAnsi="Times New Roman" w:cs="Times New Roman"/>
              </w:rPr>
              <w:lastRenderedPageBreak/>
              <w:t>на базе образовательных учреждений;</w:t>
            </w:r>
          </w:p>
          <w:p w:rsidR="00527462" w:rsidRPr="0026465F" w:rsidRDefault="00527462" w:rsidP="00C25776">
            <w:pPr>
              <w:rPr>
                <w:rFonts w:ascii="Times New Roman" w:hAnsi="Times New Roman" w:cs="Times New Roman"/>
              </w:rPr>
            </w:pPr>
            <w:r w:rsidRPr="0026465F">
              <w:rPr>
                <w:rFonts w:ascii="Times New Roman" w:hAnsi="Times New Roman" w:cs="Times New Roman"/>
              </w:rPr>
              <w:t>-провести «круглый стол» «Проблемы репродуктивного здоровья»;</w:t>
            </w:r>
          </w:p>
          <w:p w:rsidR="00527462" w:rsidRPr="0026465F" w:rsidRDefault="00527462" w:rsidP="00C3173D">
            <w:pPr>
              <w:rPr>
                <w:rFonts w:ascii="Times New Roman" w:hAnsi="Times New Roman" w:cs="Times New Roman"/>
              </w:rPr>
            </w:pPr>
            <w:r w:rsidRPr="0026465F">
              <w:rPr>
                <w:rFonts w:ascii="Times New Roman" w:hAnsi="Times New Roman" w:cs="Times New Roman"/>
              </w:rPr>
              <w:t>-подготовить и провести специальный спецкурс «Духовно-нравственное и половое воспитание подростков».</w:t>
            </w:r>
          </w:p>
        </w:tc>
        <w:tc>
          <w:tcPr>
            <w:tcW w:w="2835" w:type="dxa"/>
          </w:tcPr>
          <w:p w:rsidR="00527462" w:rsidRPr="0026465F" w:rsidRDefault="00527462" w:rsidP="00AB1C31">
            <w:pPr>
              <w:pStyle w:val="a5"/>
              <w:jc w:val="left"/>
              <w:rPr>
                <w:rFonts w:ascii="Times New Roman" w:hAnsi="Times New Roman" w:cs="Times New Roman"/>
              </w:rPr>
            </w:pPr>
            <w:r w:rsidRPr="0026465F">
              <w:rPr>
                <w:rFonts w:ascii="Times New Roman" w:hAnsi="Times New Roman" w:cs="Times New Roman"/>
              </w:rPr>
              <w:lastRenderedPageBreak/>
              <w:t>Органы и учреждения системы профилактики Торбеевского муниципального района</w:t>
            </w:r>
          </w:p>
        </w:tc>
        <w:tc>
          <w:tcPr>
            <w:tcW w:w="1701" w:type="dxa"/>
            <w:vAlign w:val="center"/>
          </w:tcPr>
          <w:p w:rsidR="00527462" w:rsidRPr="0026465F" w:rsidRDefault="00527462" w:rsidP="00C25776">
            <w:pPr>
              <w:spacing w:line="235" w:lineRule="auto"/>
              <w:jc w:val="center"/>
              <w:rPr>
                <w:rFonts w:ascii="Times New Roman" w:hAnsi="Times New Roman" w:cs="Times New Roman"/>
              </w:rPr>
            </w:pPr>
          </w:p>
        </w:tc>
        <w:tc>
          <w:tcPr>
            <w:tcW w:w="1419" w:type="dxa"/>
            <w:vAlign w:val="center"/>
          </w:tcPr>
          <w:p w:rsidR="00527462" w:rsidRPr="0026465F" w:rsidRDefault="00527462" w:rsidP="00C25776">
            <w:pPr>
              <w:spacing w:line="235" w:lineRule="auto"/>
              <w:jc w:val="center"/>
              <w:rPr>
                <w:rFonts w:ascii="Times New Roman" w:hAnsi="Times New Roman" w:cs="Times New Roman"/>
              </w:rPr>
            </w:pPr>
          </w:p>
        </w:tc>
        <w:tc>
          <w:tcPr>
            <w:tcW w:w="5243" w:type="dxa"/>
            <w:gridSpan w:val="11"/>
            <w:tcBorders>
              <w:right w:val="single" w:sz="4" w:space="0" w:color="auto"/>
            </w:tcBorders>
          </w:tcPr>
          <w:p w:rsidR="00527462" w:rsidRPr="0026465F" w:rsidRDefault="00527462" w:rsidP="00C25776">
            <w:pPr>
              <w:spacing w:line="235" w:lineRule="auto"/>
              <w:jc w:val="center"/>
              <w:rPr>
                <w:rFonts w:ascii="Times New Roman" w:hAnsi="Times New Roman" w:cs="Times New Roman"/>
              </w:rPr>
            </w:pPr>
            <w:r w:rsidRPr="0026465F">
              <w:rPr>
                <w:rFonts w:ascii="Times New Roman" w:hAnsi="Times New Roman" w:cs="Times New Roman"/>
              </w:rPr>
              <w:t>Не требует финансирования</w:t>
            </w:r>
          </w:p>
        </w:tc>
      </w:tr>
      <w:tr w:rsidR="00527462" w:rsidRPr="0026465F" w:rsidTr="00004331">
        <w:tc>
          <w:tcPr>
            <w:tcW w:w="851" w:type="dxa"/>
          </w:tcPr>
          <w:p w:rsidR="00527462" w:rsidRPr="0026465F" w:rsidRDefault="00527462" w:rsidP="00C25776">
            <w:pPr>
              <w:pStyle w:val="a5"/>
              <w:jc w:val="center"/>
              <w:rPr>
                <w:rFonts w:ascii="Times New Roman" w:hAnsi="Times New Roman" w:cs="Times New Roman"/>
              </w:rPr>
            </w:pPr>
            <w:r w:rsidRPr="0026465F">
              <w:rPr>
                <w:rFonts w:ascii="Times New Roman" w:hAnsi="Times New Roman" w:cs="Times New Roman"/>
              </w:rPr>
              <w:lastRenderedPageBreak/>
              <w:t>4.2.26</w:t>
            </w:r>
          </w:p>
        </w:tc>
        <w:tc>
          <w:tcPr>
            <w:tcW w:w="3543" w:type="dxa"/>
          </w:tcPr>
          <w:p w:rsidR="00527462" w:rsidRPr="0026465F" w:rsidRDefault="00527462" w:rsidP="00C25776">
            <w:pPr>
              <w:rPr>
                <w:rFonts w:ascii="Times New Roman" w:hAnsi="Times New Roman" w:cs="Times New Roman"/>
              </w:rPr>
            </w:pPr>
            <w:r w:rsidRPr="0026465F">
              <w:rPr>
                <w:rFonts w:ascii="Times New Roman" w:hAnsi="Times New Roman" w:cs="Times New Roman"/>
                <w:color w:val="000000"/>
              </w:rPr>
              <w:t xml:space="preserve">Проведение оздоровительных, физкультурно-спортивных, </w:t>
            </w:r>
            <w:proofErr w:type="spellStart"/>
            <w:r w:rsidRPr="0026465F">
              <w:rPr>
                <w:rFonts w:ascii="Times New Roman" w:hAnsi="Times New Roman" w:cs="Times New Roman"/>
                <w:color w:val="000000"/>
              </w:rPr>
              <w:t>агитационно</w:t>
            </w:r>
            <w:proofErr w:type="spellEnd"/>
            <w:r w:rsidRPr="0026465F">
              <w:rPr>
                <w:rFonts w:ascii="Times New Roman" w:hAnsi="Times New Roman" w:cs="Times New Roman"/>
                <w:color w:val="000000"/>
              </w:rPr>
              <w:t xml:space="preserve"> - пропагандистских мероприятий (спартакиад «Старты Надежд» (для несовершеннолетних, находящихся в социально опасном положении), фестивалей летних и зимних игр, походов и слетов, спортивных праздников и вечеров, олимпиад  экскурсий, дней здоровья  и др.)</w:t>
            </w:r>
          </w:p>
        </w:tc>
        <w:tc>
          <w:tcPr>
            <w:tcW w:w="2835" w:type="dxa"/>
          </w:tcPr>
          <w:p w:rsidR="00527462" w:rsidRPr="0026465F" w:rsidRDefault="00527462" w:rsidP="00C3173D">
            <w:pPr>
              <w:pStyle w:val="a5"/>
              <w:jc w:val="left"/>
              <w:rPr>
                <w:rFonts w:ascii="Times New Roman" w:hAnsi="Times New Roman" w:cs="Times New Roman"/>
              </w:rPr>
            </w:pPr>
            <w:r w:rsidRPr="0026465F">
              <w:rPr>
                <w:rFonts w:ascii="Times New Roman" w:hAnsi="Times New Roman" w:cs="Times New Roman"/>
              </w:rPr>
              <w:t>Органы и учреждения системы профилактики Торбеевского муниципального района</w:t>
            </w:r>
          </w:p>
        </w:tc>
        <w:tc>
          <w:tcPr>
            <w:tcW w:w="1701"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2016-2020</w:t>
            </w:r>
          </w:p>
        </w:tc>
        <w:tc>
          <w:tcPr>
            <w:tcW w:w="1419" w:type="dxa"/>
            <w:vAlign w:val="center"/>
          </w:tcPr>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25,0</w:t>
            </w:r>
          </w:p>
        </w:tc>
        <w:tc>
          <w:tcPr>
            <w:tcW w:w="963" w:type="dxa"/>
            <w:gridSpan w:val="2"/>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5,0</w:t>
            </w:r>
          </w:p>
        </w:tc>
        <w:tc>
          <w:tcPr>
            <w:tcW w:w="964" w:type="dxa"/>
            <w:gridSpan w:val="3"/>
            <w:tcBorders>
              <w:right w:val="single" w:sz="4" w:space="0" w:color="auto"/>
            </w:tcBorders>
          </w:tcPr>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p>
          <w:p w:rsidR="00527462" w:rsidRPr="0026465F" w:rsidRDefault="00527462" w:rsidP="00C25776">
            <w:pPr>
              <w:spacing w:line="235" w:lineRule="auto"/>
              <w:ind w:firstLine="0"/>
              <w:jc w:val="center"/>
              <w:rPr>
                <w:rFonts w:ascii="Times New Roman" w:hAnsi="Times New Roman" w:cs="Times New Roman"/>
              </w:rPr>
            </w:pPr>
            <w:r w:rsidRPr="0026465F">
              <w:rPr>
                <w:rFonts w:ascii="Times New Roman" w:hAnsi="Times New Roman" w:cs="Times New Roman"/>
              </w:rPr>
              <w:t>5,0</w:t>
            </w:r>
          </w:p>
        </w:tc>
        <w:tc>
          <w:tcPr>
            <w:tcW w:w="964" w:type="dxa"/>
            <w:gridSpan w:val="2"/>
            <w:tcBorders>
              <w:right w:val="single" w:sz="4" w:space="0" w:color="auto"/>
            </w:tcBorders>
          </w:tcPr>
          <w:p w:rsidR="00527462" w:rsidRPr="0026465F" w:rsidRDefault="00527462" w:rsidP="00C25776">
            <w:pPr>
              <w:spacing w:line="235" w:lineRule="auto"/>
              <w:ind w:hanging="13"/>
              <w:jc w:val="center"/>
              <w:rPr>
                <w:rFonts w:ascii="Times New Roman" w:hAnsi="Times New Roman" w:cs="Times New Roman"/>
              </w:rPr>
            </w:pPr>
          </w:p>
          <w:p w:rsidR="00527462" w:rsidRPr="0026465F" w:rsidRDefault="00527462" w:rsidP="00C25776">
            <w:pPr>
              <w:spacing w:line="235" w:lineRule="auto"/>
              <w:ind w:hanging="13"/>
              <w:jc w:val="center"/>
              <w:rPr>
                <w:rFonts w:ascii="Times New Roman" w:hAnsi="Times New Roman" w:cs="Times New Roman"/>
              </w:rPr>
            </w:pPr>
          </w:p>
          <w:p w:rsidR="00527462" w:rsidRPr="0026465F" w:rsidRDefault="00527462" w:rsidP="00C25776">
            <w:pPr>
              <w:spacing w:line="235" w:lineRule="auto"/>
              <w:ind w:hanging="13"/>
              <w:jc w:val="center"/>
              <w:rPr>
                <w:rFonts w:ascii="Times New Roman" w:hAnsi="Times New Roman" w:cs="Times New Roman"/>
              </w:rPr>
            </w:pPr>
          </w:p>
          <w:p w:rsidR="00527462" w:rsidRPr="0026465F" w:rsidRDefault="00527462" w:rsidP="00C25776">
            <w:pPr>
              <w:spacing w:line="235" w:lineRule="auto"/>
              <w:ind w:hanging="13"/>
              <w:jc w:val="center"/>
              <w:rPr>
                <w:rFonts w:ascii="Times New Roman" w:hAnsi="Times New Roman" w:cs="Times New Roman"/>
              </w:rPr>
            </w:pPr>
            <w:r w:rsidRPr="0026465F">
              <w:rPr>
                <w:rFonts w:ascii="Times New Roman" w:hAnsi="Times New Roman" w:cs="Times New Roman"/>
              </w:rPr>
              <w:t>5,0</w:t>
            </w:r>
          </w:p>
        </w:tc>
        <w:tc>
          <w:tcPr>
            <w:tcW w:w="964" w:type="dxa"/>
            <w:gridSpan w:val="2"/>
            <w:tcBorders>
              <w:right w:val="single" w:sz="4" w:space="0" w:color="auto"/>
            </w:tcBorders>
          </w:tcPr>
          <w:p w:rsidR="00527462" w:rsidRPr="0026465F" w:rsidRDefault="00527462" w:rsidP="00C25776">
            <w:pPr>
              <w:spacing w:line="235" w:lineRule="auto"/>
              <w:ind w:firstLine="16"/>
              <w:jc w:val="center"/>
              <w:rPr>
                <w:rFonts w:ascii="Times New Roman" w:hAnsi="Times New Roman" w:cs="Times New Roman"/>
              </w:rPr>
            </w:pPr>
          </w:p>
          <w:p w:rsidR="00527462" w:rsidRPr="0026465F" w:rsidRDefault="00527462" w:rsidP="00C25776">
            <w:pPr>
              <w:spacing w:line="235" w:lineRule="auto"/>
              <w:ind w:firstLine="16"/>
              <w:jc w:val="center"/>
              <w:rPr>
                <w:rFonts w:ascii="Times New Roman" w:hAnsi="Times New Roman" w:cs="Times New Roman"/>
              </w:rPr>
            </w:pPr>
          </w:p>
          <w:p w:rsidR="00527462" w:rsidRPr="0026465F" w:rsidRDefault="00527462" w:rsidP="00C25776">
            <w:pPr>
              <w:spacing w:line="235" w:lineRule="auto"/>
              <w:ind w:firstLine="16"/>
              <w:jc w:val="center"/>
              <w:rPr>
                <w:rFonts w:ascii="Times New Roman" w:hAnsi="Times New Roman" w:cs="Times New Roman"/>
              </w:rPr>
            </w:pPr>
          </w:p>
          <w:p w:rsidR="00527462" w:rsidRPr="0026465F" w:rsidRDefault="00527462" w:rsidP="00C25776">
            <w:pPr>
              <w:spacing w:line="235" w:lineRule="auto"/>
              <w:ind w:firstLine="16"/>
              <w:jc w:val="center"/>
              <w:rPr>
                <w:rFonts w:ascii="Times New Roman" w:hAnsi="Times New Roman" w:cs="Times New Roman"/>
              </w:rPr>
            </w:pPr>
            <w:r w:rsidRPr="0026465F">
              <w:rPr>
                <w:rFonts w:ascii="Times New Roman" w:hAnsi="Times New Roman" w:cs="Times New Roman"/>
              </w:rPr>
              <w:t>5,0</w:t>
            </w:r>
          </w:p>
        </w:tc>
        <w:tc>
          <w:tcPr>
            <w:tcW w:w="1388" w:type="dxa"/>
            <w:gridSpan w:val="2"/>
            <w:tcBorders>
              <w:right w:val="single" w:sz="4" w:space="0" w:color="auto"/>
            </w:tcBorders>
          </w:tcPr>
          <w:p w:rsidR="00527462" w:rsidRPr="0026465F" w:rsidRDefault="00527462" w:rsidP="00C25776">
            <w:pPr>
              <w:spacing w:line="235" w:lineRule="auto"/>
              <w:ind w:firstLine="44"/>
              <w:jc w:val="center"/>
              <w:rPr>
                <w:rFonts w:ascii="Times New Roman" w:hAnsi="Times New Roman" w:cs="Times New Roman"/>
              </w:rPr>
            </w:pPr>
          </w:p>
          <w:p w:rsidR="00527462" w:rsidRPr="0026465F" w:rsidRDefault="00527462" w:rsidP="00C25776">
            <w:pPr>
              <w:spacing w:line="235" w:lineRule="auto"/>
              <w:ind w:firstLine="44"/>
              <w:jc w:val="center"/>
              <w:rPr>
                <w:rFonts w:ascii="Times New Roman" w:hAnsi="Times New Roman" w:cs="Times New Roman"/>
              </w:rPr>
            </w:pPr>
          </w:p>
          <w:p w:rsidR="00527462" w:rsidRPr="0026465F" w:rsidRDefault="00527462" w:rsidP="00C25776">
            <w:pPr>
              <w:spacing w:line="235" w:lineRule="auto"/>
              <w:ind w:firstLine="44"/>
              <w:jc w:val="center"/>
              <w:rPr>
                <w:rFonts w:ascii="Times New Roman" w:hAnsi="Times New Roman" w:cs="Times New Roman"/>
              </w:rPr>
            </w:pPr>
          </w:p>
          <w:p w:rsidR="00527462" w:rsidRPr="0026465F" w:rsidRDefault="00527462" w:rsidP="00C25776">
            <w:pPr>
              <w:spacing w:line="235" w:lineRule="auto"/>
              <w:ind w:firstLine="44"/>
              <w:jc w:val="center"/>
              <w:rPr>
                <w:rFonts w:ascii="Times New Roman" w:hAnsi="Times New Roman" w:cs="Times New Roman"/>
              </w:rPr>
            </w:pPr>
            <w:r w:rsidRPr="0026465F">
              <w:rPr>
                <w:rFonts w:ascii="Times New Roman" w:hAnsi="Times New Roman" w:cs="Times New Roman"/>
              </w:rPr>
              <w:t>5,0</w:t>
            </w:r>
          </w:p>
        </w:tc>
      </w:tr>
    </w:tbl>
    <w:p w:rsidR="00DF4EC9" w:rsidRPr="0026465F" w:rsidRDefault="00DF4EC9" w:rsidP="00143FD8">
      <w:pPr>
        <w:shd w:val="clear" w:color="auto" w:fill="FFFFFF"/>
        <w:tabs>
          <w:tab w:val="left" w:pos="1934"/>
          <w:tab w:val="left" w:pos="7695"/>
        </w:tabs>
        <w:ind w:firstLine="0"/>
        <w:rPr>
          <w:rFonts w:ascii="Times New Roman" w:hAnsi="Times New Roman" w:cs="Times New Roman"/>
        </w:rPr>
      </w:pPr>
    </w:p>
    <w:sectPr w:rsidR="00DF4EC9" w:rsidRPr="0026465F" w:rsidSect="00D449BE">
      <w:pgSz w:w="16838" w:h="11906" w:orient="landscape"/>
      <w:pgMar w:top="1276" w:right="28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079B9"/>
    <w:multiLevelType w:val="hybridMultilevel"/>
    <w:tmpl w:val="B246D124"/>
    <w:lvl w:ilvl="0" w:tplc="5E5C4BE2">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C15DCA"/>
    <w:rsid w:val="00004331"/>
    <w:rsid w:val="00034BB1"/>
    <w:rsid w:val="00125925"/>
    <w:rsid w:val="00137BFB"/>
    <w:rsid w:val="00143FD8"/>
    <w:rsid w:val="00192573"/>
    <w:rsid w:val="001A769A"/>
    <w:rsid w:val="0026465F"/>
    <w:rsid w:val="003A700F"/>
    <w:rsid w:val="003C2324"/>
    <w:rsid w:val="00454AC8"/>
    <w:rsid w:val="00511AF9"/>
    <w:rsid w:val="00527462"/>
    <w:rsid w:val="00727180"/>
    <w:rsid w:val="007B5DF4"/>
    <w:rsid w:val="007B776E"/>
    <w:rsid w:val="007F076C"/>
    <w:rsid w:val="00851527"/>
    <w:rsid w:val="008C3B93"/>
    <w:rsid w:val="00A05FFD"/>
    <w:rsid w:val="00AB1C31"/>
    <w:rsid w:val="00B13FAE"/>
    <w:rsid w:val="00B24621"/>
    <w:rsid w:val="00C15DCA"/>
    <w:rsid w:val="00C25776"/>
    <w:rsid w:val="00C3173D"/>
    <w:rsid w:val="00CA4CB2"/>
    <w:rsid w:val="00CE2C5D"/>
    <w:rsid w:val="00CF0651"/>
    <w:rsid w:val="00D449BE"/>
    <w:rsid w:val="00D46206"/>
    <w:rsid w:val="00DF4E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DC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27462"/>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15DCA"/>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character" w:customStyle="1" w:styleId="a3">
    <w:name w:val="Цветовое выделение"/>
    <w:uiPriority w:val="99"/>
    <w:rsid w:val="00C15DCA"/>
    <w:rPr>
      <w:b/>
      <w:bCs w:val="0"/>
      <w:color w:val="26282F"/>
    </w:rPr>
  </w:style>
  <w:style w:type="character" w:customStyle="1" w:styleId="a4">
    <w:name w:val="Гипертекстовая ссылка"/>
    <w:basedOn w:val="a3"/>
    <w:uiPriority w:val="99"/>
    <w:rsid w:val="00C15DCA"/>
    <w:rPr>
      <w:rFonts w:ascii="Times New Roman" w:hAnsi="Times New Roman" w:cs="Times New Roman" w:hint="default"/>
      <w:color w:val="106BBE"/>
    </w:rPr>
  </w:style>
  <w:style w:type="character" w:customStyle="1" w:styleId="10">
    <w:name w:val="Заголовок 1 Знак"/>
    <w:basedOn w:val="a0"/>
    <w:link w:val="1"/>
    <w:uiPriority w:val="99"/>
    <w:rsid w:val="00527462"/>
    <w:rPr>
      <w:rFonts w:ascii="Arial" w:eastAsiaTheme="minorEastAsia" w:hAnsi="Arial" w:cs="Arial"/>
      <w:b/>
      <w:bCs/>
      <w:color w:val="26282F"/>
      <w:sz w:val="24"/>
      <w:szCs w:val="24"/>
      <w:lang w:eastAsia="ru-RU"/>
    </w:rPr>
  </w:style>
  <w:style w:type="paragraph" w:customStyle="1" w:styleId="a5">
    <w:name w:val="Нормальный (таблица)"/>
    <w:basedOn w:val="a"/>
    <w:next w:val="a"/>
    <w:rsid w:val="00527462"/>
    <w:pPr>
      <w:ind w:firstLine="0"/>
    </w:pPr>
  </w:style>
  <w:style w:type="paragraph" w:customStyle="1" w:styleId="ConsPlusNormal">
    <w:name w:val="ConsPlusNormal"/>
    <w:rsid w:val="00527462"/>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styleId="a6">
    <w:name w:val="Body Text"/>
    <w:basedOn w:val="a"/>
    <w:link w:val="a7"/>
    <w:semiHidden/>
    <w:rsid w:val="00143FD8"/>
    <w:pPr>
      <w:widowControl/>
      <w:suppressAutoHyphens/>
      <w:autoSpaceDE/>
      <w:autoSpaceDN/>
      <w:adjustRightInd/>
      <w:ind w:firstLine="0"/>
      <w:jc w:val="left"/>
    </w:pPr>
    <w:rPr>
      <w:rFonts w:ascii="Times New Roman" w:eastAsia="Times New Roman" w:hAnsi="Times New Roman" w:cs="Times New Roman"/>
      <w:sz w:val="28"/>
      <w:szCs w:val="20"/>
      <w:lang w:eastAsia="ar-SA"/>
    </w:rPr>
  </w:style>
  <w:style w:type="character" w:customStyle="1" w:styleId="a7">
    <w:name w:val="Основной текст Знак"/>
    <w:basedOn w:val="a0"/>
    <w:link w:val="a6"/>
    <w:semiHidden/>
    <w:rsid w:val="00143FD8"/>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48997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63;&#1091;&#1084;&#1072;&#1088;&#1080;&#1085;&#1072;%20&#1045;&#1055;\Desktop\&#1055;&#1088;&#1086;&#1075;&#1088;&#1072;&#1084;&#1084;&#1072;%20&#1087;&#1086;%20&#1091;&#1080;&#1083;&#1077;&#1085;&#1080;&#1102;%20&#1058;&#1086;&#1088;&#1073;&#1077;&#1077;&#1074;&#1086;%20&#1085;&#1072;%2016-20%20&#1080;&#1089;&#1087;&#1088;&#1072;&#1074;&#1083;&#1077;&#1085;&#1085;&#1099;&#1081;.rtf" TargetMode="External"/><Relationship Id="rId3" Type="http://schemas.openxmlformats.org/officeDocument/2006/relationships/styles" Target="styles.xml"/><Relationship Id="rId7" Type="http://schemas.openxmlformats.org/officeDocument/2006/relationships/hyperlink" Target="garantf1://884557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86367.15016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85899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898A5-1A78-4228-8776-7C9372C70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21</Pages>
  <Words>4911</Words>
  <Characters>27993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Чумарина ЕП</dc:creator>
  <cp:keywords/>
  <dc:description/>
  <cp:lastModifiedBy>Каменева</cp:lastModifiedBy>
  <cp:revision>10</cp:revision>
  <dcterms:created xsi:type="dcterms:W3CDTF">2016-01-19T08:53:00Z</dcterms:created>
  <dcterms:modified xsi:type="dcterms:W3CDTF">2016-02-05T14:35:00Z</dcterms:modified>
</cp:coreProperties>
</file>