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E97" w:rsidRDefault="00723E97" w:rsidP="0077240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7307A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      </w:t>
      </w:r>
      <w:r w:rsidR="00772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</w:t>
      </w:r>
    </w:p>
    <w:p w:rsidR="00D7307A" w:rsidRPr="00767CD8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67CD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СОВЕТ ДЕПУТАТОВ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НИКОЛЬСКОГО </w:t>
      </w:r>
      <w:r w:rsidRPr="00767CD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СЕЛЬСКОГО ПОСЕЛЕНИЯ</w:t>
      </w:r>
    </w:p>
    <w:p w:rsidR="00D7307A" w:rsidRPr="00767CD8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67CD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ТОРБЕЕВСКОГО  МУНИЦИПАЛЬНОГО РАЙОНА</w:t>
      </w:r>
    </w:p>
    <w:p w:rsidR="00D7307A" w:rsidRPr="00767CD8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67CD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D7307A" w:rsidRPr="00767CD8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307A" w:rsidRDefault="00CA3A32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ПЯТЬДЕСЯТ ШЕСТАЯ </w:t>
      </w:r>
      <w:r w:rsidR="00D7307A" w:rsidRPr="007011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СЕССИЯ                                                                                                                                    (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второго</w:t>
      </w:r>
      <w:r w:rsidR="00D730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D7307A" w:rsidRPr="007011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созыва)</w:t>
      </w:r>
    </w:p>
    <w:p w:rsidR="00D7307A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7307A" w:rsidRPr="00767CD8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 w:rsidRPr="00767CD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 w:rsidRPr="00767CD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Е Ш Е Н И Е </w:t>
      </w:r>
    </w:p>
    <w:p w:rsidR="00D7307A" w:rsidRPr="00767CD8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385B" w:rsidRPr="00D7307A" w:rsidRDefault="00D7307A" w:rsidP="00D730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67CD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  <w:r w:rsidR="00CA3A32">
        <w:rPr>
          <w:rFonts w:ascii="Times New Roman" w:eastAsia="Times New Roman" w:hAnsi="Times New Roman"/>
          <w:sz w:val="28"/>
          <w:szCs w:val="28"/>
          <w:lang w:eastAsia="ru-RU"/>
        </w:rPr>
        <w:t>29 апреля 2016</w:t>
      </w:r>
      <w:r w:rsidRPr="00767CD8">
        <w:rPr>
          <w:rFonts w:ascii="Times New Roman" w:eastAsia="Times New Roman" w:hAnsi="Times New Roman"/>
          <w:sz w:val="28"/>
          <w:szCs w:val="28"/>
          <w:lang w:eastAsia="ru-RU"/>
        </w:rPr>
        <w:t xml:space="preserve">г                                                     </w:t>
      </w:r>
      <w:r w:rsidR="00CA3A3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№ </w:t>
      </w:r>
      <w:r w:rsidR="00DF63CD">
        <w:rPr>
          <w:rFonts w:ascii="Times New Roman" w:eastAsia="Times New Roman" w:hAnsi="Times New Roman"/>
          <w:sz w:val="28"/>
          <w:szCs w:val="28"/>
          <w:lang w:eastAsia="ru-RU"/>
        </w:rPr>
        <w:t>95</w:t>
      </w:r>
      <w:r w:rsidRPr="00767C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8385B" w:rsidRDefault="0068385B" w:rsidP="0068385B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68385B" w:rsidRDefault="0068385B" w:rsidP="0068385B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68385B" w:rsidRPr="00EF40AE" w:rsidRDefault="0068385B" w:rsidP="0068385B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F40AE">
        <w:rPr>
          <w:rFonts w:ascii="Times New Roman" w:hAnsi="Times New Roman"/>
          <w:color w:val="020C22"/>
          <w:sz w:val="28"/>
          <w:szCs w:val="28"/>
        </w:rPr>
        <w:t xml:space="preserve">О </w:t>
      </w:r>
      <w:r>
        <w:rPr>
          <w:rFonts w:ascii="Times New Roman" w:hAnsi="Times New Roman"/>
          <w:color w:val="020C22"/>
          <w:sz w:val="28"/>
          <w:szCs w:val="28"/>
        </w:rPr>
        <w:t xml:space="preserve">порядке сообщения </w:t>
      </w:r>
      <w:r w:rsidRPr="004B72CC">
        <w:rPr>
          <w:rFonts w:ascii="Times New Roman" w:hAnsi="Times New Roman"/>
          <w:sz w:val="28"/>
          <w:szCs w:val="28"/>
        </w:rPr>
        <w:t>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68385B" w:rsidRDefault="0068385B" w:rsidP="0068385B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68385B" w:rsidRPr="00D8494C" w:rsidRDefault="0068385B" w:rsidP="0068385B">
      <w:pPr>
        <w:spacing w:after="0" w:line="240" w:lineRule="auto"/>
      </w:pPr>
    </w:p>
    <w:p w:rsidR="0068385B" w:rsidRPr="004B72CC" w:rsidRDefault="0068385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72CC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B72CC">
        <w:rPr>
          <w:rFonts w:ascii="Times New Roman" w:hAnsi="Times New Roman" w:cs="Times New Roman"/>
          <w:sz w:val="28"/>
          <w:szCs w:val="28"/>
        </w:rPr>
        <w:t>Федеральным законом от 25 декабря 2008 г. № 273-ФЗ «О противодействии коррупции», Указом Президента Российской Федерации от 22 декабря 2015 г.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</w:t>
      </w:r>
      <w:proofErr w:type="gramEnd"/>
      <w:r w:rsidRPr="004B72CC">
        <w:rPr>
          <w:rFonts w:ascii="Times New Roman" w:hAnsi="Times New Roman" w:cs="Times New Roman"/>
          <w:sz w:val="28"/>
          <w:szCs w:val="28"/>
        </w:rPr>
        <w:t xml:space="preserve"> изменений в некоторые акты Президента Российской Федерации»:</w:t>
      </w:r>
    </w:p>
    <w:p w:rsidR="0068385B" w:rsidRPr="00C575F0" w:rsidRDefault="0068385B" w:rsidP="0068385B">
      <w:pPr>
        <w:pStyle w:val="af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5F0">
        <w:rPr>
          <w:rFonts w:ascii="Times New Roman" w:hAnsi="Times New Roman" w:cs="Times New Roman"/>
          <w:sz w:val="28"/>
          <w:szCs w:val="28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8385B" w:rsidRPr="00C575F0" w:rsidRDefault="0068385B" w:rsidP="0068385B">
      <w:pPr>
        <w:pStyle w:val="af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5F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муниципального образования в сети «Интернет».</w:t>
      </w:r>
    </w:p>
    <w:p w:rsidR="0068385B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385B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76C1" w:rsidRPr="004B72CC" w:rsidRDefault="00A876C1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Никольского сельского поселения            Л.А. Котова                                         </w:t>
      </w:r>
    </w:p>
    <w:p w:rsidR="00E27195" w:rsidRDefault="00E27195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7195" w:rsidRDefault="00E27195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7195" w:rsidRDefault="00E27195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7195" w:rsidRDefault="00E27195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3FFE" w:rsidRDefault="00D53FFE" w:rsidP="006838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3FFE" w:rsidRPr="00E27195" w:rsidRDefault="00D53FFE" w:rsidP="006838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103" w:type="dxa"/>
        <w:tblInd w:w="4928" w:type="dxa"/>
        <w:tblLook w:val="04A0" w:firstRow="1" w:lastRow="0" w:firstColumn="1" w:lastColumn="0" w:noHBand="0" w:noVBand="1"/>
      </w:tblPr>
      <w:tblGrid>
        <w:gridCol w:w="5103"/>
      </w:tblGrid>
      <w:tr w:rsidR="0068385B" w:rsidRPr="006009D5" w:rsidTr="005C453E">
        <w:tc>
          <w:tcPr>
            <w:tcW w:w="5103" w:type="dxa"/>
            <w:shd w:val="clear" w:color="auto" w:fill="auto"/>
          </w:tcPr>
          <w:p w:rsidR="0068385B" w:rsidRPr="006009D5" w:rsidRDefault="0068385B" w:rsidP="005C453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Утверждено</w:t>
            </w:r>
          </w:p>
          <w:p w:rsidR="0068385B" w:rsidRDefault="00921726" w:rsidP="005C453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решением Совета депутатов </w:t>
            </w:r>
          </w:p>
          <w:p w:rsidR="00921726" w:rsidRPr="006009D5" w:rsidRDefault="00921726" w:rsidP="005C453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Никольского сельского поселения</w:t>
            </w:r>
          </w:p>
          <w:p w:rsidR="0068385B" w:rsidRPr="006009D5" w:rsidRDefault="0068385B" w:rsidP="005C453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92172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«29» апреля </w:t>
            </w: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72350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921726">
              <w:rPr>
                <w:rFonts w:ascii="Times New Roman" w:hAnsi="Times New Roman" w:cs="Times New Roman"/>
                <w:b/>
                <w:sz w:val="28"/>
                <w:szCs w:val="28"/>
              </w:rPr>
              <w:t>6 г. № 95</w:t>
            </w:r>
            <w:bookmarkStart w:id="0" w:name="_GoBack"/>
            <w:bookmarkEnd w:id="0"/>
          </w:p>
          <w:p w:rsidR="0068385B" w:rsidRPr="006009D5" w:rsidRDefault="0068385B" w:rsidP="005C453E">
            <w:pPr>
              <w:pStyle w:val="1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8385B" w:rsidRDefault="0068385B" w:rsidP="0068385B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8385B" w:rsidRPr="009448E3" w:rsidRDefault="0068385B" w:rsidP="0068385B">
      <w:pPr>
        <w:spacing w:after="0" w:line="240" w:lineRule="auto"/>
        <w:rPr>
          <w:lang w:eastAsia="ru-RU"/>
        </w:rPr>
      </w:pPr>
    </w:p>
    <w:p w:rsidR="0068385B" w:rsidRDefault="0068385B" w:rsidP="0068385B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  <w:r w:rsidRPr="006009D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>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68385B" w:rsidRPr="003B250A" w:rsidRDefault="0068385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57031F">
        <w:rPr>
          <w:rFonts w:ascii="Times New Roman" w:hAnsi="Times New Roman" w:cs="Times New Roman"/>
          <w:sz w:val="28"/>
          <w:szCs w:val="28"/>
        </w:rPr>
        <w:t>Настоящим Положением определяется порядок сообще</w:t>
      </w:r>
      <w:r w:rsidR="00DA0DE2">
        <w:rPr>
          <w:rFonts w:ascii="Times New Roman" w:hAnsi="Times New Roman" w:cs="Times New Roman"/>
          <w:sz w:val="28"/>
          <w:szCs w:val="28"/>
        </w:rPr>
        <w:t xml:space="preserve">ния муниципальными служащими Никольского сельского поселения </w:t>
      </w:r>
      <w:r w:rsidRPr="0057031F">
        <w:rPr>
          <w:rFonts w:ascii="Times New Roman" w:hAnsi="Times New Roman" w:cs="Times New Roman"/>
          <w:sz w:val="28"/>
          <w:szCs w:val="28"/>
        </w:rPr>
        <w:t xml:space="preserve">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57031F">
        <w:rPr>
          <w:rFonts w:ascii="Times New Roman" w:hAnsi="Times New Roman" w:cs="Times New Roman"/>
          <w:sz w:val="28"/>
          <w:szCs w:val="28"/>
        </w:rPr>
        <w:t xml:space="preserve">Муниципальные служащие обязаны в соответствии с законодательством Российской Федерации о противодействии коррупции </w:t>
      </w:r>
      <w:proofErr w:type="gramStart"/>
      <w:r w:rsidRPr="0057031F">
        <w:rPr>
          <w:rFonts w:ascii="Times New Roman" w:hAnsi="Times New Roman" w:cs="Times New Roman"/>
          <w:sz w:val="28"/>
          <w:szCs w:val="28"/>
        </w:rPr>
        <w:t>сообщать</w:t>
      </w:r>
      <w:proofErr w:type="gramEnd"/>
      <w:r w:rsidRPr="0057031F">
        <w:rPr>
          <w:rFonts w:ascii="Times New Roman" w:hAnsi="Times New Roman" w:cs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bookmarkEnd w:id="2"/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68385B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0"/>
      <w:r w:rsidRPr="00F67104">
        <w:rPr>
          <w:rFonts w:ascii="Times New Roman" w:hAnsi="Times New Roman" w:cs="Times New Roman"/>
          <w:sz w:val="28"/>
          <w:szCs w:val="28"/>
        </w:rPr>
        <w:t>Муниципальные служащие направляют 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ув</w:t>
      </w:r>
      <w:r w:rsidRPr="00F67104">
        <w:rPr>
          <w:rFonts w:ascii="Times New Roman" w:hAnsi="Times New Roman" w:cs="Times New Roman"/>
          <w:sz w:val="28"/>
          <w:szCs w:val="28"/>
        </w:rPr>
        <w:t>едомление, составленное по форме 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7104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F67104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-3</w:t>
      </w:r>
      <w:r w:rsidRPr="00F671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8"/>
      <w:bookmarkEnd w:id="3"/>
      <w:r w:rsidRPr="0057031F">
        <w:rPr>
          <w:rFonts w:ascii="Times New Roman" w:hAnsi="Times New Roman" w:cs="Times New Roman"/>
          <w:sz w:val="28"/>
          <w:szCs w:val="28"/>
        </w:rPr>
        <w:t xml:space="preserve">Направленные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 по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57031F">
        <w:rPr>
          <w:rFonts w:ascii="Times New Roman" w:hAnsi="Times New Roman" w:cs="Times New Roman"/>
          <w:sz w:val="28"/>
          <w:szCs w:val="28"/>
        </w:rPr>
        <w:t>поручению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>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– председатель комиссии).</w:t>
      </w:r>
    </w:p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9"/>
      <w:bookmarkEnd w:id="4"/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Уведомления, направленные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 xml:space="preserve"> либо поступившие в соответствии с пункт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57031F">
        <w:rPr>
          <w:rFonts w:ascii="Times New Roman" w:hAnsi="Times New Roman" w:cs="Times New Roman"/>
          <w:sz w:val="28"/>
          <w:szCs w:val="28"/>
        </w:rPr>
        <w:t>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68385B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1"/>
      <w:bookmarkEnd w:id="5"/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Уведомления, по которым принято решение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могут быть направлены по поручению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 xml:space="preserve">или председателя комиссии в администрации (или уполномоченному должностному лицу администрации). </w:t>
      </w:r>
      <w:r w:rsidRPr="0057031F">
        <w:rPr>
          <w:rFonts w:ascii="Times New Roman" w:hAnsi="Times New Roman" w:cs="Times New Roman"/>
          <w:sz w:val="28"/>
          <w:szCs w:val="28"/>
        </w:rPr>
        <w:lastRenderedPageBreak/>
        <w:t xml:space="preserve">Уполномоченное </w:t>
      </w:r>
      <w:r w:rsidR="002028E1">
        <w:rPr>
          <w:rFonts w:ascii="Times New Roman" w:hAnsi="Times New Roman" w:cs="Times New Roman"/>
          <w:sz w:val="28"/>
          <w:szCs w:val="28"/>
        </w:rPr>
        <w:t>должностное лицо администрации</w:t>
      </w:r>
      <w:r w:rsidRPr="0057031F">
        <w:rPr>
          <w:rFonts w:ascii="Times New Roman" w:hAnsi="Times New Roman" w:cs="Times New Roman"/>
          <w:sz w:val="28"/>
          <w:szCs w:val="28"/>
        </w:rPr>
        <w:t xml:space="preserve"> осуществляет предварительное рассмотрение уведомлений.</w:t>
      </w:r>
      <w:bookmarkStart w:id="7" w:name="sub_112"/>
      <w:bookmarkEnd w:id="6"/>
    </w:p>
    <w:p w:rsidR="0068385B" w:rsidRPr="008E75B0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75B0">
        <w:rPr>
          <w:rFonts w:ascii="Times New Roman" w:hAnsi="Times New Roman" w:cs="Times New Roman"/>
          <w:sz w:val="28"/>
          <w:szCs w:val="28"/>
        </w:rPr>
        <w:t>В ходе предварительного рассмотрения уведомлений уполномоченное</w:t>
      </w:r>
      <w:r w:rsidR="009130C9">
        <w:rPr>
          <w:rFonts w:ascii="Times New Roman" w:hAnsi="Times New Roman" w:cs="Times New Roman"/>
          <w:sz w:val="28"/>
          <w:szCs w:val="28"/>
        </w:rPr>
        <w:t xml:space="preserve"> должностное лицо администрации</w:t>
      </w:r>
      <w:r w:rsidRPr="008E75B0">
        <w:rPr>
          <w:rFonts w:ascii="Times New Roman" w:hAnsi="Times New Roman" w:cs="Times New Roman"/>
          <w:sz w:val="28"/>
          <w:szCs w:val="28"/>
        </w:rPr>
        <w:t xml:space="preserve">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2"/>
      <w:bookmarkEnd w:id="7"/>
      <w:r>
        <w:rPr>
          <w:rFonts w:ascii="Times New Roman" w:hAnsi="Times New Roman" w:cs="Times New Roman"/>
          <w:sz w:val="28"/>
          <w:szCs w:val="28"/>
        </w:rPr>
        <w:t>У</w:t>
      </w:r>
      <w:r w:rsidRPr="0057031F">
        <w:rPr>
          <w:rFonts w:ascii="Times New Roman" w:hAnsi="Times New Roman" w:cs="Times New Roman"/>
          <w:sz w:val="28"/>
          <w:szCs w:val="28"/>
        </w:rPr>
        <w:t>полномоченн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должностн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E76C2B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57031F">
        <w:rPr>
          <w:rFonts w:ascii="Times New Roman" w:hAnsi="Times New Roman" w:cs="Times New Roman"/>
          <w:sz w:val="28"/>
          <w:szCs w:val="28"/>
        </w:rPr>
        <w:t xml:space="preserve">о результатам предварительного рассмотрения уведомлений, поступивших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7031F">
        <w:rPr>
          <w:rFonts w:ascii="Times New Roman" w:hAnsi="Times New Roman" w:cs="Times New Roman"/>
          <w:sz w:val="28"/>
          <w:szCs w:val="28"/>
        </w:rPr>
        <w:t xml:space="preserve"> подготавливается мотивированное заключение на каждое из них.</w:t>
      </w:r>
    </w:p>
    <w:bookmarkEnd w:id="8"/>
    <w:p w:rsidR="0068385B" w:rsidRPr="005703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</w:t>
      </w:r>
      <w:r w:rsidR="00E84E9C">
        <w:rPr>
          <w:rFonts w:ascii="Times New Roman" w:hAnsi="Times New Roman" w:cs="Times New Roman"/>
          <w:sz w:val="28"/>
          <w:szCs w:val="28"/>
        </w:rPr>
        <w:t xml:space="preserve">я поступления уведомлений </w:t>
      </w:r>
      <w:r w:rsidRPr="0057031F">
        <w:rPr>
          <w:rFonts w:ascii="Times New Roman" w:hAnsi="Times New Roman" w:cs="Times New Roman"/>
          <w:sz w:val="28"/>
          <w:szCs w:val="28"/>
        </w:rPr>
        <w:t xml:space="preserve"> уполномоченному </w:t>
      </w:r>
      <w:r w:rsidR="00E84E9C">
        <w:rPr>
          <w:rFonts w:ascii="Times New Roman" w:hAnsi="Times New Roman" w:cs="Times New Roman"/>
          <w:sz w:val="28"/>
          <w:szCs w:val="28"/>
        </w:rPr>
        <w:t>должностному лицу администрации</w:t>
      </w:r>
      <w:r w:rsidRPr="0057031F">
        <w:rPr>
          <w:rFonts w:ascii="Times New Roman" w:hAnsi="Times New Roman" w:cs="Times New Roman"/>
          <w:sz w:val="28"/>
          <w:szCs w:val="28"/>
        </w:rPr>
        <w:t>.</w:t>
      </w:r>
    </w:p>
    <w:p w:rsidR="0068385B" w:rsidRPr="005703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 xml:space="preserve">В случае направления запросов, указанных в абзаце втором пункта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</w:t>
      </w:r>
      <w:r w:rsidR="00E84E9C">
        <w:rPr>
          <w:rFonts w:ascii="Times New Roman" w:hAnsi="Times New Roman" w:cs="Times New Roman"/>
          <w:sz w:val="28"/>
          <w:szCs w:val="28"/>
        </w:rPr>
        <w:t>администрацию</w:t>
      </w:r>
      <w:r w:rsidRPr="0057031F">
        <w:rPr>
          <w:rFonts w:ascii="Times New Roman" w:hAnsi="Times New Roman" w:cs="Times New Roman"/>
          <w:sz w:val="28"/>
          <w:szCs w:val="28"/>
        </w:rPr>
        <w:t xml:space="preserve"> (или уполномоченному должностному лицу администрации). Указанный срок может быть продлен, но не более чем на 30 дней. </w:t>
      </w:r>
    </w:p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3"/>
      <w:r>
        <w:rPr>
          <w:rFonts w:ascii="Times New Roman" w:hAnsi="Times New Roman" w:cs="Times New Roman"/>
          <w:sz w:val="28"/>
          <w:szCs w:val="28"/>
        </w:rPr>
        <w:t>П</w:t>
      </w:r>
      <w:r w:rsidRPr="00F67104">
        <w:rPr>
          <w:rFonts w:ascii="Times New Roman" w:hAnsi="Times New Roman" w:cs="Times New Roman"/>
          <w:sz w:val="28"/>
          <w:szCs w:val="28"/>
        </w:rPr>
        <w:t>редставител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7031F">
        <w:rPr>
          <w:rFonts w:ascii="Times New Roman" w:hAnsi="Times New Roman" w:cs="Times New Roman"/>
          <w:sz w:val="28"/>
          <w:szCs w:val="28"/>
        </w:rPr>
        <w:t>председателем комиссии по результатам рассмотрения ими уведомлений принимается одно из следующих решений:</w:t>
      </w:r>
    </w:p>
    <w:p w:rsidR="0068385B" w:rsidRPr="005703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69"/>
      <w:bookmarkEnd w:id="9"/>
      <w:r w:rsidRPr="0057031F">
        <w:rPr>
          <w:rFonts w:ascii="Times New Roman" w:hAnsi="Times New Roman" w:cs="Times New Roman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68385B" w:rsidRPr="005703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70"/>
      <w:bookmarkEnd w:id="10"/>
      <w:r w:rsidRPr="0057031F">
        <w:rPr>
          <w:rFonts w:ascii="Times New Roman" w:hAnsi="Times New Roman" w:cs="Times New Roman"/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68385B" w:rsidRPr="005703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71"/>
      <w:bookmarkEnd w:id="11"/>
      <w:r w:rsidRPr="0057031F">
        <w:rPr>
          <w:rFonts w:ascii="Times New Roman" w:hAnsi="Times New Roman" w:cs="Times New Roman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68385B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4"/>
      <w:bookmarkEnd w:id="12"/>
      <w:r w:rsidRPr="005710FF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68385B" w:rsidRPr="005710F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10FF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</w:t>
      </w:r>
      <w:r>
        <w:rPr>
          <w:rFonts w:ascii="Times New Roman" w:hAnsi="Times New Roman" w:cs="Times New Roman"/>
          <w:sz w:val="28"/>
          <w:szCs w:val="28"/>
        </w:rPr>
        <w:t>.1</w:t>
      </w:r>
      <w:r w:rsidRPr="005710FF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 г. № 25-ФЗ «О муниципальной службе в Российской Федерации».</w:t>
      </w:r>
      <w:proofErr w:type="gramEnd"/>
    </w:p>
    <w:p w:rsidR="0068385B" w:rsidRPr="005703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5"/>
      <w:bookmarkEnd w:id="13"/>
      <w:r w:rsidRPr="0057031F">
        <w:rPr>
          <w:rFonts w:ascii="Times New Roman" w:hAnsi="Times New Roman" w:cs="Times New Roman"/>
          <w:sz w:val="28"/>
          <w:szCs w:val="28"/>
        </w:rPr>
        <w:lastRenderedPageBreak/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 xml:space="preserve">случае принятия председателем комиссии решений, предусмотренных подпунктами «б» и «в» пункта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председатель комиссии представляе</w:t>
      </w:r>
      <w:r>
        <w:rPr>
          <w:rFonts w:ascii="Times New Roman" w:hAnsi="Times New Roman" w:cs="Times New Roman"/>
          <w:sz w:val="28"/>
          <w:szCs w:val="28"/>
        </w:rPr>
        <w:t>т доклады</w:t>
      </w:r>
      <w:r w:rsidRPr="0057031F">
        <w:rPr>
          <w:rFonts w:ascii="Times New Roman" w:hAnsi="Times New Roman" w:cs="Times New Roman"/>
          <w:sz w:val="28"/>
          <w:szCs w:val="28"/>
        </w:rPr>
        <w:t xml:space="preserve">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>.</w:t>
      </w:r>
    </w:p>
    <w:p w:rsidR="0068385B" w:rsidRDefault="0068385B" w:rsidP="0068385B">
      <w:pPr>
        <w:pStyle w:val="aa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Style w:val="af0"/>
        </w:rPr>
      </w:pPr>
      <w:bookmarkStart w:id="15" w:name="sub_16"/>
      <w:bookmarkEnd w:id="14"/>
      <w:proofErr w:type="gramStart"/>
      <w:r w:rsidRPr="0057031F">
        <w:rPr>
          <w:rFonts w:ascii="Times New Roman" w:hAnsi="Times New Roman" w:cs="Times New Roman"/>
          <w:sz w:val="28"/>
          <w:szCs w:val="28"/>
        </w:rPr>
        <w:t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 г. № 58-УГ «Об утверждении Положения о комиссии по соблюдению требований</w:t>
      </w:r>
      <w:proofErr w:type="gramEnd"/>
      <w:r w:rsidRPr="0057031F">
        <w:rPr>
          <w:rFonts w:ascii="Times New Roman" w:hAnsi="Times New Roman" w:cs="Times New Roman"/>
          <w:sz w:val="28"/>
          <w:szCs w:val="28"/>
        </w:rPr>
        <w:t xml:space="preserve"> к служебному поведению муниципальных служащих в Республике Мордовия и урегулированию конфликта интересов».</w:t>
      </w:r>
      <w:bookmarkEnd w:id="15"/>
      <w:r>
        <w:rPr>
          <w:rStyle w:val="af0"/>
        </w:rPr>
        <w:br w:type="page"/>
      </w:r>
    </w:p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68385B" w:rsidRPr="006009D5" w:rsidTr="005C453E">
        <w:tc>
          <w:tcPr>
            <w:tcW w:w="5244" w:type="dxa"/>
            <w:shd w:val="clear" w:color="auto" w:fill="auto"/>
          </w:tcPr>
          <w:p w:rsidR="0068385B" w:rsidRPr="006009D5" w:rsidRDefault="0068385B" w:rsidP="005C453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6" w:name="sub_1100"/>
            <w:r>
              <w:rPr>
                <w:rStyle w:val="af0"/>
              </w:rPr>
              <w:lastRenderedPageBreak/>
              <w:br w:type="page"/>
            </w: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</w:p>
          <w:p w:rsidR="0068385B" w:rsidRPr="006009D5" w:rsidRDefault="0068385B" w:rsidP="005C453E">
            <w:pPr>
              <w:pStyle w:val="1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009D5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 w:rsidRPr="004B72CC">
              <w:rPr>
                <w:rFonts w:ascii="Times New Roman" w:hAnsi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  <w:r w:rsidRPr="004B72CC">
              <w:rPr>
                <w:rFonts w:ascii="Times New Roman" w:hAnsi="Times New Roman"/>
                <w:sz w:val="28"/>
                <w:szCs w:val="28"/>
              </w:rPr>
              <w:t xml:space="preserve">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 w:rsidRPr="006009D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68385B" w:rsidRPr="006009D5" w:rsidRDefault="0068385B" w:rsidP="0068385B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8385B" w:rsidRPr="00F14108" w:rsidRDefault="0068385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16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68385B" w:rsidTr="005C453E">
        <w:tc>
          <w:tcPr>
            <w:tcW w:w="3652" w:type="dxa"/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3652" w:type="dxa"/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F14108">
              <w:rPr>
                <w:rFonts w:ascii="Times New Roman" w:hAnsi="Times New Roman" w:cs="Times New Roman"/>
              </w:rPr>
              <w:t>отметка об ознакомлении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:rsidR="0068385B" w:rsidRDefault="0068385B" w:rsidP="0068385B">
      <w:pPr>
        <w:pStyle w:val="af1"/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  <w:gridCol w:w="221"/>
      </w:tblGrid>
      <w:tr w:rsidR="0068385B" w:rsidTr="005C453E">
        <w:tc>
          <w:tcPr>
            <w:tcW w:w="441" w:type="dxa"/>
          </w:tcPr>
          <w:tbl>
            <w:tblPr>
              <w:tblStyle w:val="a3"/>
              <w:tblW w:w="4536" w:type="dxa"/>
              <w:tblInd w:w="524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"/>
              <w:gridCol w:w="2106"/>
              <w:gridCol w:w="1989"/>
            </w:tblGrid>
            <w:tr w:rsidR="0068385B" w:rsidTr="005C453E">
              <w:tc>
                <w:tcPr>
                  <w:tcW w:w="2547" w:type="dxa"/>
                  <w:gridSpan w:val="2"/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Главе администрации </w:t>
                  </w:r>
                </w:p>
              </w:tc>
              <w:tc>
                <w:tcPr>
                  <w:tcW w:w="1989" w:type="dxa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4536" w:type="dxa"/>
                  <w:gridSpan w:val="3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409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4536" w:type="dxa"/>
                  <w:gridSpan w:val="3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4536" w:type="dxa"/>
                  <w:gridSpan w:val="3"/>
                  <w:tcBorders>
                    <w:top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68385B" w:rsidRDefault="0068385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68385B" w:rsidRDefault="0068385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УВЕДОМЛЕНИЕ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о возникновении личной заинтересованности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при исполнении должностных обязанностей,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proofErr w:type="gramStart"/>
      <w:r w:rsidRPr="00F14108">
        <w:rPr>
          <w:rStyle w:val="af0"/>
          <w:rFonts w:ascii="Times New Roman" w:hAnsi="Times New Roman" w:cs="Times New Roman"/>
        </w:rPr>
        <w:t>которая</w:t>
      </w:r>
      <w:proofErr w:type="gramEnd"/>
      <w:r w:rsidRPr="00F14108">
        <w:rPr>
          <w:rStyle w:val="af0"/>
          <w:rFonts w:ascii="Times New Roman" w:hAnsi="Times New Roman" w:cs="Times New Roman"/>
        </w:rPr>
        <w:t xml:space="preserve"> приводит или может привести к конфликту интересов</w:t>
      </w:r>
    </w:p>
    <w:p w:rsidR="0068385B" w:rsidRPr="00F14108" w:rsidRDefault="0068385B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Сообщаю о возникновении  у  меня   личной   заинтересованности   при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исполнении должностных обязанностей, которая приводит или может  привести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к конфликту интересов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Должностные обязанности, на  исполнение  которых  влияет  или  может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повлиять личная заинтересованность: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Pr="00F14108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Предлагаемые меры по  предотвращению  или  урегулированию  конфликта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интересов: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Pr="00F14108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68385B" w:rsidRPr="00F14108" w:rsidRDefault="0068385B" w:rsidP="0068385B">
      <w:pPr>
        <w:pStyle w:val="af1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                       </w:t>
      </w:r>
    </w:p>
    <w:tbl>
      <w:tblPr>
        <w:tblStyle w:val="a3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315"/>
      </w:tblGrid>
      <w:tr w:rsidR="0068385B" w:rsidTr="005C453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  <w:p w:rsidR="0068385B" w:rsidRPr="00C00677" w:rsidRDefault="0068385B" w:rsidP="005C453E">
            <w:pPr>
              <w:rPr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68385B" w:rsidRPr="006009D5" w:rsidTr="005C453E">
        <w:tc>
          <w:tcPr>
            <w:tcW w:w="5244" w:type="dxa"/>
            <w:shd w:val="clear" w:color="auto" w:fill="auto"/>
          </w:tcPr>
          <w:p w:rsidR="0068385B" w:rsidRPr="006009D5" w:rsidRDefault="0068385B" w:rsidP="005C453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f0"/>
              </w:rPr>
              <w:lastRenderedPageBreak/>
              <w:br w:type="page"/>
            </w: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</w:p>
          <w:p w:rsidR="0068385B" w:rsidRPr="006009D5" w:rsidRDefault="0068385B" w:rsidP="005C453E">
            <w:pPr>
              <w:pStyle w:val="1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009D5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 w:rsidRPr="004B72CC">
              <w:rPr>
                <w:rFonts w:ascii="Times New Roman" w:hAnsi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  <w:r w:rsidRPr="004B72CC">
              <w:rPr>
                <w:rFonts w:ascii="Times New Roman" w:hAnsi="Times New Roman"/>
                <w:sz w:val="28"/>
                <w:szCs w:val="28"/>
              </w:rPr>
              <w:t xml:space="preserve">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 w:rsidRPr="006009D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68385B" w:rsidRPr="006009D5" w:rsidRDefault="0068385B" w:rsidP="0068385B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68385B" w:rsidTr="005C453E">
        <w:tc>
          <w:tcPr>
            <w:tcW w:w="3652" w:type="dxa"/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3652" w:type="dxa"/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F14108">
              <w:rPr>
                <w:rFonts w:ascii="Times New Roman" w:hAnsi="Times New Roman" w:cs="Times New Roman"/>
              </w:rPr>
              <w:t>отметка об ознакомлении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:rsidR="0068385B" w:rsidRDefault="0068385B" w:rsidP="0068385B">
      <w:pPr>
        <w:pStyle w:val="af1"/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  <w:gridCol w:w="221"/>
      </w:tblGrid>
      <w:tr w:rsidR="0068385B" w:rsidTr="005C453E">
        <w:tc>
          <w:tcPr>
            <w:tcW w:w="441" w:type="dxa"/>
          </w:tcPr>
          <w:tbl>
            <w:tblPr>
              <w:tblStyle w:val="a3"/>
              <w:tblW w:w="6095" w:type="dxa"/>
              <w:tblInd w:w="368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"/>
              <w:gridCol w:w="3528"/>
              <w:gridCol w:w="2126"/>
            </w:tblGrid>
            <w:tr w:rsidR="0068385B" w:rsidTr="005C453E">
              <w:tc>
                <w:tcPr>
                  <w:tcW w:w="3969" w:type="dxa"/>
                  <w:gridSpan w:val="2"/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Председателю Совета депутатов 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5654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68385B" w:rsidRDefault="0068385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68385B" w:rsidRDefault="0068385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УВЕДОМЛЕНИЕ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о возникновении личной заинтересованности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при исполнении должностных обязанностей,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proofErr w:type="gramStart"/>
      <w:r w:rsidRPr="00F14108">
        <w:rPr>
          <w:rStyle w:val="af0"/>
          <w:rFonts w:ascii="Times New Roman" w:hAnsi="Times New Roman" w:cs="Times New Roman"/>
        </w:rPr>
        <w:t>которая</w:t>
      </w:r>
      <w:proofErr w:type="gramEnd"/>
      <w:r w:rsidRPr="00F14108">
        <w:rPr>
          <w:rStyle w:val="af0"/>
          <w:rFonts w:ascii="Times New Roman" w:hAnsi="Times New Roman" w:cs="Times New Roman"/>
        </w:rPr>
        <w:t xml:space="preserve"> приводит или может привести к конфликту интересов</w:t>
      </w:r>
    </w:p>
    <w:p w:rsidR="0068385B" w:rsidRPr="00F14108" w:rsidRDefault="0068385B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Сообщаю о возникновении  у  меня   личной   заинтересованности   при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исполнении должностных обязанностей, которая приводит или может  привести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к конфликту интересов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Должностные обязанности, на  исполнение  которых  влияет  или  может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повлиять личная заинтересованность: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Pr="00F14108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Предлагаемые меры по  предотвращению  или  урегулированию  конфликта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интересов: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Pr="00F14108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68385B" w:rsidRPr="00F14108" w:rsidRDefault="0068385B" w:rsidP="0068385B">
      <w:pPr>
        <w:pStyle w:val="af1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                       </w:t>
      </w:r>
    </w:p>
    <w:tbl>
      <w:tblPr>
        <w:tblStyle w:val="a3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315"/>
      </w:tblGrid>
      <w:tr w:rsidR="0068385B" w:rsidTr="005C453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p w:rsidR="0068385B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385B" w:rsidRDefault="0068385B" w:rsidP="0068385B">
      <w:r>
        <w:br w:type="page"/>
      </w:r>
    </w:p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68385B" w:rsidRPr="006009D5" w:rsidTr="005C453E">
        <w:tc>
          <w:tcPr>
            <w:tcW w:w="5244" w:type="dxa"/>
            <w:shd w:val="clear" w:color="auto" w:fill="auto"/>
          </w:tcPr>
          <w:p w:rsidR="0068385B" w:rsidRPr="006009D5" w:rsidRDefault="0068385B" w:rsidP="005C453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f0"/>
              </w:rPr>
              <w:lastRenderedPageBreak/>
              <w:br w:type="page"/>
            </w: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</w:p>
          <w:p w:rsidR="0068385B" w:rsidRPr="006009D5" w:rsidRDefault="0068385B" w:rsidP="005C453E">
            <w:pPr>
              <w:pStyle w:val="1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009D5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 w:rsidRPr="004B72CC">
              <w:rPr>
                <w:rFonts w:ascii="Times New Roman" w:hAnsi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  <w:r w:rsidRPr="004B72CC">
              <w:rPr>
                <w:rFonts w:ascii="Times New Roman" w:hAnsi="Times New Roman"/>
                <w:sz w:val="28"/>
                <w:szCs w:val="28"/>
              </w:rPr>
              <w:t xml:space="preserve">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 w:rsidRPr="006009D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68385B" w:rsidRPr="006009D5" w:rsidRDefault="0068385B" w:rsidP="0068385B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68385B" w:rsidTr="005C453E">
        <w:tc>
          <w:tcPr>
            <w:tcW w:w="3652" w:type="dxa"/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3652" w:type="dxa"/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F14108">
              <w:rPr>
                <w:rFonts w:ascii="Times New Roman" w:hAnsi="Times New Roman" w:cs="Times New Roman"/>
              </w:rPr>
              <w:t>отметка об ознакомлении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:rsidR="0068385B" w:rsidRDefault="0068385B" w:rsidP="0068385B">
      <w:pPr>
        <w:pStyle w:val="af1"/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631" w:type="dxa"/>
          </w:tcPr>
          <w:tbl>
            <w:tblPr>
              <w:tblStyle w:val="a3"/>
              <w:tblW w:w="5103" w:type="dxa"/>
              <w:tblInd w:w="467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"/>
              <w:gridCol w:w="4662"/>
            </w:tblGrid>
            <w:tr w:rsidR="0068385B" w:rsidTr="005C453E">
              <w:tc>
                <w:tcPr>
                  <w:tcW w:w="5103" w:type="dxa"/>
                  <w:gridSpan w:val="2"/>
                </w:tcPr>
                <w:p w:rsidR="0068385B" w:rsidRDefault="0068385B" w:rsidP="005C453E">
                  <w:pPr>
                    <w:pStyle w:val="af1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Председателю    контрольно-счетной      палаты</w:t>
                  </w:r>
                </w:p>
              </w:tc>
            </w:tr>
            <w:tr w:rsidR="0068385B" w:rsidTr="005C453E"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466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8385B" w:rsidTr="005C453E">
              <w:tc>
                <w:tcPr>
                  <w:tcW w:w="5103" w:type="dxa"/>
                  <w:gridSpan w:val="2"/>
                  <w:tcBorders>
                    <w:top w:val="single" w:sz="4" w:space="0" w:color="auto"/>
                  </w:tcBorders>
                </w:tcPr>
                <w:p w:rsidR="0068385B" w:rsidRDefault="0068385B" w:rsidP="005C453E">
                  <w:pPr>
                    <w:pStyle w:val="af1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68385B" w:rsidRDefault="0068385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68385B" w:rsidRDefault="0068385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УВЕДОМЛЕНИЕ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о возникновении личной заинтересованности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r w:rsidRPr="00F14108">
        <w:rPr>
          <w:rStyle w:val="af0"/>
          <w:rFonts w:ascii="Times New Roman" w:hAnsi="Times New Roman" w:cs="Times New Roman"/>
        </w:rPr>
        <w:t>при исполнении должностных обязанностей,</w:t>
      </w:r>
    </w:p>
    <w:p w:rsidR="0068385B" w:rsidRPr="00F14108" w:rsidRDefault="0068385B" w:rsidP="0068385B">
      <w:pPr>
        <w:pStyle w:val="af1"/>
        <w:jc w:val="center"/>
        <w:rPr>
          <w:rFonts w:ascii="Times New Roman" w:hAnsi="Times New Roman" w:cs="Times New Roman"/>
        </w:rPr>
      </w:pPr>
      <w:proofErr w:type="gramStart"/>
      <w:r w:rsidRPr="00F14108">
        <w:rPr>
          <w:rStyle w:val="af0"/>
          <w:rFonts w:ascii="Times New Roman" w:hAnsi="Times New Roman" w:cs="Times New Roman"/>
        </w:rPr>
        <w:t>которая</w:t>
      </w:r>
      <w:proofErr w:type="gramEnd"/>
      <w:r w:rsidRPr="00F14108">
        <w:rPr>
          <w:rStyle w:val="af0"/>
          <w:rFonts w:ascii="Times New Roman" w:hAnsi="Times New Roman" w:cs="Times New Roman"/>
        </w:rPr>
        <w:t xml:space="preserve"> приводит или может привести к конфликту интересов</w:t>
      </w:r>
    </w:p>
    <w:p w:rsidR="0068385B" w:rsidRPr="00F14108" w:rsidRDefault="0068385B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Сообщаю о возникновении  у  меня   личной   заинтересованности   при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исполнении должностных обязанностей, которая приводит или может  привести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к конфликту интересов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Должностные обязанности, на  исполнение  которых  влияет  или  может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повлиять личная заинтересованность: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Pr="00F14108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Предлагаемые меры по  предотвращению  или  урегулированию  конфликта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интересов: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9853" w:type="dxa"/>
          </w:tcPr>
          <w:p w:rsidR="0068385B" w:rsidRDefault="0068385B" w:rsidP="005C453E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385B" w:rsidRPr="00F14108" w:rsidRDefault="0068385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68385B" w:rsidRPr="00F14108" w:rsidRDefault="0068385B" w:rsidP="0068385B">
      <w:pPr>
        <w:pStyle w:val="af1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                       </w:t>
      </w:r>
    </w:p>
    <w:tbl>
      <w:tblPr>
        <w:tblStyle w:val="a3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315"/>
      </w:tblGrid>
      <w:tr w:rsidR="0068385B" w:rsidTr="005C453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68385B" w:rsidTr="005C453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Default="0068385B" w:rsidP="005C453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p w:rsidR="0068385B" w:rsidRPr="004B72CC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8B2" w:rsidRDefault="004D38B2" w:rsidP="001303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D38B2" w:rsidSect="00772407">
      <w:headerReference w:type="default" r:id="rId9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BA2" w:rsidRDefault="00E34BA2" w:rsidP="005E1187">
      <w:pPr>
        <w:spacing w:after="0" w:line="240" w:lineRule="auto"/>
      </w:pPr>
      <w:r>
        <w:separator/>
      </w:r>
    </w:p>
  </w:endnote>
  <w:endnote w:type="continuationSeparator" w:id="0">
    <w:p w:rsidR="00E34BA2" w:rsidRDefault="00E34BA2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BA2" w:rsidRDefault="00E34BA2" w:rsidP="005E1187">
      <w:pPr>
        <w:spacing w:after="0" w:line="240" w:lineRule="auto"/>
      </w:pPr>
      <w:r>
        <w:separator/>
      </w:r>
    </w:p>
  </w:footnote>
  <w:footnote w:type="continuationSeparator" w:id="0">
    <w:p w:rsidR="00E34BA2" w:rsidRDefault="00E34BA2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445" w:rsidRPr="005D0C72" w:rsidRDefault="008E0445" w:rsidP="005D0C72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33386"/>
    <w:multiLevelType w:val="hybridMultilevel"/>
    <w:tmpl w:val="4E7C84A4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1B1"/>
    <w:rsid w:val="00005907"/>
    <w:rsid w:val="00007F5E"/>
    <w:rsid w:val="000177BC"/>
    <w:rsid w:val="00032CE5"/>
    <w:rsid w:val="000361D5"/>
    <w:rsid w:val="000435A2"/>
    <w:rsid w:val="00046D6F"/>
    <w:rsid w:val="00070DF0"/>
    <w:rsid w:val="000710C7"/>
    <w:rsid w:val="000761F4"/>
    <w:rsid w:val="00085F72"/>
    <w:rsid w:val="000B7C00"/>
    <w:rsid w:val="000E0A95"/>
    <w:rsid w:val="000F0427"/>
    <w:rsid w:val="00130361"/>
    <w:rsid w:val="00146C9A"/>
    <w:rsid w:val="00151A03"/>
    <w:rsid w:val="0015356E"/>
    <w:rsid w:val="001772B6"/>
    <w:rsid w:val="001A5195"/>
    <w:rsid w:val="001A57D6"/>
    <w:rsid w:val="001D2A84"/>
    <w:rsid w:val="001F0E4C"/>
    <w:rsid w:val="002028E1"/>
    <w:rsid w:val="002631DA"/>
    <w:rsid w:val="00270293"/>
    <w:rsid w:val="00270EB9"/>
    <w:rsid w:val="00280DE3"/>
    <w:rsid w:val="00282E70"/>
    <w:rsid w:val="0028367C"/>
    <w:rsid w:val="002B560A"/>
    <w:rsid w:val="002C2C07"/>
    <w:rsid w:val="002C62BF"/>
    <w:rsid w:val="002D00E4"/>
    <w:rsid w:val="002E341F"/>
    <w:rsid w:val="0032691C"/>
    <w:rsid w:val="00335173"/>
    <w:rsid w:val="003511B3"/>
    <w:rsid w:val="00365A6D"/>
    <w:rsid w:val="00376182"/>
    <w:rsid w:val="003B3249"/>
    <w:rsid w:val="003B5BF8"/>
    <w:rsid w:val="003C594A"/>
    <w:rsid w:val="003E7911"/>
    <w:rsid w:val="00421A3C"/>
    <w:rsid w:val="00460B4B"/>
    <w:rsid w:val="004B0219"/>
    <w:rsid w:val="004C18A9"/>
    <w:rsid w:val="004C23C7"/>
    <w:rsid w:val="004D38B2"/>
    <w:rsid w:val="004E631D"/>
    <w:rsid w:val="004E6CBB"/>
    <w:rsid w:val="00500FD0"/>
    <w:rsid w:val="005259DE"/>
    <w:rsid w:val="0052660D"/>
    <w:rsid w:val="00536545"/>
    <w:rsid w:val="00553BB6"/>
    <w:rsid w:val="0056400D"/>
    <w:rsid w:val="0059266B"/>
    <w:rsid w:val="00595F1D"/>
    <w:rsid w:val="005A010C"/>
    <w:rsid w:val="005A29FF"/>
    <w:rsid w:val="005A5115"/>
    <w:rsid w:val="005B0972"/>
    <w:rsid w:val="005D0C72"/>
    <w:rsid w:val="005D3AA3"/>
    <w:rsid w:val="005E1187"/>
    <w:rsid w:val="005E5B0B"/>
    <w:rsid w:val="005F2CD3"/>
    <w:rsid w:val="006360BC"/>
    <w:rsid w:val="00663F61"/>
    <w:rsid w:val="0068385B"/>
    <w:rsid w:val="006A7206"/>
    <w:rsid w:val="006B7246"/>
    <w:rsid w:val="006C0E53"/>
    <w:rsid w:val="006F3111"/>
    <w:rsid w:val="00705A99"/>
    <w:rsid w:val="0072027A"/>
    <w:rsid w:val="00723501"/>
    <w:rsid w:val="00723E97"/>
    <w:rsid w:val="0073398E"/>
    <w:rsid w:val="0074451A"/>
    <w:rsid w:val="007531E6"/>
    <w:rsid w:val="00772407"/>
    <w:rsid w:val="007A197C"/>
    <w:rsid w:val="007C13D9"/>
    <w:rsid w:val="007C5F7E"/>
    <w:rsid w:val="007D052A"/>
    <w:rsid w:val="007D6A0C"/>
    <w:rsid w:val="007E52BA"/>
    <w:rsid w:val="007F33B0"/>
    <w:rsid w:val="007F3F37"/>
    <w:rsid w:val="00825918"/>
    <w:rsid w:val="008315EA"/>
    <w:rsid w:val="00846AED"/>
    <w:rsid w:val="0086129F"/>
    <w:rsid w:val="008708BC"/>
    <w:rsid w:val="0088493C"/>
    <w:rsid w:val="008A1847"/>
    <w:rsid w:val="008B2F16"/>
    <w:rsid w:val="008E0445"/>
    <w:rsid w:val="008E2FE4"/>
    <w:rsid w:val="009130C9"/>
    <w:rsid w:val="00921726"/>
    <w:rsid w:val="00925034"/>
    <w:rsid w:val="00943A0B"/>
    <w:rsid w:val="0099638B"/>
    <w:rsid w:val="009B4134"/>
    <w:rsid w:val="009D1938"/>
    <w:rsid w:val="009E32EB"/>
    <w:rsid w:val="009E7D21"/>
    <w:rsid w:val="00A04383"/>
    <w:rsid w:val="00A10211"/>
    <w:rsid w:val="00A74B11"/>
    <w:rsid w:val="00A872A3"/>
    <w:rsid w:val="00A876C1"/>
    <w:rsid w:val="00A957D2"/>
    <w:rsid w:val="00AC0FAE"/>
    <w:rsid w:val="00AC0FDB"/>
    <w:rsid w:val="00AD04A4"/>
    <w:rsid w:val="00AF7517"/>
    <w:rsid w:val="00B03B5D"/>
    <w:rsid w:val="00B03D8E"/>
    <w:rsid w:val="00B1519B"/>
    <w:rsid w:val="00B20098"/>
    <w:rsid w:val="00B72F6D"/>
    <w:rsid w:val="00BB6A9A"/>
    <w:rsid w:val="00BC5C62"/>
    <w:rsid w:val="00BD0296"/>
    <w:rsid w:val="00BE5959"/>
    <w:rsid w:val="00BF1811"/>
    <w:rsid w:val="00BF4917"/>
    <w:rsid w:val="00C153A4"/>
    <w:rsid w:val="00C21457"/>
    <w:rsid w:val="00C219B4"/>
    <w:rsid w:val="00C36301"/>
    <w:rsid w:val="00C47380"/>
    <w:rsid w:val="00C50EED"/>
    <w:rsid w:val="00C51399"/>
    <w:rsid w:val="00C55281"/>
    <w:rsid w:val="00C86C6F"/>
    <w:rsid w:val="00C87DF2"/>
    <w:rsid w:val="00CA3A32"/>
    <w:rsid w:val="00CC7D59"/>
    <w:rsid w:val="00CD3040"/>
    <w:rsid w:val="00CE266D"/>
    <w:rsid w:val="00CF0120"/>
    <w:rsid w:val="00D00306"/>
    <w:rsid w:val="00D5395A"/>
    <w:rsid w:val="00D53FFE"/>
    <w:rsid w:val="00D56BAB"/>
    <w:rsid w:val="00D7307A"/>
    <w:rsid w:val="00D903B4"/>
    <w:rsid w:val="00DA0DE2"/>
    <w:rsid w:val="00DB633F"/>
    <w:rsid w:val="00DD413F"/>
    <w:rsid w:val="00DD576C"/>
    <w:rsid w:val="00DF63CD"/>
    <w:rsid w:val="00E106B1"/>
    <w:rsid w:val="00E1713B"/>
    <w:rsid w:val="00E21DA0"/>
    <w:rsid w:val="00E27195"/>
    <w:rsid w:val="00E34BA2"/>
    <w:rsid w:val="00E76C2B"/>
    <w:rsid w:val="00E84E9C"/>
    <w:rsid w:val="00E90682"/>
    <w:rsid w:val="00E96B73"/>
    <w:rsid w:val="00EA75B9"/>
    <w:rsid w:val="00EE23F8"/>
    <w:rsid w:val="00EE3BFC"/>
    <w:rsid w:val="00EF30DC"/>
    <w:rsid w:val="00F032B4"/>
    <w:rsid w:val="00F225CA"/>
    <w:rsid w:val="00F41244"/>
    <w:rsid w:val="00F6761B"/>
    <w:rsid w:val="00FA71B1"/>
    <w:rsid w:val="00FD2F88"/>
    <w:rsid w:val="00FD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af0">
    <w:name w:val="Цветовое выделение"/>
    <w:uiPriority w:val="99"/>
    <w:rsid w:val="007A197C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7531E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Таблицы (моноширинный)"/>
    <w:basedOn w:val="a"/>
    <w:next w:val="a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35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af0">
    <w:name w:val="Цветовое выделение"/>
    <w:uiPriority w:val="99"/>
    <w:rsid w:val="007A197C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7531E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Таблицы (моноширинный)"/>
    <w:basedOn w:val="a"/>
    <w:next w:val="a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35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00F24-85AF-4D80-ACE2-6465BCE61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1702</Words>
  <Characters>9705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1</cp:lastModifiedBy>
  <cp:revision>30</cp:revision>
  <cp:lastPrinted>2016-02-16T11:42:00Z</cp:lastPrinted>
  <dcterms:created xsi:type="dcterms:W3CDTF">2016-02-26T09:57:00Z</dcterms:created>
  <dcterms:modified xsi:type="dcterms:W3CDTF">2016-05-10T08:29:00Z</dcterms:modified>
</cp:coreProperties>
</file>