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87E" w:rsidRDefault="00F2687E" w:rsidP="00763F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EE0E83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РАЙОНА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87E" w:rsidRDefault="00C07A74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девят</w:t>
      </w:r>
      <w:bookmarkStart w:id="0" w:name="_GoBack"/>
      <w:bookmarkEnd w:id="0"/>
      <w:r w:rsidR="00EE0E83">
        <w:rPr>
          <w:rFonts w:ascii="Times New Roman" w:hAnsi="Times New Roman" w:cs="Times New Roman"/>
          <w:b/>
          <w:sz w:val="28"/>
          <w:szCs w:val="28"/>
        </w:rPr>
        <w:t>ая</w:t>
      </w:r>
      <w:r w:rsidR="00F2687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2687E" w:rsidRDefault="00F2687E" w:rsidP="00F268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87E" w:rsidRDefault="00FE5C3F" w:rsidP="00F268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«22»  апреля</w:t>
      </w:r>
      <w:r w:rsidR="00EE0E83">
        <w:rPr>
          <w:rFonts w:ascii="Times New Roman" w:hAnsi="Times New Roman" w:cs="Times New Roman"/>
          <w:sz w:val="28"/>
          <w:szCs w:val="28"/>
        </w:rPr>
        <w:t xml:space="preserve"> </w:t>
      </w:r>
      <w:r w:rsidR="00F2687E">
        <w:rPr>
          <w:rFonts w:ascii="Times New Roman" w:hAnsi="Times New Roman" w:cs="Times New Roman"/>
          <w:sz w:val="28"/>
          <w:szCs w:val="28"/>
        </w:rPr>
        <w:t xml:space="preserve">2016г.           с. Салазгорь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10</w:t>
      </w:r>
    </w:p>
    <w:p w:rsidR="00F33234" w:rsidRDefault="00F33234" w:rsidP="00F33234">
      <w:pPr>
        <w:pStyle w:val="1"/>
        <w:spacing w:before="0"/>
        <w:rPr>
          <w:rFonts w:ascii="Times New Roman" w:hAnsi="Times New Roman"/>
          <w:b/>
          <w:color w:val="020C22"/>
          <w:sz w:val="28"/>
        </w:rPr>
      </w:pPr>
    </w:p>
    <w:p w:rsidR="00F33234" w:rsidRDefault="00F33234" w:rsidP="00F33234">
      <w:pPr>
        <w:pStyle w:val="1"/>
        <w:spacing w:before="0"/>
        <w:rPr>
          <w:rFonts w:ascii="Times New Roman" w:hAnsi="Times New Roman"/>
          <w:color w:val="020C22"/>
          <w:sz w:val="28"/>
        </w:rPr>
      </w:pPr>
    </w:p>
    <w:p w:rsidR="00F33234" w:rsidRPr="00F2687E" w:rsidRDefault="00F33234" w:rsidP="00F2687E">
      <w:pPr>
        <w:pStyle w:val="1"/>
        <w:spacing w:before="0"/>
        <w:jc w:val="center"/>
        <w:rPr>
          <w:rFonts w:ascii="Times New Roman" w:hAnsi="Times New Roman"/>
          <w:b/>
          <w:color w:val="000000" w:themeColor="text1"/>
          <w:sz w:val="28"/>
        </w:rPr>
      </w:pPr>
      <w:r w:rsidRPr="00F2687E">
        <w:rPr>
          <w:rFonts w:ascii="Times New Roman" w:hAnsi="Times New Roman"/>
          <w:b/>
          <w:color w:val="000000" w:themeColor="text1"/>
          <w:sz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33234" w:rsidRPr="00F2687E" w:rsidRDefault="00F33234" w:rsidP="00F2687E">
      <w:pPr>
        <w:pStyle w:val="af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spacing w:after="0" w:line="240" w:lineRule="auto"/>
        <w:rPr>
          <w:color w:val="000000" w:themeColor="text1"/>
        </w:rPr>
      </w:pP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Федерации»:</w:t>
      </w:r>
    </w:p>
    <w:p w:rsidR="00F33234" w:rsidRPr="00F2687E" w:rsidRDefault="00F33234" w:rsidP="00F33234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F33234" w:rsidRPr="00F2687E" w:rsidRDefault="00F33234" w:rsidP="00F33234">
      <w:pPr>
        <w:pStyle w:val="ac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F33234" w:rsidRPr="00F2687E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87E" w:rsidRPr="00F2687E" w:rsidRDefault="00F2687E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87E" w:rsidRDefault="00F2687E" w:rsidP="00F268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Глава Салазгорьского</w:t>
      </w:r>
    </w:p>
    <w:p w:rsidR="00F33234" w:rsidRPr="00F2687E" w:rsidRDefault="00F2687E" w:rsidP="00F268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                                      </w:t>
      </w:r>
      <w:r w:rsidR="00F33234"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687E">
        <w:rPr>
          <w:rFonts w:ascii="Times New Roman" w:hAnsi="Times New Roman"/>
          <w:color w:val="000000" w:themeColor="text1"/>
          <w:sz w:val="28"/>
          <w:szCs w:val="28"/>
        </w:rPr>
        <w:t>Г.П. Солдатова.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5103" w:type="dxa"/>
        <w:tblInd w:w="4928" w:type="dxa"/>
        <w:tblLook w:val="04A0" w:firstRow="1" w:lastRow="0" w:firstColumn="1" w:lastColumn="0" w:noHBand="0" w:noVBand="1"/>
      </w:tblPr>
      <w:tblGrid>
        <w:gridCol w:w="5103"/>
      </w:tblGrid>
      <w:tr w:rsidR="00F2687E" w:rsidRPr="00F2687E" w:rsidTr="00F33234">
        <w:tc>
          <w:tcPr>
            <w:tcW w:w="5103" w:type="dxa"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Утверждено</w:t>
            </w:r>
          </w:p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</w:t>
            </w:r>
            <w:r w:rsidR="00F268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ешением Совета депутатов Салазгорьского сельского поселения</w:t>
            </w:r>
          </w:p>
          <w:p w:rsidR="00F33234" w:rsidRPr="00F2687E" w:rsidRDefault="00FE5C3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от 22.04. 2016 г. №  10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lang w:eastAsia="ru-RU"/>
        </w:rPr>
      </w:pPr>
    </w:p>
    <w:p w:rsidR="00F33234" w:rsidRPr="00F2687E" w:rsidRDefault="00F33234" w:rsidP="00F33234">
      <w:pPr>
        <w:spacing w:after="0" w:line="240" w:lineRule="auto"/>
        <w:rPr>
          <w:color w:val="000000" w:themeColor="text1"/>
          <w:lang w:eastAsia="ru-RU"/>
        </w:rPr>
      </w:pPr>
    </w:p>
    <w:p w:rsidR="00F33234" w:rsidRPr="00F2687E" w:rsidRDefault="00F33234" w:rsidP="00F2687E">
      <w:pPr>
        <w:pStyle w:val="1"/>
        <w:spacing w:before="0"/>
        <w:jc w:val="center"/>
        <w:rPr>
          <w:rFonts w:ascii="Times New Roman" w:hAnsi="Times New Roman"/>
          <w:b/>
          <w:color w:val="000000" w:themeColor="text1"/>
          <w:sz w:val="28"/>
          <w:lang w:eastAsia="ru-RU"/>
        </w:rPr>
      </w:pPr>
      <w:r w:rsidRPr="00F2687E">
        <w:rPr>
          <w:rFonts w:ascii="Times New Roman" w:hAnsi="Times New Roman"/>
          <w:b/>
          <w:color w:val="000000" w:themeColor="text1"/>
          <w:sz w:val="28"/>
        </w:rPr>
        <w:t>ПОЛОЖЕНИЕ</w:t>
      </w:r>
      <w:r w:rsidRPr="00F2687E">
        <w:rPr>
          <w:rFonts w:ascii="Times New Roman" w:hAnsi="Times New Roman"/>
          <w:b/>
          <w:color w:val="000000" w:themeColor="text1"/>
          <w:sz w:val="28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Настоящим Положением определяется порядок сообщения муниципальными служащими ___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2"/>
      <w:bookmarkEnd w:id="1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2"/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30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Муниципальные служащие направляют представителю нанимателя (работодателю) уведомление, составленное по форме согласно приложениям 1-3. 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8"/>
      <w:bookmarkEnd w:id="3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9"/>
      <w:bookmarkEnd w:id="4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1"/>
      <w:bookmarkEnd w:id="5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Уведомления, по которым принято решение в соответствии с пунктом 6 настоящего Положения, могут быть направлены по поручению </w:t>
      </w: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7" w:name="sub_112"/>
      <w:bookmarkEnd w:id="6"/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2"/>
      <w:bookmarkEnd w:id="7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bookmarkEnd w:id="8"/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3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69"/>
      <w:bookmarkEnd w:id="9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70"/>
      <w:bookmarkEnd w:id="10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F33234" w:rsidRPr="00F2687E" w:rsidRDefault="00F33234" w:rsidP="00F33234">
      <w:pPr>
        <w:pStyle w:val="a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71"/>
      <w:bookmarkEnd w:id="11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14"/>
      <w:bookmarkEnd w:id="12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</w:t>
      </w: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урегулированию конфликта интересов либо рекомендует лицу, направившему уведомление, принять такие меры.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 г. № 25-ФЗ «О муниципальной службе в Российской Федерации».</w:t>
      </w:r>
    </w:p>
    <w:p w:rsidR="00F33234" w:rsidRPr="00F2687E" w:rsidRDefault="00F33234" w:rsidP="00F33234">
      <w:pPr>
        <w:pStyle w:val="ac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sub_15"/>
      <w:bookmarkEnd w:id="13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F33234" w:rsidRPr="00F2687E" w:rsidRDefault="00F33234" w:rsidP="00F33234">
      <w:pPr>
        <w:pStyle w:val="af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f7"/>
          <w:color w:val="000000" w:themeColor="text1"/>
        </w:rPr>
      </w:pPr>
      <w:bookmarkStart w:id="15" w:name="sub_16"/>
      <w:bookmarkEnd w:id="14"/>
      <w:r w:rsidRPr="00F2687E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  <w:bookmarkEnd w:id="15"/>
      <w:r w:rsidRPr="00F2687E">
        <w:rPr>
          <w:rStyle w:val="af7"/>
          <w:color w:val="000000" w:themeColor="text1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F2687E" w:rsidRPr="00F2687E" w:rsidTr="00F33234">
        <w:tc>
          <w:tcPr>
            <w:tcW w:w="5244" w:type="dxa"/>
            <w:hideMark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bookmarkStart w:id="16" w:name="sub_1100"/>
            <w:r w:rsidRPr="00F2687E">
              <w:rPr>
                <w:rStyle w:val="af7"/>
                <w:color w:val="000000" w:themeColor="text1"/>
              </w:rPr>
              <w:lastRenderedPageBreak/>
              <w:br w:type="page"/>
            </w: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 1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  <w:r w:rsidRPr="00F268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F2687E"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lang w:eastAsia="ru-RU"/>
        </w:rPr>
      </w:pP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16"/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F2687E" w:rsidRPr="00F2687E" w:rsidTr="00F33234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33234" w:rsidRPr="00F2687E" w:rsidTr="00F33234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F33234" w:rsidRPr="00F2687E" w:rsidTr="00F33234">
        <w:tc>
          <w:tcPr>
            <w:tcW w:w="441" w:type="dxa"/>
            <w:hideMark/>
          </w:tcPr>
          <w:tbl>
            <w:tblPr>
              <w:tblStyle w:val="af8"/>
              <w:tblW w:w="4536" w:type="dxa"/>
              <w:tblInd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2106"/>
              <w:gridCol w:w="1989"/>
            </w:tblGrid>
            <w:tr w:rsidR="00F2687E" w:rsidRPr="00F2687E">
              <w:tc>
                <w:tcPr>
                  <w:tcW w:w="2547" w:type="dxa"/>
                  <w:gridSpan w:val="2"/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53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927" w:type="dxa"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jc w:val="center"/>
        <w:rPr>
          <w:rStyle w:val="af7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rStyle w:val="af7"/>
          <w:rFonts w:ascii="Times New Roman" w:hAnsi="Times New Roman" w:cs="Times New Roman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УВЕДОМЛЕНИЕ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которая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8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  <w:p w:rsidR="00F33234" w:rsidRPr="00F2687E" w:rsidRDefault="00F33234">
            <w:pPr>
              <w:spacing w:after="0" w:line="240" w:lineRule="auto"/>
              <w:rPr>
                <w:color w:val="000000" w:themeColor="text1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F2687E" w:rsidRPr="00F2687E" w:rsidTr="00F33234">
        <w:tc>
          <w:tcPr>
            <w:tcW w:w="5244" w:type="dxa"/>
            <w:hideMark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687E">
              <w:rPr>
                <w:rStyle w:val="af7"/>
                <w:color w:val="000000" w:themeColor="text1"/>
                <w:sz w:val="24"/>
                <w:szCs w:val="24"/>
              </w:rPr>
              <w:lastRenderedPageBreak/>
              <w:br w:type="page"/>
            </w: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 2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268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F2687E" w:rsidRPr="00F2687E" w:rsidTr="00F33234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33234" w:rsidRPr="00F2687E" w:rsidTr="00F33234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F33234" w:rsidRPr="00F2687E" w:rsidTr="00F33234">
        <w:tc>
          <w:tcPr>
            <w:tcW w:w="441" w:type="dxa"/>
            <w:hideMark/>
          </w:tcPr>
          <w:tbl>
            <w:tblPr>
              <w:tblStyle w:val="af8"/>
              <w:tblW w:w="6095" w:type="dxa"/>
              <w:tblInd w:w="36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3528"/>
              <w:gridCol w:w="2126"/>
            </w:tblGrid>
            <w:tr w:rsidR="00F2687E" w:rsidRPr="00F2687E">
              <w:tc>
                <w:tcPr>
                  <w:tcW w:w="3969" w:type="dxa"/>
                  <w:gridSpan w:val="2"/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927" w:type="dxa"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jc w:val="center"/>
        <w:rPr>
          <w:rStyle w:val="af7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rStyle w:val="af7"/>
          <w:rFonts w:ascii="Times New Roman" w:hAnsi="Times New Roman" w:cs="Times New Roman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УВЕДОМЛЕНИЕ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которая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8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p w:rsidR="00F33234" w:rsidRPr="00F2687E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rPr>
          <w:color w:val="000000" w:themeColor="text1"/>
        </w:rPr>
      </w:pPr>
      <w:r w:rsidRPr="00F2687E">
        <w:rPr>
          <w:color w:val="000000" w:themeColor="text1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F2687E" w:rsidRPr="00F2687E" w:rsidTr="00F33234">
        <w:tc>
          <w:tcPr>
            <w:tcW w:w="5244" w:type="dxa"/>
            <w:hideMark/>
          </w:tcPr>
          <w:p w:rsidR="00F33234" w:rsidRPr="00F2687E" w:rsidRDefault="00F3323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2687E">
              <w:rPr>
                <w:rStyle w:val="af7"/>
                <w:color w:val="000000" w:themeColor="text1"/>
              </w:rPr>
              <w:lastRenderedPageBreak/>
              <w:br w:type="page"/>
            </w:r>
            <w:r w:rsidRPr="00F2687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Приложение 3</w:t>
            </w:r>
          </w:p>
          <w:p w:rsidR="00F33234" w:rsidRPr="00F2687E" w:rsidRDefault="00F33234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  <w:r w:rsidRPr="00F268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F33234" w:rsidRPr="00F2687E" w:rsidRDefault="00F33234" w:rsidP="00F33234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F2687E" w:rsidRPr="00F2687E" w:rsidTr="00F33234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33234" w:rsidRPr="00F2687E" w:rsidTr="00F33234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234" w:rsidRPr="00F2687E" w:rsidTr="00F33234">
        <w:tc>
          <w:tcPr>
            <w:tcW w:w="9631" w:type="dxa"/>
            <w:hideMark/>
          </w:tcPr>
          <w:tbl>
            <w:tblPr>
              <w:tblStyle w:val="af8"/>
              <w:tblW w:w="5103" w:type="dxa"/>
              <w:tblInd w:w="46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4662"/>
            </w:tblGrid>
            <w:tr w:rsidR="00F2687E" w:rsidRPr="00F2687E">
              <w:tc>
                <w:tcPr>
                  <w:tcW w:w="5103" w:type="dxa"/>
                  <w:gridSpan w:val="2"/>
                  <w:hideMark/>
                </w:tcPr>
                <w:p w:rsidR="00F33234" w:rsidRPr="00F2687E" w:rsidRDefault="00F33234">
                  <w:pPr>
                    <w:pStyle w:val="af6"/>
                    <w:jc w:val="both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Председателю    контрольно-счетной      палаты</w:t>
                  </w:r>
                </w:p>
              </w:tc>
            </w:tr>
            <w:tr w:rsidR="00F2687E" w:rsidRPr="00F2687E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33234" w:rsidRPr="00F2687E" w:rsidRDefault="00F33234">
                  <w:pPr>
                    <w:pStyle w:val="af6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F2687E" w:rsidRPr="00F2687E"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F33234" w:rsidRPr="00F2687E" w:rsidRDefault="00F33234">
                  <w:pPr>
                    <w:pStyle w:val="af6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 w:rsidRPr="00F2687E"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jc w:val="center"/>
        <w:rPr>
          <w:rStyle w:val="af7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rStyle w:val="af7"/>
          <w:rFonts w:ascii="Times New Roman" w:hAnsi="Times New Roman" w:cs="Times New Roman"/>
          <w:color w:val="000000" w:themeColor="text1"/>
        </w:rPr>
      </w:pPr>
    </w:p>
    <w:p w:rsidR="00F33234" w:rsidRPr="00F2687E" w:rsidRDefault="00F33234" w:rsidP="00F33234">
      <w:pPr>
        <w:pStyle w:val="af6"/>
        <w:jc w:val="center"/>
        <w:rPr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УВЕДОМЛЕНИЕ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F33234" w:rsidRPr="00F2687E" w:rsidRDefault="00F33234" w:rsidP="00F33234">
      <w:pPr>
        <w:pStyle w:val="af6"/>
        <w:jc w:val="center"/>
        <w:rPr>
          <w:rFonts w:ascii="Times New Roman" w:hAnsi="Times New Roman" w:cs="Times New Roman"/>
          <w:color w:val="000000" w:themeColor="text1"/>
        </w:rPr>
      </w:pPr>
      <w:r w:rsidRPr="00F2687E">
        <w:rPr>
          <w:rStyle w:val="af7"/>
          <w:rFonts w:ascii="Times New Roman" w:hAnsi="Times New Roman" w:cs="Times New Roman"/>
          <w:color w:val="000000" w:themeColor="text1"/>
        </w:rPr>
        <w:t>которая приводит или может привести к конфликту интересов</w:t>
      </w:r>
    </w:p>
    <w:p w:rsidR="00F33234" w:rsidRPr="00F2687E" w:rsidRDefault="00F33234" w:rsidP="00F3323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(нужное подчеркнуть).</w:t>
      </w:r>
    </w:p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8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F33234" w:rsidRPr="00F2687E" w:rsidRDefault="00F33234" w:rsidP="00F33234">
      <w:pPr>
        <w:pStyle w:val="af6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F33234" w:rsidRPr="00F2687E" w:rsidRDefault="00F33234" w:rsidP="00F33234">
      <w:pPr>
        <w:pStyle w:val="af6"/>
        <w:rPr>
          <w:rFonts w:ascii="Times New Roman" w:hAnsi="Times New Roman" w:cs="Times New Roman"/>
          <w:color w:val="000000" w:themeColor="text1"/>
        </w:rPr>
      </w:pPr>
      <w:r w:rsidRPr="00F2687E"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8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F2687E" w:rsidRPr="00F2687E" w:rsidTr="00F3323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3234" w:rsidRPr="00F2687E" w:rsidRDefault="00F33234">
            <w:pPr>
              <w:pStyle w:val="af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2687E"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p w:rsidR="00F33234" w:rsidRPr="00F2687E" w:rsidRDefault="00F33234" w:rsidP="00F332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34" w:rsidRPr="00F2687E" w:rsidRDefault="00F33234" w:rsidP="00F332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33CF" w:rsidRPr="00F2687E" w:rsidRDefault="003933CF">
      <w:pPr>
        <w:rPr>
          <w:color w:val="000000" w:themeColor="text1"/>
        </w:rPr>
      </w:pPr>
    </w:p>
    <w:sectPr w:rsidR="003933CF" w:rsidRPr="00F26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A33"/>
    <w:rsid w:val="0003341E"/>
    <w:rsid w:val="002E4E42"/>
    <w:rsid w:val="00353A33"/>
    <w:rsid w:val="003933CF"/>
    <w:rsid w:val="00763F9F"/>
    <w:rsid w:val="00C07A74"/>
    <w:rsid w:val="00EE0E83"/>
    <w:rsid w:val="00F2687E"/>
    <w:rsid w:val="00F33234"/>
    <w:rsid w:val="00FE5C3F"/>
    <w:rsid w:val="00FF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234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Прижатый влево"/>
    <w:basedOn w:val="a"/>
    <w:next w:val="a"/>
    <w:uiPriority w:val="99"/>
    <w:rsid w:val="00F3323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6">
    <w:name w:val="Таблицы (моноширинный)"/>
    <w:basedOn w:val="a"/>
    <w:next w:val="a"/>
    <w:uiPriority w:val="99"/>
    <w:rsid w:val="00F332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f7">
    <w:name w:val="Цветовое выделение"/>
    <w:uiPriority w:val="99"/>
    <w:rsid w:val="00F33234"/>
    <w:rPr>
      <w:b/>
      <w:bCs/>
      <w:color w:val="26282F"/>
    </w:rPr>
  </w:style>
  <w:style w:type="table" w:styleId="af8">
    <w:name w:val="Table Grid"/>
    <w:basedOn w:val="a1"/>
    <w:uiPriority w:val="59"/>
    <w:rsid w:val="00F3323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0334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234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Прижатый влево"/>
    <w:basedOn w:val="a"/>
    <w:next w:val="a"/>
    <w:uiPriority w:val="99"/>
    <w:rsid w:val="00F3323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6">
    <w:name w:val="Таблицы (моноширинный)"/>
    <w:basedOn w:val="a"/>
    <w:next w:val="a"/>
    <w:uiPriority w:val="99"/>
    <w:rsid w:val="00F332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f7">
    <w:name w:val="Цветовое выделение"/>
    <w:uiPriority w:val="99"/>
    <w:rsid w:val="00F33234"/>
    <w:rPr>
      <w:b/>
      <w:bCs/>
      <w:color w:val="26282F"/>
    </w:rPr>
  </w:style>
  <w:style w:type="table" w:styleId="af8">
    <w:name w:val="Table Grid"/>
    <w:basedOn w:val="a1"/>
    <w:uiPriority w:val="59"/>
    <w:rsid w:val="00F3323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0334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1708</Words>
  <Characters>9737</Characters>
  <Application>Microsoft Office Word</Application>
  <DocSecurity>0</DocSecurity>
  <Lines>81</Lines>
  <Paragraphs>22</Paragraphs>
  <ScaleCrop>false</ScaleCrop>
  <Company/>
  <LinksUpToDate>false</LinksUpToDate>
  <CharactersWithSpaces>11423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17</cp:revision>
  <dcterms:created xsi:type="dcterms:W3CDTF">2016-02-26T12:05:00Z</dcterms:created>
  <dcterms:modified xsi:type="dcterms:W3CDTF">2016-05-18T08:44:00Z</dcterms:modified>
</cp:coreProperties>
</file>